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8B" w:rsidRPr="00677E98" w:rsidRDefault="00296269" w:rsidP="00677E98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677E98">
        <w:rPr>
          <w:rFonts w:ascii="Times New Roman" w:hAnsi="Times New Roman" w:cs="Times New Roman"/>
          <w:b/>
        </w:rPr>
        <w:t xml:space="preserve">                       </w:t>
      </w:r>
      <w:r w:rsidR="0060758B" w:rsidRPr="00677E98">
        <w:rPr>
          <w:rFonts w:ascii="Times New Roman" w:hAnsi="Times New Roman" w:cs="Times New Roman"/>
          <w:b/>
        </w:rPr>
        <w:t>FINIO- FITNESS NIEPEŁNOSPRAWNYCH INTELEKTUALNIE OSÓB</w:t>
      </w:r>
    </w:p>
    <w:p w:rsidR="00677E98" w:rsidRPr="00677E98" w:rsidRDefault="00677E98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532FE" w:rsidP="00677E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Monika Boba</w:t>
      </w: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Spis treści:</w:t>
      </w: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1.Opis problematyki i diagnoza grupy testującej </w:t>
      </w:r>
    </w:p>
    <w:p w:rsidR="0060758B" w:rsidRPr="00677E98" w:rsidRDefault="0060758B" w:rsidP="00677E98">
      <w:pPr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2.Opis narzędzia &lt; główne założenia, zasady doboru użytkowników innowacji&lt;&lt;wskazania i przeciwskazania&gt;</w:t>
      </w:r>
      <w:r w:rsidR="00A07DD4" w:rsidRPr="00677E98">
        <w:rPr>
          <w:rFonts w:ascii="Times New Roman" w:hAnsi="Times New Roman" w:cs="Times New Roman"/>
        </w:rPr>
        <w:t>&gt;,w</w:t>
      </w:r>
      <w:r w:rsidRPr="00677E98">
        <w:rPr>
          <w:rFonts w:ascii="Times New Roman" w:hAnsi="Times New Roman" w:cs="Times New Roman"/>
        </w:rPr>
        <w:t>ykorzystane elementy i ich rola &lt;storna internetowa, filmy, instruktaż z grafikami&gt;</w:t>
      </w:r>
    </w:p>
    <w:p w:rsidR="0060758B" w:rsidRPr="00677E98" w:rsidRDefault="00A07DD4" w:rsidP="00677E98">
      <w:pPr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3</w:t>
      </w:r>
      <w:r w:rsidR="0060758B" w:rsidRPr="00677E98">
        <w:rPr>
          <w:rFonts w:ascii="Times New Roman" w:hAnsi="Times New Roman" w:cs="Times New Roman"/>
        </w:rPr>
        <w:t>.Wyniki testu- wnioski i rekomendacje.</w:t>
      </w:r>
    </w:p>
    <w:p w:rsidR="0060758B" w:rsidRPr="00677E98" w:rsidRDefault="00A07DD4" w:rsidP="00677E98">
      <w:pPr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4</w:t>
      </w:r>
      <w:r w:rsidR="0060758B" w:rsidRPr="00677E98">
        <w:rPr>
          <w:rFonts w:ascii="Times New Roman" w:hAnsi="Times New Roman" w:cs="Times New Roman"/>
        </w:rPr>
        <w:t>.Załączniki&lt; ankieta diagnozująca ,scenariusze zajęć, opisy ćwiczeń ,filmy instruktażowe,</w:t>
      </w:r>
      <w:r w:rsidR="00156680" w:rsidRPr="00677E98">
        <w:rPr>
          <w:rFonts w:ascii="Times New Roman" w:hAnsi="Times New Roman" w:cs="Times New Roman"/>
        </w:rPr>
        <w:t xml:space="preserve"> grafiki&gt;</w:t>
      </w:r>
    </w:p>
    <w:p w:rsidR="00D065C7" w:rsidRPr="00677E98" w:rsidRDefault="00D065C7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A11E45" w:rsidRPr="00677E98" w:rsidRDefault="00A11E45" w:rsidP="00677E98">
      <w:pPr>
        <w:jc w:val="both"/>
        <w:rPr>
          <w:rFonts w:ascii="Times New Roman" w:hAnsi="Times New Roman" w:cs="Times New Roman"/>
        </w:rPr>
      </w:pPr>
    </w:p>
    <w:p w:rsidR="00D065C7" w:rsidRPr="00677E98" w:rsidRDefault="00D065C7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lastRenderedPageBreak/>
        <w:t>1.FiNIO - fitness dla osób niepełnosprawnych intelektualnie zakłada opracowanie i przetestowanie zestawów ćwiczeń odpowiednich dla</w:t>
      </w:r>
      <w:r w:rsidR="00677E98" w:rsidRP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osób z niepełnosprawnością intelektualną, ankiet służących do doboru odpowiednich ćwiczeń, jak również testowanie narzędzia</w:t>
      </w:r>
      <w:r w:rsidR="00677E98" w:rsidRP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służącego do samodzielnego (przy wsparciu opiekuna) korzystania z tych ćwiczeń - czyli filmów i instrukcji zamieszczonych na stronie</w:t>
      </w:r>
      <w:r w:rsidR="00677E98" w:rsidRP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internetowej.</w:t>
      </w:r>
    </w:p>
    <w:p w:rsidR="00D065C7" w:rsidRPr="00677E98" w:rsidRDefault="00D065C7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Innowacyjność rozwiązania polega na umożliwieniu opiekunom osób z niepełnosprawnością intelektualną wprowadzenie w życie swoich</w:t>
      </w:r>
      <w:r w:rsidR="00677E98" w:rsidRP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podopiecznych elementu ruchu/sportu w sposób bezpieczny i adekwatny zarówno do ich potrzeb, jak i możliwości zdrowotnych/kondycyjnych. Dobranie odpowiednich dla danej osoby zajęć zostanie zrealizowane dzięki ankiecie analizującej ograniczenia fizyczne i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intelektualne grupy docelowej. Wynik badania ankietowego (dostępnego w wygodnej formie na stronie internetowej FINIO)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wykorzystującego algorytm, wskaże z całej przygotowanej puli ćwiczeń grupę najlepiej dobranych zestawów. Ćwiczenia te będą mogły</w:t>
      </w:r>
    </w:p>
    <w:p w:rsidR="00D065C7" w:rsidRPr="00677E98" w:rsidRDefault="00D065C7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być wykonywane przez osoby niepełnosprawne przede wszystkich w miejscu ich zamieszkania przy wykorzystaniu ogólnie dostępnych i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nieangażujących dużych środków finansowych przyrządów do ćwiczeń lub ich alternatywnych rozwiązań znajdujących się niemal w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każdym domu.(np. Hantle mogą być zastąpione plastikowymi butelkami z wodą).</w:t>
      </w:r>
    </w:p>
    <w:p w:rsidR="0060758B" w:rsidRPr="00677E98" w:rsidRDefault="00D065C7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Ponadto narzędzie jakim jest </w:t>
      </w:r>
      <w:proofErr w:type="spellStart"/>
      <w:r w:rsidRPr="00677E98">
        <w:rPr>
          <w:rFonts w:ascii="Times New Roman" w:hAnsi="Times New Roman" w:cs="Times New Roman"/>
        </w:rPr>
        <w:t>FiNIO</w:t>
      </w:r>
      <w:proofErr w:type="spellEnd"/>
      <w:r w:rsidRPr="00677E98">
        <w:rPr>
          <w:rFonts w:ascii="Times New Roman" w:hAnsi="Times New Roman" w:cs="Times New Roman"/>
        </w:rPr>
        <w:t xml:space="preserve"> może być wykorzystywane w ŚDS i innych placówkach pobytu dziennego do przeprowadzenia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 xml:space="preserve">zajęć grupowych.. </w:t>
      </w:r>
      <w:proofErr w:type="spellStart"/>
      <w:r w:rsidRPr="00677E98">
        <w:rPr>
          <w:rFonts w:ascii="Times New Roman" w:hAnsi="Times New Roman" w:cs="Times New Roman"/>
        </w:rPr>
        <w:t>FiNIO</w:t>
      </w:r>
      <w:proofErr w:type="spellEnd"/>
      <w:r w:rsidRPr="00677E98">
        <w:rPr>
          <w:rFonts w:ascii="Times New Roman" w:hAnsi="Times New Roman" w:cs="Times New Roman"/>
        </w:rPr>
        <w:t xml:space="preserve"> w odróżnieniu od ogólnie dostępnych metod ćwiczeń fitness uwzględnia ograniczenia grupy docelowej,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którego brak w popularnych kanałach czy zajęciach prowadzonych przez trenerów fitness. Zajęcia najczęściej adresowane do osób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niepełnosprawnych intelektualnie są zajęciami statycznymi, nie wymagającymi aktywności fizycznej (np. terapia zajęciowa, ergoterapia,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 xml:space="preserve">arteterapia). </w:t>
      </w:r>
      <w:proofErr w:type="spellStart"/>
      <w:r w:rsidRPr="00677E98">
        <w:rPr>
          <w:rFonts w:ascii="Times New Roman" w:hAnsi="Times New Roman" w:cs="Times New Roman"/>
        </w:rPr>
        <w:t>FiNIO</w:t>
      </w:r>
      <w:proofErr w:type="spellEnd"/>
      <w:r w:rsidRPr="00677E98">
        <w:rPr>
          <w:rFonts w:ascii="Times New Roman" w:hAnsi="Times New Roman" w:cs="Times New Roman"/>
        </w:rPr>
        <w:t xml:space="preserve"> poprawi codzienne funkcjonowanie osób zależnych, ułatwi codzienną i bezpieczną aktywność fizyczną. </w:t>
      </w:r>
      <w:proofErr w:type="spellStart"/>
      <w:r w:rsidRPr="00677E98">
        <w:rPr>
          <w:rFonts w:ascii="Times New Roman" w:hAnsi="Times New Roman" w:cs="Times New Roman"/>
        </w:rPr>
        <w:t>FiNIO</w:t>
      </w:r>
      <w:proofErr w:type="spellEnd"/>
      <w:r w:rsidRPr="00677E98">
        <w:rPr>
          <w:rFonts w:ascii="Times New Roman" w:hAnsi="Times New Roman" w:cs="Times New Roman"/>
        </w:rPr>
        <w:t xml:space="preserve"> w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porównaniu z zajęciami fitness prowadzonymi przez prywatnego trenera, którego zatrudnienie wiąże się ze sporym wydatkiem</w:t>
      </w:r>
      <w:r w:rsid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finansowym będą metodą powszechnie dostępną wykorzystującą posiadane w domu lub placówce wyposażenie.</w:t>
      </w: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07DD4" w:rsidRPr="00677E98" w:rsidRDefault="00A07DD4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677E98">
      <w:pPr>
        <w:pStyle w:val="Bezodstpw"/>
        <w:jc w:val="both"/>
        <w:rPr>
          <w:rFonts w:ascii="Times New Roman" w:hAnsi="Times New Roman" w:cs="Times New Roman"/>
        </w:rPr>
      </w:pPr>
    </w:p>
    <w:p w:rsidR="00A532FE" w:rsidRDefault="00A532FE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11E45" w:rsidRPr="00677E98" w:rsidRDefault="00D065C7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2. </w:t>
      </w:r>
      <w:r w:rsidR="00A11E45" w:rsidRPr="00677E98">
        <w:rPr>
          <w:rFonts w:ascii="Times New Roman" w:hAnsi="Times New Roman" w:cs="Times New Roman"/>
        </w:rPr>
        <w:t xml:space="preserve">Pośród wielu powszechnie dostępnych programów ćwiczeń </w:t>
      </w:r>
      <w:proofErr w:type="spellStart"/>
      <w:r w:rsidR="00A11E45" w:rsidRPr="00677E98">
        <w:rPr>
          <w:rFonts w:ascii="Times New Roman" w:hAnsi="Times New Roman" w:cs="Times New Roman"/>
        </w:rPr>
        <w:t>fitnesowych</w:t>
      </w:r>
      <w:proofErr w:type="spellEnd"/>
      <w:r w:rsidR="00A11E45" w:rsidRPr="00677E98">
        <w:rPr>
          <w:rFonts w:ascii="Times New Roman" w:hAnsi="Times New Roman" w:cs="Times New Roman"/>
        </w:rPr>
        <w:t xml:space="preserve"> brak jest zestawów przygotowanych i adresowanych do osób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niepełnosprawnych intelektualnie. Osoby niepełnosprawne intelektualnie w wielu przypadkach prowadzą stacjonarny tryb życia unikając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ruchu i kontaktu z otocznie co jest wynikiem ich dysfunkcji i brakiem zainteresowanie ze strony osób zdrowych. Negatywnymi skutkami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takiego stanu rzeczy są stałe pogarszanie stanu zdrowia fizycznego oraz brak motywacji do socjalizacji tych osób, ich współdziałania z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najbliższym otoczenie jak również środowiskiem lokalnym. Pogorszenie stanu zdrowia fizycznego objawia się przed wszystkim w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postaci chorób układów krążeniowo-oddechowego, kostnego i mięśniowego. Potrzeby grupy odbiorców dotyczą możliwości stworzenia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zajęć fitness dostosowanych do ich niepełnosprawności, prowadzonych w sposób pozwalający im zrozumieć i wykonywać zadane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ćwiczenia. Osoby też potrzebują zajęć prowadzonych w sposób, który zmotywuje ich do aktywności fizycznej, zainspiruje do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regularnego wykonywania prostych ćwiczeń, które pozytywnie wpłyną na ich sprawność fizyczną oraz pozwolą uwierzyć we własne siły,</w:t>
      </w:r>
      <w:r w:rsidR="00677E98">
        <w:rPr>
          <w:rFonts w:ascii="Times New Roman" w:hAnsi="Times New Roman" w:cs="Times New Roman"/>
        </w:rPr>
        <w:t xml:space="preserve"> </w:t>
      </w:r>
      <w:r w:rsidR="00A11E45" w:rsidRPr="00677E98">
        <w:rPr>
          <w:rFonts w:ascii="Times New Roman" w:hAnsi="Times New Roman" w:cs="Times New Roman"/>
        </w:rPr>
        <w:t>iż są w stanie walczyć ze swoimi ograniczeniami co jest wyrazem potrzeby samorealizacji, posiadania celów, które mogą zrealizować.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Ułatwią przez to codzienne funkcjonowanie i będą profilaktyką chorób układów krążeniowo-oddechowego, kostnego i mięśniowego.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Osoby niepełnosprawne intelektualnie są zazwyczaj ludźmi wycofanymi, ograniczającymi do minimum swoje relacje z najbliższymi, nie</w:t>
      </w:r>
      <w:r w:rsidR="00522643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odczuwającymi radości z życia codziennego przez co większość czasu spędzają w odosobnieniu i często prawie całkowitym braku</w:t>
      </w:r>
      <w:r w:rsidR="00522643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 xml:space="preserve">aktywności fizycznej. 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Z grupy 9 użytkowników innowacji, 6 osób będzie uczestniczyło w </w:t>
      </w:r>
      <w:proofErr w:type="spellStart"/>
      <w:r w:rsidRPr="00677E98">
        <w:rPr>
          <w:rFonts w:ascii="Times New Roman" w:hAnsi="Times New Roman" w:cs="Times New Roman"/>
        </w:rPr>
        <w:t>pre</w:t>
      </w:r>
      <w:proofErr w:type="spellEnd"/>
      <w:r w:rsidRPr="00677E98">
        <w:rPr>
          <w:rFonts w:ascii="Times New Roman" w:hAnsi="Times New Roman" w:cs="Times New Roman"/>
        </w:rPr>
        <w:t>-teście zestawów ćwiczeń. Pozwoli to na ustalenie, które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konkretnie ćwiczenia są obciążające, np. dla układu krążenia osób z zespołem Downa, jaka jest „średnia” wydolność uczestników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innowacji, czy instrukcje są podawane w sposób zrozumiały i atrakcyjny dla odbiorców. Na dalszym etapie testu innowacji, który zakłada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samodzielne korzystanie z filmów i instrukcji zamieszczonych na stronie, do grupy użytkowników dołącza kolejne 3 osoby. Poszerzenie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grupy umożliwi zaobserwowanie, czy ćwiczenia udostępnione na stronie są równie czytelne i atrakcyjne dla „nowych” uczestników testu,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którzy wcześniej nie mieli do czynienia z takimi zajęciami.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Pozwoli to również sprawdzić czy strona została stworzona w sposób umożliwiający odpowiednio łatwe posługiwanie się nią (również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przez opiekunów) i korzystanie ze wszystkich funkcjonalności czyli ankiety diagnozującej, przydzielającej odpowiednie zestawy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ćwiczeń, filmów instruktażowych do każdego z ćwiczeń jak również tekstowych opisów ćwiczeń wraz z ilustrującymi je zdjęciami.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FINIO zostanie stworzone w oparciu o naukową analizę ograniczeń i dysfunkcji osób niepełnosprawnych intelektualnie prowadzoną z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lekarzem internistą, psychologiem i pedagogiem , fizjoterapeutą praktykiem jak również uwzględniając najnowsze osiągnięcia naukowe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w oparciu o wiedzę pracowników naukowych uczelni kształcących fizjoterapeutów pozwoli jakość i podnieść poziom usług opiekuńczych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prowadzonych na rzecz osób zależnych poprzez wzrost ich zaangażowania w wykonywane zajęcia i czynności dnia codziennego.</w:t>
      </w:r>
    </w:p>
    <w:p w:rsidR="00D065C7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Pozytywny wpływ aktywności fizycznej, wpłynie na ich sprawność fizyczną a przez to na pozytywne nastawienie i chęć coraz lepszej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współpracy z osobami świadczących dla nich usługi opiekuńcze. Dodatkowo odciąży opiekunów naturalnych i instytucjonalnych od</w:t>
      </w:r>
      <w:r w:rsidR="006D53CA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tworzenia zestawów ćwiczeń i da im proste narzędzie do prowadzenia zajęć ruchowych ograniczając ich rolę do koordynowania i nadzorowana zajęć fitness.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11E45" w:rsidRPr="00677E98" w:rsidRDefault="00A07DD4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Strona internetowa , filmy, grafiki z instruktarzem w załączniku.</w:t>
      </w:r>
    </w:p>
    <w:p w:rsidR="00A11E45" w:rsidRPr="00677E98" w:rsidRDefault="00A11E4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532FE" w:rsidRDefault="00A532FE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353BBE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 </w:t>
      </w:r>
      <w:r w:rsidR="00624B16" w:rsidRPr="00677E98">
        <w:rPr>
          <w:rFonts w:ascii="Times New Roman" w:hAnsi="Times New Roman" w:cs="Times New Roman"/>
        </w:rPr>
        <w:t>3.</w:t>
      </w:r>
      <w:r w:rsidRPr="00677E98">
        <w:rPr>
          <w:rFonts w:ascii="Times New Roman" w:hAnsi="Times New Roman" w:cs="Times New Roman"/>
        </w:rPr>
        <w:t>WNIOSKI I REKOMENDACJE PROGRAMU &lt;&lt;FINIO&gt;&gt;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1.Projekt &lt;&lt;</w:t>
      </w:r>
      <w:proofErr w:type="spellStart"/>
      <w:r w:rsidRPr="00677E98">
        <w:rPr>
          <w:rFonts w:ascii="Times New Roman" w:hAnsi="Times New Roman" w:cs="Times New Roman"/>
        </w:rPr>
        <w:t>Finio</w:t>
      </w:r>
      <w:proofErr w:type="spellEnd"/>
      <w:r w:rsidR="00156680" w:rsidRPr="00677E98">
        <w:rPr>
          <w:rFonts w:ascii="Times New Roman" w:hAnsi="Times New Roman" w:cs="Times New Roman"/>
        </w:rPr>
        <w:t>&gt;&gt; miał pozytywny wpływ na ucze</w:t>
      </w:r>
      <w:r w:rsidRPr="00677E98">
        <w:rPr>
          <w:rFonts w:ascii="Times New Roman" w:hAnsi="Times New Roman" w:cs="Times New Roman"/>
        </w:rPr>
        <w:t>stników projektu poprzez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 psychiczną motywację ,,do działania” &lt; zrobienie coś innego, niż np. terapia zajęciowa itp.&gt;&gt;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-chęć ruchu, poruszanie się &lt;wytwarzanie endorfin&gt;&gt;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-dbanie o higienę osobistą&lt;regularne mycie się, używanie kosmetyków&gt;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-pamiętanie o przynoszeniu stroju do ćwiczeń &lt;przebieranie się do zajęć&gt;-ćwiczenie pamięci, mienie obowiązku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-podporządkowanie się wspólnemu regulaminowi zajęć, który  został stworzony przez uczestników&lt;dyscyplina, umiejętność zachowania się w danej sytuacji&gt;</w:t>
      </w:r>
    </w:p>
    <w:p w:rsidR="00624B16" w:rsidRPr="00677E98" w:rsidRDefault="00624B16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624B16" w:rsidRPr="00677E98" w:rsidRDefault="00624B16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                                                  REGULAMIN</w:t>
      </w:r>
    </w:p>
    <w:p w:rsidR="00296269" w:rsidRPr="00677E98" w:rsidRDefault="00296269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296269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1.KULTURA OSOBISTA – ZWRACAMY UWAGĘ NA TO JAK MÓWIMY, NIE PRZEKLINAMY, STARAMY SIĘ SKUPIĆ NAD TYM CO ROBIMY.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296269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2.HIGIENA OSOBISTA.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296269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3.KONTAKT Z PROWADZĄCYM.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296269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4.NIE ROZMAWIAMY ZE SOBĄ PODCZAS ZAJĘĆ.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296269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5.STARAMY SIĘ KONCENTROWAĆ NA ZAJĘCIACH.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1C2C40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6.DOBIERAMY MUZYKĘ DO ZAJĘĆ KTÓRA SIĘ PODOBA UCZESTNIKOM.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1C2C40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7.POMYSŁY UCZESTNIKÓW SĄ BRANE POD UWAGĘ.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1C2C40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8.NIE POPYCHAMY SIĘ.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1C2C40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9.NIE PYSKUJEMY.</w:t>
      </w:r>
    </w:p>
    <w:p w:rsidR="00911BE1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1C2C40" w:rsidRPr="00911BE1" w:rsidRDefault="00911BE1" w:rsidP="00911BE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911BE1">
        <w:rPr>
          <w:rFonts w:ascii="Times New Roman" w:hAnsi="Times New Roman" w:cs="Times New Roman"/>
          <w:b/>
          <w:color w:val="2F5496" w:themeColor="accent5" w:themeShade="BF"/>
        </w:rPr>
        <w:t>10.NIE ŚMIEJEMY SIĘ Z INNYCH.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-zapoznanie się przyborami , przyrządami do ćwiczeń &lt; piłki, taśmy, ciężarki, kije </w:t>
      </w:r>
      <w:proofErr w:type="spellStart"/>
      <w:r w:rsidRPr="00677E98">
        <w:rPr>
          <w:rFonts w:ascii="Times New Roman" w:hAnsi="Times New Roman" w:cs="Times New Roman"/>
        </w:rPr>
        <w:t>nordic</w:t>
      </w:r>
      <w:proofErr w:type="spellEnd"/>
      <w:r w:rsidRPr="00677E98">
        <w:rPr>
          <w:rFonts w:ascii="Times New Roman" w:hAnsi="Times New Roman" w:cs="Times New Roman"/>
        </w:rPr>
        <w:t xml:space="preserve"> </w:t>
      </w:r>
      <w:proofErr w:type="spellStart"/>
      <w:r w:rsidRPr="00677E98">
        <w:rPr>
          <w:rFonts w:ascii="Times New Roman" w:hAnsi="Times New Roman" w:cs="Times New Roman"/>
        </w:rPr>
        <w:t>walkig</w:t>
      </w:r>
      <w:proofErr w:type="spellEnd"/>
      <w:r w:rsidRPr="00677E98">
        <w:rPr>
          <w:rFonts w:ascii="Times New Roman" w:hAnsi="Times New Roman" w:cs="Times New Roman"/>
        </w:rPr>
        <w:t>&gt;-większość uczestników po raz pierwszy miało z tym kontakt-nowe doświadczenie , umiejętność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-zapoznanie się z </w:t>
      </w:r>
      <w:proofErr w:type="spellStart"/>
      <w:r w:rsidRPr="00677E98">
        <w:rPr>
          <w:rFonts w:ascii="Times New Roman" w:hAnsi="Times New Roman" w:cs="Times New Roman"/>
        </w:rPr>
        <w:t>pulsoksymetrem</w:t>
      </w:r>
      <w:proofErr w:type="spellEnd"/>
      <w:r w:rsidRPr="00677E98">
        <w:rPr>
          <w:rFonts w:ascii="Times New Roman" w:hAnsi="Times New Roman" w:cs="Times New Roman"/>
        </w:rPr>
        <w:t>, ciśnieniomierzem&lt; dokonywanie pomiarów, analiza kiedy ćwiczyć , kiedy nie&gt;-bezpieczne warunki zajęć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-uczucie bycia potrzebnym-dla innych niepełnosprawnych intelektualnie-świadomość testowania nowego produktu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-lepsze poznanie siebie, kolegów, koleżanki&lt; ćwiczenia indywidualne, w parach, w grupie&gt;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-nauka kreatywności &lt; samemu uczestnicy mogli sugerować ćw</w:t>
      </w:r>
      <w:r w:rsidR="00796FB5" w:rsidRPr="00677E98">
        <w:rPr>
          <w:rFonts w:ascii="Times New Roman" w:hAnsi="Times New Roman" w:cs="Times New Roman"/>
        </w:rPr>
        <w:t>i</w:t>
      </w:r>
      <w:r w:rsidRPr="00677E98">
        <w:rPr>
          <w:rFonts w:ascii="Times New Roman" w:hAnsi="Times New Roman" w:cs="Times New Roman"/>
        </w:rPr>
        <w:t>czenia&gt;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-motywowanie osób słabszych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-,,wytwarzanie” pozytywnych emocji&lt; radość, uśmiech, produkcja endorfin&gt;</w:t>
      </w:r>
    </w:p>
    <w:p w:rsidR="001C2C40" w:rsidRPr="00677E98" w:rsidRDefault="001C2C40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-ćwiczenie pamięci</w:t>
      </w:r>
      <w:r w:rsidR="00796FB5" w:rsidRPr="00677E98">
        <w:rPr>
          <w:rFonts w:ascii="Times New Roman" w:hAnsi="Times New Roman" w:cs="Times New Roman"/>
        </w:rPr>
        <w:t>&lt;na kolejnych zajęciach były przypominane elementy z poprzednich&gt;</w:t>
      </w:r>
    </w:p>
    <w:p w:rsidR="00796FB5" w:rsidRPr="00677E98" w:rsidRDefault="00796FB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-kontakt z muzyką&lt; nucenie sobie ,,pod nosem” –zadowolenie z życia&gt;</w:t>
      </w:r>
    </w:p>
    <w:p w:rsidR="00796FB5" w:rsidRPr="00677E98" w:rsidRDefault="00796FB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-zapominanie o smutku , kłopotach , czynnikach depresji</w:t>
      </w:r>
    </w:p>
    <w:p w:rsidR="00796FB5" w:rsidRPr="00677E98" w:rsidRDefault="00796FB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-poruszenia się &lt;pozytywny wpływ na układ krążenia, oddechowy, hormonalny, odpornościowy, pokarmowy&gt;</w:t>
      </w:r>
    </w:p>
    <w:p w:rsidR="00796FB5" w:rsidRPr="00677E98" w:rsidRDefault="00796FB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-nauka koncentracji, skupianie się nad ćwiczeniami</w:t>
      </w:r>
    </w:p>
    <w:p w:rsidR="00796FB5" w:rsidRPr="00677E98" w:rsidRDefault="00796FB5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-zapoznanie </w:t>
      </w:r>
      <w:r w:rsidR="001E6FA8" w:rsidRPr="00677E98">
        <w:rPr>
          <w:rFonts w:ascii="Times New Roman" w:hAnsi="Times New Roman" w:cs="Times New Roman"/>
        </w:rPr>
        <w:t>się z stopniowaniem ćwiczeń, zadań od prostszego do trudniejszego</w:t>
      </w:r>
    </w:p>
    <w:p w:rsidR="001E6FA8" w:rsidRPr="00677E98" w:rsidRDefault="001E6FA8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-świadomość po co ćwiczymy- tłumaczenie prowadzącego o przydatności ćwiczeń w czynnościach dnia codziennego</w:t>
      </w:r>
    </w:p>
    <w:p w:rsidR="001E6FA8" w:rsidRPr="00677E98" w:rsidRDefault="001E6FA8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-zajęcia dostosowana do indywidualnego dnia, czucia się osób niepełnosprawnych intelektualnie-raz krótsze , raz dłuższe-obserwacja podopiecznych</w:t>
      </w:r>
    </w:p>
    <w:p w:rsidR="001E6FA8" w:rsidRPr="00677E98" w:rsidRDefault="001E6FA8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-możliwość korzystania ze strony internetowej –zapoznanie się </w:t>
      </w:r>
      <w:r w:rsidR="00156680" w:rsidRPr="00677E98">
        <w:rPr>
          <w:rFonts w:ascii="Times New Roman" w:hAnsi="Times New Roman" w:cs="Times New Roman"/>
        </w:rPr>
        <w:t>, wykony</w:t>
      </w:r>
      <w:r w:rsidRPr="00677E98">
        <w:rPr>
          <w:rFonts w:ascii="Times New Roman" w:hAnsi="Times New Roman" w:cs="Times New Roman"/>
        </w:rPr>
        <w:t>wanie ankiety,-nowe umiejętności</w:t>
      </w:r>
    </w:p>
    <w:p w:rsidR="001E6FA8" w:rsidRPr="00677E98" w:rsidRDefault="001E6FA8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-możliwość ćwiczenia w domu z rodzicem bądź opiekunem</w:t>
      </w:r>
      <w:r w:rsidR="00F769D6" w:rsidRPr="00677E98">
        <w:rPr>
          <w:rFonts w:ascii="Times New Roman" w:hAnsi="Times New Roman" w:cs="Times New Roman"/>
        </w:rPr>
        <w:t xml:space="preserve"> –poprawa więzów</w:t>
      </w:r>
    </w:p>
    <w:p w:rsidR="00F769D6" w:rsidRPr="00677E98" w:rsidRDefault="00F769D6" w:rsidP="00911BE1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-pokazanie w domu nauczonych ćwiczeń&lt;&lt; możliwość zaprezentowania się&gt;&gt;</w:t>
      </w: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56680" w:rsidRDefault="00156680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11BE1" w:rsidRPr="00677E98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56680" w:rsidRP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13BF9C5" wp14:editId="74E99BC2">
            <wp:simplePos x="0" y="0"/>
            <wp:positionH relativeFrom="column">
              <wp:posOffset>2497455</wp:posOffset>
            </wp:positionH>
            <wp:positionV relativeFrom="paragraph">
              <wp:posOffset>979170</wp:posOffset>
            </wp:positionV>
            <wp:extent cx="4078605" cy="3058795"/>
            <wp:effectExtent l="0" t="4445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1-1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860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BE1">
        <w:rPr>
          <w:rFonts w:ascii="Times New Roman" w:hAnsi="Times New Roman" w:cs="Times New Roman"/>
          <w:b/>
          <w:color w:val="2F5496" w:themeColor="accent5" w:themeShade="BF"/>
        </w:rPr>
        <w:t>ZDJĘCIA</w:t>
      </w:r>
    </w:p>
    <w:p w:rsidR="005F2514" w:rsidRPr="00677E98" w:rsidRDefault="00911BE1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CD079A9" wp14:editId="54D818CB">
            <wp:simplePos x="0" y="0"/>
            <wp:positionH relativeFrom="column">
              <wp:posOffset>-805815</wp:posOffset>
            </wp:positionH>
            <wp:positionV relativeFrom="paragraph">
              <wp:posOffset>750570</wp:posOffset>
            </wp:positionV>
            <wp:extent cx="4079240" cy="3058795"/>
            <wp:effectExtent l="0" t="4128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-2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E1" w:rsidRDefault="00911BE1" w:rsidP="00911BE1">
      <w:pPr>
        <w:spacing w:after="0" w:line="360" w:lineRule="auto"/>
        <w:jc w:val="both"/>
        <w:rPr>
          <w:rFonts w:ascii="Times New Roman" w:hAnsi="Times New Roman" w:cs="Times New Roman"/>
          <w:noProof/>
          <w:lang w:eastAsia="pl-PL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FE1718E" wp14:editId="56CE140D">
            <wp:simplePos x="0" y="0"/>
            <wp:positionH relativeFrom="column">
              <wp:posOffset>474345</wp:posOffset>
            </wp:positionH>
            <wp:positionV relativeFrom="paragraph">
              <wp:posOffset>109220</wp:posOffset>
            </wp:positionV>
            <wp:extent cx="4770755" cy="3577590"/>
            <wp:effectExtent l="0" t="0" r="0" b="381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e2-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63F0C" w:rsidRPr="00677E98" w:rsidRDefault="00F31F32" w:rsidP="00911BE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901EBC9" wp14:editId="39BF69C4">
            <wp:extent cx="5263764" cy="394782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1-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04" cy="39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32" w:rsidRPr="00677E98" w:rsidRDefault="00F31F32" w:rsidP="00911BE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F4965AE" wp14:editId="3DCED07A">
            <wp:extent cx="4292193" cy="3219145"/>
            <wp:effectExtent l="3175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e3-1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2193" cy="32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220B35C" wp14:editId="7B8D9E7E">
            <wp:extent cx="4646763" cy="3485072"/>
            <wp:effectExtent l="0" t="0" r="190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le3-1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47" cy="34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32" w:rsidRPr="00677E98" w:rsidRDefault="00F31F32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3065252" wp14:editId="2490C1B9">
            <wp:extent cx="4883428" cy="3662570"/>
            <wp:effectExtent l="952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le5-1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8731" cy="367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14" w:rsidRPr="00677E98" w:rsidRDefault="005F2514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420B847" wp14:editId="664A399B">
            <wp:extent cx="5152446" cy="386433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le6-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806" cy="38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32" w:rsidRPr="00677E98" w:rsidRDefault="00F31F32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1E3E1CC" wp14:editId="7E5A3515">
            <wp:extent cx="4518109" cy="3388579"/>
            <wp:effectExtent l="0" t="6667" r="9207" b="9208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le9-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9944" cy="33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32" w:rsidRPr="00677E98" w:rsidRDefault="00F31F32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504B548" wp14:editId="70AB375C">
            <wp:extent cx="4452732" cy="3339547"/>
            <wp:effectExtent l="4127" t="0" r="9208" b="9207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le-23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8971" cy="333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1F32" w:rsidRPr="00677E98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2ED4DED" wp14:editId="24D34927">
            <wp:simplePos x="0" y="0"/>
            <wp:positionH relativeFrom="column">
              <wp:posOffset>803910</wp:posOffset>
            </wp:positionH>
            <wp:positionV relativeFrom="paragraph">
              <wp:posOffset>114935</wp:posOffset>
            </wp:positionV>
            <wp:extent cx="4175760" cy="3131185"/>
            <wp:effectExtent l="7937" t="0" r="4128" b="4127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e-24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576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32" w:rsidRPr="00677E98" w:rsidRDefault="00F31F3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769D6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Pr="00677E98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REKOMENDACJE</w:t>
      </w: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1.Możliwość rozszerzenia ćwiczeń w różnych warunkach&lt; na świeżym powietrzu, w terenie</w:t>
      </w:r>
      <w:r w:rsidR="00156680" w:rsidRPr="00677E98">
        <w:rPr>
          <w:rFonts w:ascii="Times New Roman" w:hAnsi="Times New Roman" w:cs="Times New Roman"/>
        </w:rPr>
        <w:t>, na łące, w altance ( na siedz</w:t>
      </w:r>
      <w:r w:rsidRPr="00677E98">
        <w:rPr>
          <w:rFonts w:ascii="Times New Roman" w:hAnsi="Times New Roman" w:cs="Times New Roman"/>
        </w:rPr>
        <w:t>ąco) itp.</w:t>
      </w: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2.Rozszerzenie repertuaru ćwiczeń , sprzętu używanego do zajęć &lt; urozmaicenie&gt;</w:t>
      </w: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3.Nauka układów tanecznych z muzyka np.  z lat młodości osób niepełnosprawnych intelektualnie&lt; często są to starsze osoby , którym nie rozumieją , nie podoba się współczesna muzyka&gt;</w:t>
      </w:r>
    </w:p>
    <w:p w:rsidR="00F769D6" w:rsidRPr="00677E98" w:rsidRDefault="00F769D6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4.</w:t>
      </w:r>
      <w:r w:rsidR="00C3594A" w:rsidRPr="00677E98">
        <w:rPr>
          <w:rFonts w:ascii="Times New Roman" w:hAnsi="Times New Roman" w:cs="Times New Roman"/>
        </w:rPr>
        <w:t>Nauka samemu wykonywania sprzętu &lt; robienie ciężarków, szycie woreczków, robienie kijków do ćwiczeń , piłki&gt;</w:t>
      </w:r>
    </w:p>
    <w:p w:rsidR="00C3594A" w:rsidRPr="00677E98" w:rsidRDefault="00C3594A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5.Możliwość U</w:t>
      </w:r>
      <w:r w:rsidR="00156680" w:rsidRPr="00677E98">
        <w:rPr>
          <w:rFonts w:ascii="Times New Roman" w:hAnsi="Times New Roman" w:cs="Times New Roman"/>
        </w:rPr>
        <w:t xml:space="preserve">DOSTĘTNIENIE wszystkim </w:t>
      </w:r>
      <w:proofErr w:type="spellStart"/>
      <w:r w:rsidR="00156680" w:rsidRPr="00677E98">
        <w:rPr>
          <w:rFonts w:ascii="Times New Roman" w:hAnsi="Times New Roman" w:cs="Times New Roman"/>
        </w:rPr>
        <w:t>internetu</w:t>
      </w:r>
      <w:proofErr w:type="spellEnd"/>
      <w:r w:rsidRPr="00677E98">
        <w:rPr>
          <w:rFonts w:ascii="Times New Roman" w:hAnsi="Times New Roman" w:cs="Times New Roman"/>
        </w:rPr>
        <w:t>, komputera( d</w:t>
      </w:r>
      <w:r w:rsidR="00673C35">
        <w:rPr>
          <w:rFonts w:ascii="Times New Roman" w:hAnsi="Times New Roman" w:cs="Times New Roman"/>
        </w:rPr>
        <w:t>ostępność dla wszystkich w domu</w:t>
      </w:r>
      <w:r w:rsidRPr="00677E98">
        <w:rPr>
          <w:rFonts w:ascii="Times New Roman" w:hAnsi="Times New Roman" w:cs="Times New Roman"/>
        </w:rPr>
        <w:t>)</w:t>
      </w:r>
    </w:p>
    <w:p w:rsidR="00C3594A" w:rsidRPr="00677E98" w:rsidRDefault="00C3594A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6.</w:t>
      </w:r>
      <w:r w:rsidR="00D50E9C" w:rsidRPr="00677E98">
        <w:rPr>
          <w:rFonts w:ascii="Times New Roman" w:hAnsi="Times New Roman" w:cs="Times New Roman"/>
        </w:rPr>
        <w:t xml:space="preserve"> Nauka w domu i w ośrodku dla niepełnosprawnych intelektualnie –s tworzenie grupy </w:t>
      </w:r>
      <w:proofErr w:type="spellStart"/>
      <w:r w:rsidR="00D50E9C" w:rsidRPr="00677E98">
        <w:rPr>
          <w:rFonts w:ascii="Times New Roman" w:hAnsi="Times New Roman" w:cs="Times New Roman"/>
        </w:rPr>
        <w:t>fitnessowej</w:t>
      </w:r>
      <w:proofErr w:type="spellEnd"/>
      <w:r w:rsidR="00D50E9C" w:rsidRPr="00677E98">
        <w:rPr>
          <w:rFonts w:ascii="Times New Roman" w:hAnsi="Times New Roman" w:cs="Times New Roman"/>
        </w:rPr>
        <w:t>- występy dla innych  np. domy kultury- motywacja do działania</w:t>
      </w:r>
    </w:p>
    <w:p w:rsidR="00D50E9C" w:rsidRPr="00677E98" w:rsidRDefault="00D50E9C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7.Zapraszanie innych grup z niepełnosprawnością w celu motywacji ich do ruchu, tańca, zajęć z możliwością ćwiczenia w domu&lt; cel: niepełnosprawna osób motywuje innego niepełnosprawnego = zrozumienie ograniczeń, a pomimo to pokazuje</w:t>
      </w:r>
      <w:r w:rsidR="00156680" w:rsidRPr="00677E98">
        <w:rPr>
          <w:rFonts w:ascii="Times New Roman" w:hAnsi="Times New Roman" w:cs="Times New Roman"/>
        </w:rPr>
        <w:t>,</w:t>
      </w:r>
      <w:r w:rsidRPr="00677E98">
        <w:rPr>
          <w:rFonts w:ascii="Times New Roman" w:hAnsi="Times New Roman" w:cs="Times New Roman"/>
        </w:rPr>
        <w:t xml:space="preserve"> że można&gt;</w:t>
      </w:r>
    </w:p>
    <w:p w:rsidR="00D50E9C" w:rsidRPr="00677E98" w:rsidRDefault="00D50E9C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8.Zaangażowanie osoby niepełnosprawnej intelektualnie do nagrania z nią filmów pokazowych</w:t>
      </w:r>
    </w:p>
    <w:p w:rsidR="00D50E9C" w:rsidRPr="00677E98" w:rsidRDefault="00D50E9C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9.Zamieszczenie informacji o ćwiczeniach w gazetach , forum dla niepełnosprawnych , zrobienie ogłoszeń- tak żeby każdy mógł skorzystać mają wiedzę że cos takiego jest  nawe</w:t>
      </w:r>
      <w:r w:rsidR="00156680" w:rsidRPr="00677E98">
        <w:rPr>
          <w:rFonts w:ascii="Times New Roman" w:hAnsi="Times New Roman" w:cs="Times New Roman"/>
        </w:rPr>
        <w:t>t nie chodząc</w:t>
      </w:r>
      <w:r w:rsidRPr="00677E98">
        <w:rPr>
          <w:rFonts w:ascii="Times New Roman" w:hAnsi="Times New Roman" w:cs="Times New Roman"/>
        </w:rPr>
        <w:t xml:space="preserve"> do żadnych ośrodków , </w:t>
      </w:r>
      <w:proofErr w:type="spellStart"/>
      <w:r w:rsidRPr="00677E98">
        <w:rPr>
          <w:rFonts w:ascii="Times New Roman" w:hAnsi="Times New Roman" w:cs="Times New Roman"/>
        </w:rPr>
        <w:t>DPSów</w:t>
      </w:r>
      <w:proofErr w:type="spellEnd"/>
      <w:r w:rsidRPr="00677E98">
        <w:rPr>
          <w:rFonts w:ascii="Times New Roman" w:hAnsi="Times New Roman" w:cs="Times New Roman"/>
        </w:rPr>
        <w:t xml:space="preserve"> i </w:t>
      </w:r>
      <w:proofErr w:type="spellStart"/>
      <w:r w:rsidRPr="00677E98">
        <w:rPr>
          <w:rFonts w:ascii="Times New Roman" w:hAnsi="Times New Roman" w:cs="Times New Roman"/>
        </w:rPr>
        <w:t>tp</w:t>
      </w:r>
      <w:proofErr w:type="spellEnd"/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7E98" w:rsidRDefault="00677E98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Pr="00677E98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7E98" w:rsidRPr="00677E98" w:rsidRDefault="00677E98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50E9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77E98">
        <w:rPr>
          <w:rFonts w:ascii="Times New Roman" w:hAnsi="Times New Roman" w:cs="Times New Roman"/>
          <w:b/>
        </w:rPr>
        <w:t>4.Załączniki</w:t>
      </w: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D2D5B" w:rsidRP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>
        <w:rPr>
          <w:rFonts w:ascii="Times New Roman" w:eastAsia="Liberation Serif" w:hAnsi="Times New Roman" w:cs="Times New Roman"/>
          <w:b/>
          <w:color w:val="2F5496" w:themeColor="accent5" w:themeShade="BF"/>
        </w:rPr>
        <w:t xml:space="preserve">ANKIETA -PODZIAŁ </w:t>
      </w:r>
      <w:r w:rsidR="002D2D5B" w:rsidRPr="00564A31">
        <w:rPr>
          <w:rFonts w:ascii="Times New Roman" w:eastAsia="Liberation Serif" w:hAnsi="Times New Roman" w:cs="Times New Roman"/>
          <w:b/>
          <w:color w:val="2F5496" w:themeColor="accent5" w:themeShade="BF"/>
        </w:rPr>
        <w:t>GRUPE PODSTAWOWĄ I ZAAWANSOWANA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1Czy wejście Pani/Panu na drugie piętro sprawia trudność?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 ( 1)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 xml:space="preserve"> NIE 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2. Czy 30 minutowy spacer jest ciężką dla Pani/Pana aktywnością?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 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3.Czy choruje Pani/Pan na nadciśnienie?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NIE( 0)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4.</w:t>
      </w:r>
      <w:r w:rsidR="00564A31" w:rsidRPr="00564A31">
        <w:t xml:space="preserve"> </w:t>
      </w:r>
      <w:r w:rsidR="00564A31">
        <w:rPr>
          <w:rFonts w:ascii="Times New Roman" w:eastAsia="Liberation Serif" w:hAnsi="Times New Roman" w:cs="Times New Roman"/>
        </w:rPr>
        <w:t>Czy Pan/</w:t>
      </w:r>
      <w:r w:rsidR="00564A31" w:rsidRPr="00564A31">
        <w:rPr>
          <w:rFonts w:ascii="Times New Roman" w:eastAsia="Liberation Serif" w:hAnsi="Times New Roman" w:cs="Times New Roman"/>
        </w:rPr>
        <w:t>Pani nie może podnosić ciężaru powyżej 5 kg</w:t>
      </w:r>
      <w:r w:rsidRPr="00677E98">
        <w:rPr>
          <w:rFonts w:ascii="Times New Roman" w:eastAsia="Liberation Serif" w:hAnsi="Times New Roman" w:cs="Times New Roman"/>
        </w:rPr>
        <w:t>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5.Czy dostaje Pani/Pan zadyszki lub jest zmęczony przy pomocy rodzicowi/ opiekunowi w obowiązkach domowych 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6.Czy uważa Pani/Pan, że zmaga się z otyłością?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7. Czy na koniec dnia często Pani/Pan czuje się zmęczony?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TAK(1)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eastAsia="Liberation Serif" w:hAnsi="Times New Roman" w:cs="Times New Roman"/>
        </w:rPr>
        <w:t>NIE(0)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564A31" w:rsidRDefault="00564A31" w:rsidP="00564A31">
      <w:pPr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</w:rPr>
      </w:pPr>
      <w:r w:rsidRPr="00564A31">
        <w:rPr>
          <w:rFonts w:ascii="Times New Roman" w:hAnsi="Times New Roman" w:cs="Times New Roman"/>
          <w:b/>
          <w:color w:val="2F5496" w:themeColor="accent5" w:themeShade="BF"/>
        </w:rPr>
        <w:t>WYNIKI</w:t>
      </w:r>
    </w:p>
    <w:p w:rsidR="00564A31" w:rsidRPr="00677E98" w:rsidRDefault="00564A31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D2D5B" w:rsidRPr="00564A31" w:rsidRDefault="00564A31" w:rsidP="00564A3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64A31">
        <w:rPr>
          <w:rFonts w:ascii="Times New Roman" w:eastAsia="Liberation Serif" w:hAnsi="Times New Roman" w:cs="Times New Roman"/>
          <w:b/>
          <w:color w:val="2F5496" w:themeColor="accent5" w:themeShade="BF"/>
          <w:sz w:val="24"/>
          <w:szCs w:val="24"/>
        </w:rPr>
        <w:t>0-3</w:t>
      </w:r>
      <w:r w:rsidRPr="00564A31">
        <w:rPr>
          <w:rFonts w:ascii="Times New Roman" w:eastAsia="Liberation Serif" w:hAnsi="Times New Roman" w:cs="Times New Roman"/>
          <w:b/>
          <w:color w:val="2F5496" w:themeColor="accent5" w:themeShade="BF"/>
        </w:rPr>
        <w:t xml:space="preserve"> </w:t>
      </w:r>
      <w:r w:rsidRPr="00564A31">
        <w:rPr>
          <w:rFonts w:ascii="Times New Roman" w:eastAsia="Liberation Serif" w:hAnsi="Times New Roman" w:cs="Times New Roman"/>
          <w:b/>
        </w:rPr>
        <w:t>GRUPA ZAAWANSOWANA</w:t>
      </w:r>
    </w:p>
    <w:p w:rsidR="002D2D5B" w:rsidRPr="00564A31" w:rsidRDefault="002D2D5B" w:rsidP="00564A31">
      <w:pPr>
        <w:spacing w:after="0"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</w:rPr>
      </w:pPr>
    </w:p>
    <w:p w:rsidR="002D2D5B" w:rsidRPr="00564A31" w:rsidRDefault="00564A31" w:rsidP="00564A3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64A31">
        <w:rPr>
          <w:rFonts w:ascii="Times New Roman" w:eastAsia="Liberation Serif" w:hAnsi="Times New Roman" w:cs="Times New Roman"/>
          <w:b/>
          <w:color w:val="2F5496" w:themeColor="accent5" w:themeShade="BF"/>
          <w:sz w:val="24"/>
          <w:szCs w:val="24"/>
        </w:rPr>
        <w:t>4-7</w:t>
      </w:r>
      <w:r w:rsidRPr="00564A31">
        <w:rPr>
          <w:rFonts w:ascii="Times New Roman" w:eastAsia="Liberation Serif" w:hAnsi="Times New Roman" w:cs="Times New Roman"/>
          <w:b/>
          <w:color w:val="2F5496" w:themeColor="accent5" w:themeShade="BF"/>
        </w:rPr>
        <w:t xml:space="preserve"> </w:t>
      </w:r>
      <w:r w:rsidRPr="00564A31">
        <w:rPr>
          <w:rFonts w:ascii="Times New Roman" w:eastAsia="Liberation Serif" w:hAnsi="Times New Roman" w:cs="Times New Roman"/>
          <w:b/>
        </w:rPr>
        <w:t>GRUPA PODSTAWOWA</w:t>
      </w:r>
    </w:p>
    <w:p w:rsidR="002D2D5B" w:rsidRPr="00677E98" w:rsidRDefault="002D2D5B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Pr="00677E98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63F0C" w:rsidRDefault="00F63F0C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3C35" w:rsidRDefault="00673C35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3C35" w:rsidRDefault="00673C35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3C35" w:rsidRDefault="00673C35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73C35" w:rsidRPr="00677E98" w:rsidRDefault="00673C35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01594" w:rsidRPr="00673C35" w:rsidRDefault="00A01594" w:rsidP="00911BE1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77E98">
        <w:rPr>
          <w:rFonts w:ascii="Times New Roman" w:hAnsi="Times New Roman" w:cs="Times New Roman"/>
          <w:b/>
        </w:rPr>
        <w:t xml:space="preserve"> Opisy zdjęć – instruktaż</w:t>
      </w:r>
    </w:p>
    <w:p w:rsidR="00A01594" w:rsidRPr="00677E98" w:rsidRDefault="00A01594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E72D2" w:rsidRDefault="00A0159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Grupa podstawowa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01594" w:rsidRDefault="00A0159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1.Pozycja siedząca. Ramiona wyprostowane wzdłuż ciała-zgięcie w łokciach-wyprost do pozycji wyjściowej .Dodatkowo można zastosować opór w formie obciążnika. Ćwiczenie wzmacnia siłę ramiona potrzebną np. przy zakupach, przy podnoszeniu czegoś.</w:t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Pr="00677E98" w:rsidRDefault="00564A31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89174" cy="1568451"/>
            <wp:effectExtent l="0" t="0" r="0" b="0"/>
            <wp:docPr id="16" name="Obraz 16" descr="\\192.168.0.2\miis\Zadanie 2 - Udzielenie grantów\Rozliczenieni_Grantów\FINIO\CDII rozliczenie końcowe\CD rozliczenie końcowe po uzupełnieniach\zdjecia\P\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miis\Zadanie 2 - Udzielenie grantów\Rozliczenieni_Grantów\FINIO\CDII rozliczenie końcowe\CD rozliczenie końcowe po uzupełnieniach\zdjecia\P\P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78" cy="15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A8D8FC3" wp14:editId="43D0E071">
            <wp:extent cx="2762627" cy="1553521"/>
            <wp:effectExtent l="0" t="0" r="0" b="8890"/>
            <wp:docPr id="17" name="Obraz 17" descr="\\192.168.0.2\miis\Zadanie 2 - Udzielenie grantów\Rozliczenieni_Grantów\FINIO\CDII rozliczenie końcowe\CD rozliczenie końcowe po uzupełnieniach\zdjecia\P\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miis\Zadanie 2 - Udzielenie grantów\Rozliczenieni_Grantów\FINIO\CDII rozliczenie końcowe\CD rozliczenie końcowe po uzupełnieniach\zdjecia\P\P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21" cy="15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31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01594" w:rsidRDefault="00A0159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2.Pozycja siedząca. Ramiona ułożone przed sobą z rozłożonymi rękami jak do mycia okien. Wykonujemy ruchy okrężne przed sobą rysując małe  , duże koła. </w:t>
      </w:r>
      <w:r w:rsidR="00F44C4D" w:rsidRPr="00677E98">
        <w:rPr>
          <w:rFonts w:ascii="Times New Roman" w:hAnsi="Times New Roman" w:cs="Times New Roman"/>
        </w:rPr>
        <w:t>Możemy dodać obciążenie. Ćwiczenia wzmacnia mięśnie ramion, rozciąga klatkę piersiową. Potrzeba np. przy myciu okien, tańcu, wsparciu się na ramionach  np. podczas upadku.</w:t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64A31" w:rsidRDefault="00564A31" w:rsidP="00564A3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44142" cy="1486894"/>
            <wp:effectExtent l="0" t="0" r="3810" b="0"/>
            <wp:docPr id="18" name="Obraz 18" descr="\\192.168.0.2\miis\Zadanie 2 - Udzielenie grantów\Rozliczenieni_Grantów\FINIO\CDII rozliczenie końcowe\CD rozliczenie końcowe po uzupełnieniach\zdjecia\P\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\miis\Zadanie 2 - Udzielenie grantów\Rozliczenieni_Grantów\FINIO\CDII rozliczenie końcowe\CD rozliczenie końcowe po uzupełnieniach\zdjecia\P\P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49" cy="14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777BD4E" wp14:editId="07A63DBE">
            <wp:extent cx="2644138" cy="1486894"/>
            <wp:effectExtent l="0" t="0" r="4445" b="0"/>
            <wp:docPr id="19" name="Obraz 19" descr="\\192.168.0.2\miis\Zadanie 2 - Udzielenie grantów\Rozliczenieni_Grantów\FINIO\CDII rozliczenie końcowe\CD rozliczenie końcowe po uzupełnieniach\zdjecia\P\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miis\Zadanie 2 - Udzielenie grantów\Rozliczenieni_Grantów\FINIO\CDII rozliczenie końcowe\CD rozliczenie końcowe po uzupełnieniach\zdjecia\P\P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52" cy="14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31" w:rsidRPr="00677E98" w:rsidRDefault="00564A3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4C4D" w:rsidRDefault="00F44C4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3.Pozycja siedząca. Podnoszenie nóg na przemian jak podczas marszu&lt;maszerowanie w miejscu&gt;. Można dodać obciążenie. Ćwiczenie pomaga w podnoszeniu nóg podczas marszu, pokonywaniu przeszkód np. krawężnika, progu.</w:t>
      </w:r>
    </w:p>
    <w:p w:rsidR="00162C41" w:rsidRPr="00677E98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12913" cy="1581800"/>
            <wp:effectExtent l="0" t="0" r="6985" b="0"/>
            <wp:docPr id="21" name="Obraz 21" descr="\\192.168.0.2\miis\Zadanie 2 - Udzielenie grantów\Rozliczenieni_Grantów\FINIO\CDII rozliczenie końcowe\CD rozliczenie końcowe po uzupełnieniach\zdjecia\P\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\miis\Zadanie 2 - Udzielenie grantów\Rozliczenieni_Grantów\FINIO\CDII rozliczenie końcowe\CD rozliczenie końcowe po uzupełnieniach\zdjecia\P\P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60" cy="15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5E7EF7A" wp14:editId="3DDB0E09">
            <wp:extent cx="2799681" cy="1574359"/>
            <wp:effectExtent l="0" t="0" r="1270" b="6985"/>
            <wp:docPr id="22" name="Obraz 22" descr="\\192.168.0.2\miis\Zadanie 2 - Udzielenie grantów\Rozliczenieni_Grantów\FINIO\CDII rozliczenie końcowe\CD rozliczenie końcowe po uzupełnieniach\zdjecia\P\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\miis\Zadanie 2 - Udzielenie grantów\Rozliczenieni_Grantów\FINIO\CDII rozliczenie końcowe\CD rozliczenie końcowe po uzupełnieniach\zdjecia\P\P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90" cy="15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4C4D" w:rsidRDefault="00F44C4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4.Pozycja siedząca. Prostowanie nóg na przemian raz prawej raz lewej. Można dodać obciążenie. Ćwiczenie to pomaga w rozciągnięciu mięśni kulszowo-goleniowych, dzięki czemu będziemy się prostować , łatwiej będzie chodzić , zginać się.</w:t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Pr="00677E98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85692" cy="1510259"/>
            <wp:effectExtent l="0" t="0" r="635" b="0"/>
            <wp:docPr id="23" name="Obraz 23" descr="\\192.168.0.2\miis\Zadanie 2 - Udzielenie grantów\Rozliczenieni_Grantów\FINIO\CDII rozliczenie końcowe\CD rozliczenie końcowe po uzupełnieniach\zdjecia\P\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\miis\Zadanie 2 - Udzielenie grantów\Rozliczenieni_Grantów\FINIO\CDII rozliczenie końcowe\CD rozliczenie końcowe po uzupełnieniach\zdjecia\P\P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10" cy="15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00BD16F" wp14:editId="706E7A3F">
            <wp:extent cx="2686560" cy="1510748"/>
            <wp:effectExtent l="0" t="0" r="0" b="0"/>
            <wp:docPr id="24" name="Obraz 24" descr="\\192.168.0.2\miis\Zadanie 2 - Udzielenie grantów\Rozliczenieni_Grantów\FINIO\CDII rozliczenie końcowe\CD rozliczenie końcowe po uzupełnieniach\zdjecia\P\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\miis\Zadanie 2 - Udzielenie grantów\Rozliczenieni_Grantów\FINIO\CDII rozliczenie końcowe\CD rozliczenie końcowe po uzupełnieniach\zdjecia\P\P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41" cy="15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41" w:rsidRDefault="00162C4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4C4D" w:rsidRDefault="00F44C4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5.Pozycja siedząca. Połączenie dwóch ćwiczeń- zginanie –prostowanie ramion plus maszerowanie w miejscu. Korzyści opisane wcześniej , wzmacnianie koordynacji, pracy naprzemiennej.</w:t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Pr="00677E98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33393" cy="1536333"/>
            <wp:effectExtent l="0" t="0" r="0" b="6985"/>
            <wp:docPr id="25" name="Obraz 25" descr="\\192.168.0.2\miis\Zadanie 2 - Udzielenie grantów\Rozliczenieni_Grantów\FINIO\CDII rozliczenie końcowe\CD rozliczenie końcowe po uzupełnieniach\zdjecia\P\P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2\miis\Zadanie 2 - Udzielenie grantów\Rozliczenieni_Grantów\FINIO\CDII rozliczenie końcowe\CD rozliczenie końcowe po uzupełnieniach\zdjecia\P\P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2" cy="1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4CA2C7" wp14:editId="7F0D6B01">
            <wp:extent cx="2735249" cy="1537376"/>
            <wp:effectExtent l="0" t="0" r="8255" b="5715"/>
            <wp:docPr id="26" name="Obraz 26" descr="\\192.168.0.2\miis\Zadanie 2 - Udzielenie grantów\Rozliczenieni_Grantów\FINIO\CDII rozliczenie końcowe\CD rozliczenie końcowe po uzupełnieniach\zdjecia\P\P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\miis\Zadanie 2 - Udzielenie grantów\Rozliczenieni_Grantów\FINIO\CDII rozliczenie końcowe\CD rozliczenie końcowe po uzupełnieniach\zdjecia\P\P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38" cy="15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F44C4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6.Pozycja leżąca. </w:t>
      </w:r>
      <w:r w:rsidR="00D514FD" w:rsidRPr="00677E98">
        <w:rPr>
          <w:rFonts w:ascii="Times New Roman" w:hAnsi="Times New Roman" w:cs="Times New Roman"/>
        </w:rPr>
        <w:t xml:space="preserve">Kolana zgięte. Unoszenie poślaków w górę -tworząc pochylnie. Można zastosować </w:t>
      </w:r>
    </w:p>
    <w:p w:rsidR="00F44C4D" w:rsidRDefault="00D514F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obciążenie. Wzmacniamy kręgosłup </w:t>
      </w:r>
      <w:proofErr w:type="spellStart"/>
      <w:r w:rsidRPr="00677E98">
        <w:rPr>
          <w:rFonts w:ascii="Times New Roman" w:hAnsi="Times New Roman" w:cs="Times New Roman"/>
        </w:rPr>
        <w:t>lędzwiowy</w:t>
      </w:r>
      <w:proofErr w:type="spellEnd"/>
      <w:r w:rsidRPr="00677E98">
        <w:rPr>
          <w:rFonts w:ascii="Times New Roman" w:hAnsi="Times New Roman" w:cs="Times New Roman"/>
        </w:rPr>
        <w:t>, pomaga w wyprostowane postawie ciała.</w:t>
      </w:r>
    </w:p>
    <w:p w:rsidR="00162C41" w:rsidRPr="00677E98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520564" cy="1416710"/>
            <wp:effectExtent l="0" t="0" r="0" b="0"/>
            <wp:docPr id="27" name="Obraz 27" descr="\\192.168.0.2\miis\Zadanie 2 - Udzielenie grantów\Rozliczenieni_Grantów\FINIO\CDII rozliczenie końcowe\CD rozliczenie końcowe po uzupełnieniach\zdjecia\P\P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\miis\Zadanie 2 - Udzielenie grantów\Rozliczenieni_Grantów\FINIO\CDII rozliczenie końcowe\CD rozliczenie końcowe po uzupełnieniach\zdjecia\P\P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4" cy="14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AF425C" wp14:editId="46916B5C">
            <wp:extent cx="2520564" cy="1416710"/>
            <wp:effectExtent l="0" t="0" r="0" b="0"/>
            <wp:docPr id="28" name="Obraz 28" descr="\\192.168.0.2\miis\Zadanie 2 - Udzielenie grantów\Rozliczenieni_Grantów\FINIO\CDII rozliczenie końcowe\CD rozliczenie końcowe po uzupełnieniach\zdjecia\P\P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2\miis\Zadanie 2 - Udzielenie grantów\Rozliczenieni_Grantów\FINIO\CDII rozliczenie końcowe\CD rozliczenie końcowe po uzupełnieniach\zdjecia\P\P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4" cy="14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41" w:rsidRDefault="00162C4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514FD" w:rsidRDefault="00D514F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7.Leżenie na plecach. Kolana zgięte. Przyciąganie zgiętego kolana do klatki piersiowej , na</w:t>
      </w:r>
      <w:r w:rsidR="005F2C73" w:rsidRPr="00677E98">
        <w:rPr>
          <w:rFonts w:ascii="Times New Roman" w:hAnsi="Times New Roman" w:cs="Times New Roman"/>
        </w:rPr>
        <w:t xml:space="preserve"> </w:t>
      </w:r>
      <w:r w:rsidRPr="00677E98">
        <w:rPr>
          <w:rFonts w:ascii="Times New Roman" w:hAnsi="Times New Roman" w:cs="Times New Roman"/>
        </w:rPr>
        <w:t>przemian raz prawe raz lewe. Można zastosować obciążenie. Pomaga rozciągnąć mięsnie 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495289" cy="1402503"/>
            <wp:effectExtent l="0" t="0" r="635" b="7620"/>
            <wp:docPr id="30" name="Obraz 30" descr="\\192.168.0.2\miis\Zadanie 2 - Udzielenie grantów\Rozliczenieni_Grantów\FINIO\CDII rozliczenie końcowe\CD rozliczenie końcowe po uzupełnieniach\zdjecia\P\P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\miis\Zadanie 2 - Udzielenie grantów\Rozliczenieni_Grantów\FINIO\CDII rozliczenie końcowe\CD rozliczenie końcowe po uzupełnieniach\zdjecia\P\P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25" cy="1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2A42FA5" wp14:editId="2FC4A1E9">
            <wp:extent cx="2503965" cy="1407381"/>
            <wp:effectExtent l="0" t="0" r="0" b="2540"/>
            <wp:docPr id="29" name="Obraz 29" descr="\\192.168.0.2\miis\Zadanie 2 - Udzielenie grantów\Rozliczenieni_Grantów\FINIO\CDII rozliczenie końcowe\CD rozliczenie końcowe po uzupełnieniach\zdjecia\P\P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2\miis\Zadanie 2 - Udzielenie grantów\Rozliczenieni_Grantów\FINIO\CDII rozliczenie końcowe\CD rozliczenie końcowe po uzupełnieniach\zdjecia\P\P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15" cy="1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E72D2" w:rsidRDefault="00D514FD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8.Leżenie na plecach. Kolana ugięte. Ręka położna na przeciwnym biodrze. Prostowanie ręki sięgając do góry , bokiem w górę &lt; wyciąganie szabli z pochwy&gt;.Można zastosować obciążenie. Ćwiczenie to pomaga w sięganiu po coś np. na szafkę,</w:t>
      </w:r>
      <w:r w:rsidR="007E72D2" w:rsidRPr="00677E98">
        <w:rPr>
          <w:rFonts w:ascii="Times New Roman" w:hAnsi="Times New Roman" w:cs="Times New Roman"/>
        </w:rPr>
        <w:t xml:space="preserve"> rozciąganie się.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47785" cy="1488216"/>
            <wp:effectExtent l="0" t="0" r="635" b="0"/>
            <wp:docPr id="31" name="Obraz 31" descr="\\192.168.0.2\miis\Zadanie 2 - Udzielenie grantów\Rozliczenieni_Grantów\FINIO\CDII rozliczenie końcowe\CD rozliczenie końcowe po uzupełnieniach\zdjecia\P\P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\miis\Zadanie 2 - Udzielenie grantów\Rozliczenieni_Grantów\FINIO\CDII rozliczenie końcowe\CD rozliczenie końcowe po uzupełnieniach\zdjecia\P\P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13" cy="14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42616" cy="1485311"/>
            <wp:effectExtent l="0" t="0" r="5715" b="635"/>
            <wp:docPr id="32" name="Obraz 32" descr="\\192.168.0.2\miis\Zadanie 2 - Udzielenie grantów\Rozliczenieni_Grantów\FINIO\CDII rozliczenie końcowe\CD rozliczenie końcowe po uzupełnieniach\zdjecia\P\P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2\miis\Zadanie 2 - Udzielenie grantów\Rozliczenieni_Grantów\FINIO\CDII rozliczenie końcowe\CD rozliczenie końcowe po uzupełnieniach\zdjecia\P\P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53" cy="14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41" w:rsidRDefault="00162C4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514FD" w:rsidRPr="00677E98" w:rsidRDefault="007E72D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9.Leżenie na plecach. Ręce ułożona na klatce piersiowej jak do modlitwy. Otwieranie i zamykanie  ,, książki” podczas ruchu. Można dołożyć obciążenie. Pomaga zlikwidować garb na plecach, rozciąga przykurczone mięśnie.</w:t>
      </w:r>
    </w:p>
    <w:p w:rsidR="00162C41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54519" cy="1604414"/>
            <wp:effectExtent l="0" t="0" r="3175" b="0"/>
            <wp:docPr id="34" name="Obraz 34" descr="\\192.168.0.2\miis\Zadanie 2 - Udzielenie grantów\Rozliczenieni_Grantów\FINIO\CDII rozliczenie końcowe\CD rozliczenie końcowe po uzupełnieniach\zdjecia\P\P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2\miis\Zadanie 2 - Udzielenie grantów\Rozliczenieni_Grantów\FINIO\CDII rozliczenie końcowe\CD rozliczenie końcowe po uzupełnieniach\zdjecia\P\P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41" cy="1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57631" cy="1606163"/>
            <wp:effectExtent l="0" t="0" r="0" b="0"/>
            <wp:docPr id="33" name="Obraz 33" descr="\\192.168.0.2\miis\Zadanie 2 - Udzielenie grantów\Rozliczenieni_Grantów\FINIO\CDII rozliczenie końcowe\CD rozliczenie końcowe po uzupełnieniach\zdjecia\P\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2\miis\Zadanie 2 - Udzielenie grantów\Rozliczenieni_Grantów\FINIO\CDII rozliczenie końcowe\CD rozliczenie końcowe po uzupełnieniach\zdjecia\P\P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6" cy="16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41" w:rsidRDefault="00162C4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E72D2" w:rsidRDefault="007E72D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10. Leżenie na plecach</w:t>
      </w:r>
      <w:r w:rsidR="005F2C73" w:rsidRPr="00677E98">
        <w:rPr>
          <w:rFonts w:ascii="Times New Roman" w:hAnsi="Times New Roman" w:cs="Times New Roman"/>
        </w:rPr>
        <w:t xml:space="preserve">. Kolana zgięte. Prostujemy i  </w:t>
      </w:r>
      <w:r w:rsidRPr="00677E98">
        <w:rPr>
          <w:rFonts w:ascii="Times New Roman" w:hAnsi="Times New Roman" w:cs="Times New Roman"/>
        </w:rPr>
        <w:t>zginamy na przemian raz prawą raz lewą nogę w przód. ,,Chodzimy na leżąco”. Można dodać obciążenie. Ćwiczenie to pomaga w chodzeniu, ponoszeniu nóg, pokonywaniu przeszkód np. krawężnika.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28954" cy="1533838"/>
            <wp:effectExtent l="0" t="0" r="0" b="9525"/>
            <wp:docPr id="36" name="Obraz 36" descr="\\192.168.0.2\miis\Zadanie 2 - Udzielenie grantów\Rozliczenieni_Grantów\FINIO\CDII rozliczenie końcowe\CD rozliczenie końcowe po uzupełnieniach\zdjecia\P\P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2\miis\Zadanie 2 - Udzielenie grantów\Rozliczenieni_Grantów\FINIO\CDII rozliczenie końcowe\CD rozliczenie końcowe po uzupełnieniach\zdjecia\P\P1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83" cy="15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44460" cy="1542553"/>
            <wp:effectExtent l="0" t="0" r="0" b="635"/>
            <wp:docPr id="35" name="Obraz 35" descr="\\192.168.0.2\miis\Zadanie 2 - Udzielenie grantów\Rozliczenieni_Grantów\FINIO\CDII rozliczenie końcowe\CD rozliczenie końcowe po uzupełnieniach\zdjecia\P\P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2\miis\Zadanie 2 - Udzielenie grantów\Rozliczenieni_Grantów\FINIO\CDII rozliczenie końcowe\CD rozliczenie końcowe po uzupełnieniach\zdjecia\P\P1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28" cy="15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</w:p>
    <w:p w:rsidR="007E72D2" w:rsidRPr="00162C41" w:rsidRDefault="007E72D2" w:rsidP="00911BE1">
      <w:pPr>
        <w:spacing w:after="0" w:line="360" w:lineRule="auto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 w:rsidRPr="00162C41">
        <w:rPr>
          <w:rFonts w:ascii="Times New Roman" w:hAnsi="Times New Roman" w:cs="Times New Roman"/>
          <w:b/>
          <w:color w:val="2F5496" w:themeColor="accent5" w:themeShade="BF"/>
        </w:rPr>
        <w:t>POPRAWIENIE POWINNYŚMY WSTAĆ Z PO</w:t>
      </w:r>
      <w:r w:rsidR="005F2C73" w:rsidRPr="00162C41">
        <w:rPr>
          <w:rFonts w:ascii="Times New Roman" w:hAnsi="Times New Roman" w:cs="Times New Roman"/>
          <w:b/>
          <w:color w:val="2F5496" w:themeColor="accent5" w:themeShade="BF"/>
        </w:rPr>
        <w:t>ZYCJI LEŻĄCEJ PRZEZ PRZETACZANIE</w:t>
      </w:r>
      <w:r w:rsidRPr="00162C41">
        <w:rPr>
          <w:rFonts w:ascii="Times New Roman" w:hAnsi="Times New Roman" w:cs="Times New Roman"/>
          <w:b/>
          <w:color w:val="2F5496" w:themeColor="accent5" w:themeShade="BF"/>
        </w:rPr>
        <w:t xml:space="preserve"> SIĘ NA BOK, NOGI KŁADZIEMY POZA  MATĘ ,ŁOŻKO I ODPYCHAMY SIĘ RĘKAMI DZIĘKI TEMU SIADAMY. CHWILKĘ SIEDZIMY ŻEBY SIĘ NIE ZAKRĘCIOŁO W </w:t>
      </w:r>
      <w:r w:rsidR="005F2C73" w:rsidRPr="00162C41">
        <w:rPr>
          <w:rFonts w:ascii="Times New Roman" w:hAnsi="Times New Roman" w:cs="Times New Roman"/>
          <w:b/>
          <w:color w:val="2F5496" w:themeColor="accent5" w:themeShade="BF"/>
        </w:rPr>
        <w:t>GŁOWIE A NASTĘPNIE POMAŁU WSTAJE</w:t>
      </w:r>
      <w:r w:rsidRPr="00162C41">
        <w:rPr>
          <w:rFonts w:ascii="Times New Roman" w:hAnsi="Times New Roman" w:cs="Times New Roman"/>
          <w:b/>
          <w:color w:val="2F5496" w:themeColor="accent5" w:themeShade="BF"/>
        </w:rPr>
        <w:t>MY.</w:t>
      </w:r>
    </w:p>
    <w:p w:rsidR="007E72D2" w:rsidRDefault="007E72D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C2C40" w:rsidRPr="00677E98" w:rsidRDefault="007E72D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Grupa zaawansowana</w:t>
      </w:r>
    </w:p>
    <w:p w:rsidR="00224AB2" w:rsidRPr="00677E98" w:rsidRDefault="00224AB2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E72D2" w:rsidRDefault="007E72D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1.</w:t>
      </w:r>
      <w:r w:rsidR="00224AB2" w:rsidRPr="00677E98">
        <w:rPr>
          <w:rFonts w:ascii="Times New Roman" w:hAnsi="Times New Roman" w:cs="Times New Roman"/>
        </w:rPr>
        <w:t>Pozycja siedząca. Ręka oparta na biodrze. Wykonywanie ruchów jak do krakowiaka&lt; bokiem w górę&gt;.Ruchy wykonujemy na przemian raz prawa raz lewa ręka.  Można dodać obciążenie. Ćwiczenie pomaga w sięganiu po coś w górę , w bok, pomaga rozciągnąć przykurczone mięśnie ramion , tułowia.</w:t>
      </w:r>
    </w:p>
    <w:p w:rsidR="00BB1CCA" w:rsidRPr="00677E98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162C41" w:rsidP="00162C41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71777" cy="1614114"/>
            <wp:effectExtent l="0" t="0" r="5080" b="5715"/>
            <wp:docPr id="38" name="Obraz 38" descr="\\192.168.0.2\miis\Zadanie 2 - Udzielenie grantów\Rozliczenieni_Grantów\FINIO\CDII rozliczenie końcowe\CD rozliczenie końcowe po uzupełnieniach\zdjecia\Z\Z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0.2\miis\Zadanie 2 - Udzielenie grantów\Rozliczenieni_Grantów\FINIO\CDII rozliczenie końcowe\CD rozliczenie końcowe po uzupełnieniach\zdjecia\Z\Z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1" cy="16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62470" cy="1608882"/>
            <wp:effectExtent l="0" t="0" r="0" b="0"/>
            <wp:docPr id="37" name="Obraz 37" descr="\\192.168.0.2\miis\Zadanie 2 - Udzielenie grantów\Rozliczenieni_Grantów\FINIO\CDII rozliczenie końcowe\CD rozliczenie końcowe po uzupełnieniach\zdjecia\Z\Z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0.2\miis\Zadanie 2 - Udzielenie grantów\Rozliczenieni_Grantów\FINIO\CDII rozliczenie końcowe\CD rozliczenie końcowe po uzupełnieniach\zdjecia\Z\Z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2" cy="16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41" w:rsidRDefault="00162C41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24AB2" w:rsidRDefault="00224AB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2.Pozycja siedząca. Ręce jak do modlitwy. Wykonujmy ruch oddalania rąk od siebie po przekątnej w górę i w dół. Ćwiczenie robimy na przemian raz prawa w góry , lewa w dół raz prawa w dół lewe w górę. Można dodać obciążenie. Dzięki temu ćwiczeniu zwiększamy powierzchnie oddechową , rozciągamy klatkę piersiową. Pomagamy również prostować graba na plecach.</w:t>
      </w:r>
    </w:p>
    <w:p w:rsidR="00956FAE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45431" cy="1486894"/>
            <wp:effectExtent l="0" t="0" r="2540" b="0"/>
            <wp:docPr id="40" name="Obraz 40" descr="\\192.168.0.2\miis\Zadanie 2 - Udzielenie grantów\Rozliczenieni_Grantów\FINIO\CDII rozliczenie końcowe\CD rozliczenie końcowe po uzupełnieniach\zdjecia\Z\Z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0.2\miis\Zadanie 2 - Udzielenie grantów\Rozliczenieni_Grantów\FINIO\CDII rozliczenie końcowe\CD rozliczenie końcowe po uzupełnieniach\zdjecia\Z\Z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3" cy="14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15979" cy="1470339"/>
            <wp:effectExtent l="0" t="0" r="0" b="0"/>
            <wp:docPr id="39" name="Obraz 39" descr="\\192.168.0.2\miis\Zadanie 2 - Udzielenie grantów\Rozliczenieni_Grantów\FINIO\CDII rozliczenie końcowe\CD rozliczenie końcowe po uzupełnieniach\zdjecia\Z\Z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0.2\miis\Zadanie 2 - Udzielenie grantów\Rozliczenieni_Grantów\FINIO\CDII rozliczenie końcowe\CD rozliczenie końcowe po uzupełnieniach\zdjecia\Z\Z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48" cy="146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24AB2" w:rsidRPr="00677E98" w:rsidRDefault="00224AB2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3.Pozycja siedząca. Oddalamy uda na przemian ud od siebie raz prawe, raz lewe&lt; odwodzenie&gt;.Można dodać obciążenie. Ćwiczenie pomaga zwiększyć zakres ruchomości w stawach biodrowych, rozciągnąć przykurczone mięśnie </w:t>
      </w:r>
      <w:r w:rsidR="006A6A14" w:rsidRPr="00677E98">
        <w:rPr>
          <w:rFonts w:ascii="Times New Roman" w:hAnsi="Times New Roman" w:cs="Times New Roman"/>
        </w:rPr>
        <w:t>dzięki temu łatwiej i lepiej się chodzi.</w:t>
      </w: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29340" cy="1590261"/>
            <wp:effectExtent l="0" t="0" r="9525" b="0"/>
            <wp:docPr id="42" name="Obraz 42" descr="\\192.168.0.2\miis\Zadanie 2 - Udzielenie grantów\Rozliczenieni_Grantów\FINIO\CDII rozliczenie końcowe\CD rozliczenie końcowe po uzupełnieniach\zdjecia\Z\Z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0.2\miis\Zadanie 2 - Udzielenie grantów\Rozliczenieni_Grantów\FINIO\CDII rozliczenie końcowe\CD rozliczenie końcowe po uzupełnieniach\zdjecia\Z\Z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1" cy="15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29172" cy="1590167"/>
            <wp:effectExtent l="0" t="0" r="9525" b="0"/>
            <wp:docPr id="41" name="Obraz 41" descr="\\192.168.0.2\miis\Zadanie 2 - Udzielenie grantów\Rozliczenieni_Grantów\FINIO\CDII rozliczenie końcowe\CD rozliczenie końcowe po uzupełnieniach\zdjecia\Z\Z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0.2\miis\Zadanie 2 - Udzielenie grantów\Rozliczenieni_Grantów\FINIO\CDII rozliczenie końcowe\CD rozliczenie końcowe po uzupełnieniach\zdjecia\Z\Z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29" cy="15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A6A14" w:rsidRDefault="006A6A1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4.Pozycja siedząca. Klaskanie pod kolanami na przemian raz pod prawy raz pod lewym. Można dodać obciążenie. Pomaga to w wzmocnieniu mięśni brzucha. Zwiększa się wytrzymałość organizmu.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01045" cy="1574358"/>
            <wp:effectExtent l="0" t="0" r="0" b="6985"/>
            <wp:docPr id="44" name="Obraz 44" descr="\\192.168.0.2\miis\Zadanie 2 - Udzielenie grantów\Rozliczenieni_Grantów\FINIO\CDII rozliczenie końcowe\CD rozliczenie końcowe po uzupełnieniach\zdjecia\Z\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0.2\miis\Zadanie 2 - Udzielenie grantów\Rozliczenieni_Grantów\FINIO\CDII rozliczenie końcowe\CD rozliczenie końcowe po uzupełnieniach\zdjecia\Z\Z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83" cy="1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01044" cy="1574358"/>
            <wp:effectExtent l="0" t="0" r="0" b="6985"/>
            <wp:docPr id="43" name="Obraz 43" descr="\\192.168.0.2\miis\Zadanie 2 - Udzielenie grantów\Rozliczenieni_Grantów\FINIO\CDII rozliczenie końcowe\CD rozliczenie końcowe po uzupełnieniach\zdjecia\Z\Z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0.2\miis\Zadanie 2 - Udzielenie grantów\Rozliczenieni_Grantów\FINIO\CDII rozliczenie końcowe\CD rozliczenie końcowe po uzupełnieniach\zdjecia\Z\Z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10" cy="15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A6A14" w:rsidRDefault="006A6A1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5.Pozycja siedząca. Wykonujemy ruch raz na palce raz na pięty naprzemiennie. Można dodać obciążenie. Ćwiczenie to pomaga w lepszym krążeniu, koordynacji ruchów, zwiększa ruchomość w stawach skokowych.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31286" cy="1478943"/>
            <wp:effectExtent l="0" t="0" r="0" b="6985"/>
            <wp:docPr id="46" name="Obraz 46" descr="\\192.168.0.2\miis\Zadanie 2 - Udzielenie grantów\Rozliczenieni_Grantów\FINIO\CDII rozliczenie końcowe\CD rozliczenie końcowe po uzupełnieniach\zdjecia\Z\Z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0.2\miis\Zadanie 2 - Udzielenie grantów\Rozliczenieni_Grantów\FINIO\CDII rozliczenie końcowe\CD rozliczenie końcowe po uzupełnieniach\zdjecia\Z\Z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1" cy="1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31119" cy="1478849"/>
            <wp:effectExtent l="0" t="0" r="0" b="7620"/>
            <wp:docPr id="45" name="Obraz 45" descr="\\192.168.0.2\miis\Zadanie 2 - Udzielenie grantów\Rozliczenieni_Grantów\FINIO\CDII rozliczenie końcowe\CD rozliczenie końcowe po uzupełnieniach\zdjecia\Z\Z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0.2\miis\Zadanie 2 - Udzielenie grantów\Rozliczenieni_Grantów\FINIO\CDII rozliczenie końcowe\CD rozliczenie końcowe po uzupełnieniach\zdjecia\Z\Z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2" cy="14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A6A14" w:rsidRPr="00677E98" w:rsidRDefault="006A6A1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 xml:space="preserve">6.Pzycja stojąca. Maszerowanie najpierw samymi nogami, ręce nieruchome, potem nogi sztywne </w:t>
      </w:r>
      <w:r w:rsidR="00C53BB3" w:rsidRPr="00677E98">
        <w:rPr>
          <w:rFonts w:ascii="Times New Roman" w:hAnsi="Times New Roman" w:cs="Times New Roman"/>
        </w:rPr>
        <w:t>,</w:t>
      </w:r>
      <w:r w:rsidRPr="00677E98">
        <w:rPr>
          <w:rFonts w:ascii="Times New Roman" w:hAnsi="Times New Roman" w:cs="Times New Roman"/>
        </w:rPr>
        <w:t>ręce jak do marszu się ruszają.</w:t>
      </w:r>
      <w:r w:rsidR="00C53BB3" w:rsidRPr="00677E98">
        <w:rPr>
          <w:rFonts w:ascii="Times New Roman" w:hAnsi="Times New Roman" w:cs="Times New Roman"/>
        </w:rPr>
        <w:t xml:space="preserve"> Można dołożyć obciążenie. Pomaga to w chodzeniu, koordynacji ruchu, równowadze.</w:t>
      </w: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87874" cy="1510748"/>
            <wp:effectExtent l="0" t="0" r="0" b="0"/>
            <wp:docPr id="48" name="Obraz 48" descr="\\192.168.0.2\miis\Zadanie 2 - Udzielenie grantów\Rozliczenieni_Grantów\FINIO\CDII rozliczenie końcowe\CD rozliczenie końcowe po uzupełnieniach\zdjecia\Z\Z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0.2\miis\Zadanie 2 - Udzielenie grantów\Rozliczenieni_Grantów\FINIO\CDII rozliczenie końcowe\CD rozliczenie końcowe po uzupełnieniach\zdjecia\Z\Z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28" cy="15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84030" cy="1508588"/>
            <wp:effectExtent l="0" t="0" r="2540" b="0"/>
            <wp:docPr id="47" name="Obraz 47" descr="\\192.168.0.2\miis\Zadanie 2 - Udzielenie grantów\Rozliczenieni_Grantów\FINIO\CDII rozliczenie końcowe\CD rozliczenie końcowe po uzupełnieniach\zdjecia\Z\Z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0.2\miis\Zadanie 2 - Udzielenie grantów\Rozliczenieni_Grantów\FINIO\CDII rozliczenie końcowe\CD rozliczenie końcowe po uzupełnieniach\zdjecia\Z\Z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5" cy="15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53BB3" w:rsidRDefault="00C53BB3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7. Pozycja stojąca. Klaskania na przemian raz uda raz pośladki. Zmieniamy tempo raz wolne raz szybkie. Można dać obciążniki. Ćwiczenie to pomaga w koordynacji ruchów, równowadze.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35734" cy="1593855"/>
            <wp:effectExtent l="0" t="0" r="3175" b="6350"/>
            <wp:docPr id="52" name="Obraz 52" descr="\\192.168.0.2\miis\Zadanie 2 - Udzielenie grantów\Rozliczenieni_Grantów\FINIO\CDII rozliczenie końcowe\CD rozliczenie końcowe po uzupełnieniach\zdjecia\Z\Z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0.2\miis\Zadanie 2 - Udzielenie grantów\Rozliczenieni_Grantów\FINIO\CDII rozliczenie końcowe\CD rozliczenie końcowe po uzupełnieniach\zdjecia\Z\Z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29" cy="1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38814" cy="1595586"/>
            <wp:effectExtent l="0" t="0" r="0" b="5080"/>
            <wp:docPr id="51" name="Obraz 51" descr="\\192.168.0.2\miis\Zadanie 2 - Udzielenie grantów\Rozliczenieni_Grantów\FINIO\CDII rozliczenie końcowe\CD rozliczenie końcowe po uzupełnieniach\zdjecia\Z\Z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0.2\miis\Zadanie 2 - Udzielenie grantów\Rozliczenieni_Grantów\FINIO\CDII rozliczenie końcowe\CD rozliczenie końcowe po uzupełnieniach\zdjecia\Z\Z7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99" cy="15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53BB3" w:rsidRDefault="00C53BB3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8.Pozycja stojąca. Maszerowanie w miejscu raz szeroko &lt; jak kaczki&gt; ,raz wąsko. Można dodać obciążniki. Ćwiczymy przywodziciele i odwodziciele ud , mięśnie czworogłowy- pomaga w prawidłowym chodzie.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2C41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96520" cy="1515609"/>
            <wp:effectExtent l="0" t="0" r="8890" b="8890"/>
            <wp:docPr id="55" name="Obraz 55" descr="\\192.168.0.2\miis\Zadanie 2 - Udzielenie grantów\Rozliczenieni_Grantów\FINIO\CDII rozliczenie końcowe\CD rozliczenie końcowe po uzupełnieniach\zdjecia\Z\Z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92.168.0.2\miis\Zadanie 2 - Udzielenie grantów\Rozliczenieni_Grantów\FINIO\CDII rozliczenie końcowe\CD rozliczenie końcowe po uzupełnieniach\zdjecia\Z\Z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7" cy="15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99332F1" wp14:editId="5F161001">
            <wp:extent cx="2687869" cy="1510747"/>
            <wp:effectExtent l="0" t="0" r="0" b="0"/>
            <wp:docPr id="53" name="Obraz 53" descr="\\192.168.0.2\miis\Zadanie 2 - Udzielenie grantów\Rozliczenieni_Grantów\FINIO\CDII rozliczenie końcowe\CD rozliczenie końcowe po uzupełnieniach\zdjecia\Z\Z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0.2\miis\Zadanie 2 - Udzielenie grantów\Rozliczenieni_Grantów\FINIO\CDII rozliczenie końcowe\CD rozliczenie końcowe po uzupełnieniach\zdjecia\Z\Z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3" cy="151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2688EC6" wp14:editId="103A273C">
            <wp:extent cx="3164619" cy="1778708"/>
            <wp:effectExtent l="0" t="0" r="0" b="0"/>
            <wp:docPr id="54" name="Obraz 54" descr="\\192.168.0.2\miis\Zadanie 2 - Udzielenie grantów\Rozliczenieni_Grantów\FINIO\CDII rozliczenie końcowe\CD rozliczenie końcowe po uzupełnieniach\zdjecia\Z\Z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92.168.0.2\miis\Zadanie 2 - Udzielenie grantów\Rozliczenieni_Grantów\FINIO\CDII rozliczenie końcowe\CD rozliczenie końcowe po uzupełnieniach\zdjecia\Z\Z8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3" cy="17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53BB3" w:rsidRDefault="00C53BB3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9.Pozycja stojąca. Klaskanie po przekątnej w cztery kąty. Można dodać obciążniki. Ćwiczenie to pomaga w zwiększeniu ruchomości klatki piersi</w:t>
      </w:r>
      <w:r w:rsidR="002F6384" w:rsidRPr="00677E98">
        <w:rPr>
          <w:rFonts w:ascii="Times New Roman" w:hAnsi="Times New Roman" w:cs="Times New Roman"/>
        </w:rPr>
        <w:t>o</w:t>
      </w:r>
      <w:r w:rsidRPr="00677E98">
        <w:rPr>
          <w:rFonts w:ascii="Times New Roman" w:hAnsi="Times New Roman" w:cs="Times New Roman"/>
        </w:rPr>
        <w:t>wej , pomaga w sięganiu</w:t>
      </w:r>
      <w:r w:rsidR="002F6384" w:rsidRPr="00677E98">
        <w:rPr>
          <w:rFonts w:ascii="Times New Roman" w:hAnsi="Times New Roman" w:cs="Times New Roman"/>
        </w:rPr>
        <w:t>, schylaniu się po coś.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B1CCA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01932" cy="1462444"/>
            <wp:effectExtent l="0" t="0" r="8255" b="4445"/>
            <wp:docPr id="58" name="Obraz 58" descr="\\192.168.0.2\miis\Zadanie 2 - Udzielenie grantów\Rozliczenieni_Grantów\FINIO\CDII rozliczenie końcowe\CD rozliczenie końcowe po uzupełnieniach\zdjecia\Z\Z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92.168.0.2\miis\Zadanie 2 - Udzielenie grantów\Rozliczenieni_Grantów\FINIO\CDII rozliczenie końcowe\CD rozliczenie końcowe po uzupełnieniach\zdjecia\Z\Z9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01" cy="14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02990" cy="1463040"/>
            <wp:effectExtent l="0" t="0" r="6985" b="3810"/>
            <wp:docPr id="57" name="Obraz 57" descr="\\192.168.0.2\miis\Zadanie 2 - Udzielenie grantów\Rozliczenieni_Grantów\FINIO\CDII rozliczenie końcowe\CD rozliczenie końcowe po uzupełnieniach\zdjecia\Z\Z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192.168.0.2\miis\Zadanie 2 - Udzielenie grantów\Rozliczenieni_Grantów\FINIO\CDII rozliczenie końcowe\CD rozliczenie końcowe po uzupełnieniach\zdjecia\Z\Z9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8" cy="14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73559" cy="1502703"/>
            <wp:effectExtent l="0" t="0" r="0" b="2540"/>
            <wp:docPr id="56" name="Obraz 56" descr="\\192.168.0.2\miis\Zadanie 2 - Udzielenie grantów\Rozliczenieni_Grantów\FINIO\CDII rozliczenie końcowe\CD rozliczenie końcowe po uzupełnieniach\zdjecia\Z\Z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92.168.0.2\miis\Zadanie 2 - Udzielenie grantów\Rozliczenieni_Grantów\FINIO\CDII rozliczenie końcowe\CD rozliczenie końcowe po uzupełnieniach\zdjecia\Z\Z9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3" cy="15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CA" w:rsidRDefault="00BB1CCA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F6384" w:rsidRDefault="002F6384" w:rsidP="00911BE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7E98">
        <w:rPr>
          <w:rFonts w:ascii="Times New Roman" w:hAnsi="Times New Roman" w:cs="Times New Roman"/>
        </w:rPr>
        <w:t>10.Pozycja stojąca. Ręce układamy w pozycji &lt;młynka&gt;. Kręcimy góra , dół i tak na przemian. Można dodać obciążniki. Zwiększamy ruchomość kręgosłupa, mięśni ,klatki piersiowej oraz pracujemy nad koordynacją.</w:t>
      </w:r>
    </w:p>
    <w:p w:rsidR="00956FAE" w:rsidRPr="00677E98" w:rsidRDefault="00956FA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D2D5B" w:rsidRPr="00677E98" w:rsidRDefault="00BB1CCA" w:rsidP="00BB1CCA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544418" cy="1430118"/>
            <wp:effectExtent l="0" t="0" r="8890" b="0"/>
            <wp:docPr id="61" name="Obraz 61" descr="\\192.168.0.2\miis\Zadanie 2 - Udzielenie grantów\Rozliczenieni_Grantów\FINIO\CDII rozliczenie końcowe\CD rozliczenie końcowe po uzupełnieniach\zdjecia\Z\Z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92.168.0.2\miis\Zadanie 2 - Udzielenie grantów\Rozliczenieni_Grantów\FINIO\CDII rozliczenie końcowe\CD rozliczenie końcowe po uzupełnieniach\zdjecia\Z\Z1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70" cy="14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543590" cy="1429653"/>
            <wp:effectExtent l="0" t="0" r="0" b="0"/>
            <wp:docPr id="60" name="Obraz 60" descr="\\192.168.0.2\miis\Zadanie 2 - Udzielenie grantów\Rozliczenieni_Grantów\FINIO\CDII rozliczenie końcowe\CD rozliczenie końcowe po uzupełnieniach\zdjecia\Z\Z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92.168.0.2\miis\Zadanie 2 - Udzielenie grantów\Rozliczenieni_Grantów\FINIO\CDII rozliczenie końcowe\CD rozliczenie końcowe po uzupełnieniach\zdjecia\Z\Z1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90" cy="14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00880" cy="1574265"/>
            <wp:effectExtent l="0" t="0" r="0" b="6985"/>
            <wp:docPr id="59" name="Obraz 59" descr="\\192.168.0.2\miis\Zadanie 2 - Udzielenie grantów\Rozliczenieni_Grantów\FINIO\CDII rozliczenie końcowe\CD rozliczenie końcowe po uzupełnieniach\zdjecia\Z\Z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92.168.0.2\miis\Zadanie 2 - Udzielenie grantów\Rozliczenieni_Grantów\FINIO\CDII rozliczenie końcowe\CD rozliczenie końcowe po uzupełnieniach\zdjecia\Z\Z1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37" cy="15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C6" w:rsidRPr="00677E98" w:rsidRDefault="00614AC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14AC6" w:rsidRPr="00677E98" w:rsidRDefault="00614AC6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532FE" w:rsidRDefault="00A532FE" w:rsidP="00911BE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24AB2" w:rsidRDefault="00956FAE" w:rsidP="00677E98">
      <w:pPr>
        <w:jc w:val="both"/>
        <w:rPr>
          <w:rFonts w:ascii="Times New Roman" w:hAnsi="Times New Roman" w:cs="Times New Roman"/>
          <w:b/>
        </w:rPr>
      </w:pPr>
      <w:r w:rsidRPr="00956FAE">
        <w:rPr>
          <w:rFonts w:ascii="Times New Roman" w:hAnsi="Times New Roman" w:cs="Times New Roman"/>
          <w:b/>
        </w:rPr>
        <w:t>SCENARIUSZ Z</w:t>
      </w:r>
      <w:r>
        <w:rPr>
          <w:rFonts w:ascii="Times New Roman" w:hAnsi="Times New Roman" w:cs="Times New Roman"/>
          <w:b/>
        </w:rPr>
        <w:t xml:space="preserve">AJĘĆ DLA GRUPY PODSTAWOWEJ JAK </w:t>
      </w:r>
    </w:p>
    <w:p w:rsidR="00956FAE" w:rsidRPr="00677E98" w:rsidRDefault="00956FAE" w:rsidP="00677E98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10050" w:type="dxa"/>
        <w:tblLook w:val="04A0" w:firstRow="1" w:lastRow="0" w:firstColumn="1" w:lastColumn="0" w:noHBand="0" w:noVBand="1"/>
      </w:tblPr>
      <w:tblGrid>
        <w:gridCol w:w="2945"/>
        <w:gridCol w:w="2459"/>
        <w:gridCol w:w="2249"/>
        <w:gridCol w:w="2397"/>
      </w:tblGrid>
      <w:tr w:rsidR="00FA0883" w:rsidRPr="00677E98" w:rsidTr="00FA0883">
        <w:trPr>
          <w:trHeight w:val="1576"/>
        </w:trPr>
        <w:tc>
          <w:tcPr>
            <w:tcW w:w="2510" w:type="dxa"/>
          </w:tcPr>
          <w:p w:rsidR="00FA0883" w:rsidRPr="00956FAE" w:rsidRDefault="00FA0883" w:rsidP="00956FA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TOK ZAJĘĆ</w:t>
            </w:r>
          </w:p>
        </w:tc>
        <w:tc>
          <w:tcPr>
            <w:tcW w:w="2512" w:type="dxa"/>
          </w:tcPr>
          <w:p w:rsidR="00FA0883" w:rsidRPr="00956FAE" w:rsidRDefault="00FA0883" w:rsidP="00956FA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ZADANIA SZCZEGÓŁOWE</w:t>
            </w:r>
          </w:p>
        </w:tc>
        <w:tc>
          <w:tcPr>
            <w:tcW w:w="2513" w:type="dxa"/>
          </w:tcPr>
          <w:p w:rsidR="00FA0883" w:rsidRPr="00956FAE" w:rsidRDefault="00FA0883" w:rsidP="00956FA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CZAS</w:t>
            </w:r>
          </w:p>
        </w:tc>
        <w:tc>
          <w:tcPr>
            <w:tcW w:w="2515" w:type="dxa"/>
          </w:tcPr>
          <w:p w:rsidR="00FA0883" w:rsidRPr="00956FAE" w:rsidRDefault="00FA0883" w:rsidP="00956FA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UWAGI</w:t>
            </w:r>
          </w:p>
        </w:tc>
      </w:tr>
      <w:tr w:rsidR="00FA0883" w:rsidRPr="00677E98" w:rsidTr="00FA0883">
        <w:trPr>
          <w:trHeight w:val="1576"/>
        </w:trPr>
        <w:tc>
          <w:tcPr>
            <w:tcW w:w="2510" w:type="dxa"/>
          </w:tcPr>
          <w:p w:rsidR="00FA0883" w:rsidRPr="00677E98" w:rsidRDefault="00FA0883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1.ROZGRZEWKA</w:t>
            </w:r>
          </w:p>
        </w:tc>
        <w:tc>
          <w:tcPr>
            <w:tcW w:w="2512" w:type="dxa"/>
          </w:tcPr>
          <w:p w:rsidR="00956FAE" w:rsidRDefault="00956FAE" w:rsidP="00677E98">
            <w:pPr>
              <w:jc w:val="both"/>
              <w:rPr>
                <w:rFonts w:ascii="Times New Roman" w:hAnsi="Times New Roman" w:cs="Times New Roman"/>
              </w:rPr>
            </w:pPr>
          </w:p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GR.PODSTAWOWA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-maszerowanie, ruchy ramion, ruchy nóg</w:t>
            </w:r>
          </w:p>
          <w:p w:rsidR="003E692A" w:rsidRPr="00677E98" w:rsidRDefault="00956FAE" w:rsidP="00677E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5min </w:t>
            </w:r>
          </w:p>
        </w:tc>
        <w:tc>
          <w:tcPr>
            <w:tcW w:w="2515" w:type="dxa"/>
          </w:tcPr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-przed ćwiczeniami pomiary ciśnienia, tętna 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-pytanie o samopoczucie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-odpowiedni stój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-woda do picia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-przewietrzone pomieszczenie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 bezpieczna przestrzeń&lt; nadzór opiekuna&gt;</w:t>
            </w:r>
          </w:p>
        </w:tc>
      </w:tr>
      <w:tr w:rsidR="00FA0883" w:rsidRPr="00677E98" w:rsidTr="00702CE0">
        <w:trPr>
          <w:trHeight w:val="3077"/>
        </w:trPr>
        <w:tc>
          <w:tcPr>
            <w:tcW w:w="2510" w:type="dxa"/>
          </w:tcPr>
          <w:p w:rsidR="00FA0883" w:rsidRPr="00677E98" w:rsidRDefault="00FA0883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2.PRZYPOMNIENI PLUS TRENIG WŁAŚCIWY</w:t>
            </w:r>
          </w:p>
        </w:tc>
        <w:tc>
          <w:tcPr>
            <w:tcW w:w="2512" w:type="dxa"/>
          </w:tcPr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GR.PODSTAWOWA </w:t>
            </w:r>
          </w:p>
          <w:p w:rsidR="003E692A" w:rsidRPr="00677E98" w:rsidRDefault="00956FAE" w:rsidP="00677E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-przypomnienie ćwiczeń z</w:t>
            </w:r>
            <w:r w:rsidR="003E692A" w:rsidRPr="00677E98">
              <w:rPr>
                <w:rFonts w:ascii="Times New Roman" w:hAnsi="Times New Roman" w:cs="Times New Roman"/>
              </w:rPr>
              <w:t xml:space="preserve"> poprzednich zajęć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- nauka pojedynczych ćwiczeń z zestawu ćwiczeń dla gr. podstawowej 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2515" w:type="dxa"/>
          </w:tcPr>
          <w:p w:rsidR="00FA0883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-bezpieczeństwo ćwiczących &lt;daleko od siebie&gt;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-możliwość ćwiczenia z lustrami &lt; łatwość&gt;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-stopniowanie trudności 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-metodyka nauczania ruchu&lt; rozkładanie na małe elementy&gt;</w:t>
            </w:r>
          </w:p>
          <w:p w:rsidR="003E692A" w:rsidRPr="00677E98" w:rsidRDefault="003E692A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-wolno mówiący prowadzący plus dużo powtarzać</w:t>
            </w:r>
          </w:p>
        </w:tc>
      </w:tr>
      <w:tr w:rsidR="00FA0883" w:rsidRPr="00677E98" w:rsidTr="00702CE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2510" w:type="dxa"/>
            <w:tcBorders>
              <w:left w:val="single" w:sz="4" w:space="0" w:color="auto"/>
              <w:bottom w:val="single" w:sz="4" w:space="0" w:color="auto"/>
            </w:tcBorders>
          </w:tcPr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3.ROZCIĄGANIE</w:t>
            </w:r>
          </w:p>
          <w:p w:rsidR="00FA0883" w:rsidRPr="00677E98" w:rsidRDefault="00FA0883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WYCISZENIE,RELAKSACJA</w:t>
            </w: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</w:tcBorders>
          </w:tcPr>
          <w:p w:rsidR="00FA0883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rozciągające mięśnie ramion, nóg ,całego tułowia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oddechowe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relaksacyjne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-trening relaksacyjny Schulza , Jacobsona</w:t>
            </w:r>
          </w:p>
        </w:tc>
        <w:tc>
          <w:tcPr>
            <w:tcW w:w="2511" w:type="dxa"/>
            <w:tcBorders>
              <w:left w:val="single" w:sz="4" w:space="0" w:color="auto"/>
              <w:bottom w:val="single" w:sz="4" w:space="0" w:color="auto"/>
            </w:tcBorders>
          </w:tcPr>
          <w:p w:rsidR="00FA0883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5min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-spokojna muzyka ,wyciszająca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-możliwość zgaszenia światła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&lt;w granicach bezpieczeństwa&gt;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-zamknięte oczy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-wykonanie pomiarów ciśnienia, tętna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 opieka nad odpoczywającymi</w:t>
            </w:r>
          </w:p>
          <w:p w:rsidR="00702CE0" w:rsidRPr="00677E98" w:rsidRDefault="00702CE0" w:rsidP="00677E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A0883" w:rsidRPr="00677E98" w:rsidRDefault="00FA0883" w:rsidP="00677E98">
      <w:pPr>
        <w:jc w:val="both"/>
        <w:rPr>
          <w:rFonts w:ascii="Times New Roman" w:hAnsi="Times New Roman" w:cs="Times New Roman"/>
          <w:vanish/>
          <w:specVanish/>
        </w:rPr>
      </w:pPr>
    </w:p>
    <w:p w:rsidR="00296269" w:rsidRDefault="00296269" w:rsidP="00677E98">
      <w:pPr>
        <w:jc w:val="both"/>
        <w:rPr>
          <w:rFonts w:ascii="Times New Roman" w:hAnsi="Times New Roman" w:cs="Times New Roman"/>
        </w:rPr>
      </w:pPr>
    </w:p>
    <w:p w:rsidR="00956FAE" w:rsidRDefault="00956FAE" w:rsidP="00677E98">
      <w:pPr>
        <w:jc w:val="both"/>
        <w:rPr>
          <w:rFonts w:ascii="Times New Roman" w:hAnsi="Times New Roman" w:cs="Times New Roman"/>
        </w:rPr>
      </w:pPr>
    </w:p>
    <w:p w:rsidR="00956FAE" w:rsidRDefault="00956FAE" w:rsidP="00677E98">
      <w:pPr>
        <w:jc w:val="both"/>
        <w:rPr>
          <w:rFonts w:ascii="Times New Roman" w:hAnsi="Times New Roman" w:cs="Times New Roman"/>
        </w:rPr>
      </w:pPr>
    </w:p>
    <w:p w:rsidR="00956FAE" w:rsidRDefault="00956FAE" w:rsidP="00677E98">
      <w:pPr>
        <w:jc w:val="both"/>
        <w:rPr>
          <w:rFonts w:ascii="Times New Roman" w:hAnsi="Times New Roman" w:cs="Times New Roman"/>
        </w:rPr>
      </w:pPr>
    </w:p>
    <w:p w:rsidR="00956FAE" w:rsidRDefault="00956FAE" w:rsidP="00677E98">
      <w:pPr>
        <w:jc w:val="both"/>
        <w:rPr>
          <w:rFonts w:ascii="Times New Roman" w:hAnsi="Times New Roman" w:cs="Times New Roman"/>
        </w:rPr>
      </w:pPr>
    </w:p>
    <w:p w:rsidR="00956FAE" w:rsidRDefault="00956FAE" w:rsidP="00677E98">
      <w:pPr>
        <w:jc w:val="both"/>
        <w:rPr>
          <w:rFonts w:ascii="Times New Roman" w:hAnsi="Times New Roman" w:cs="Times New Roman"/>
        </w:rPr>
      </w:pPr>
      <w:r w:rsidRPr="00956FAE">
        <w:rPr>
          <w:rFonts w:ascii="Times New Roman" w:hAnsi="Times New Roman" w:cs="Times New Roman"/>
          <w:b/>
        </w:rPr>
        <w:t>SCENARIUSZ ZAJĘĆ DLA GRUPY ZAAWANSOWANEJ</w:t>
      </w:r>
      <w:r w:rsidRPr="00956FAE">
        <w:rPr>
          <w:rFonts w:ascii="Times New Roman" w:hAnsi="Times New Roman" w:cs="Times New Roman"/>
        </w:rPr>
        <w:t>.</w:t>
      </w:r>
    </w:p>
    <w:tbl>
      <w:tblPr>
        <w:tblStyle w:val="Tabela-Siatka"/>
        <w:tblW w:w="10050" w:type="dxa"/>
        <w:tblLook w:val="04A0" w:firstRow="1" w:lastRow="0" w:firstColumn="1" w:lastColumn="0" w:noHBand="0" w:noVBand="1"/>
      </w:tblPr>
      <w:tblGrid>
        <w:gridCol w:w="2945"/>
        <w:gridCol w:w="2520"/>
        <w:gridCol w:w="2207"/>
        <w:gridCol w:w="2378"/>
      </w:tblGrid>
      <w:tr w:rsidR="00956FAE" w:rsidRPr="00677E98" w:rsidTr="00353EBE">
        <w:trPr>
          <w:trHeight w:val="1576"/>
        </w:trPr>
        <w:tc>
          <w:tcPr>
            <w:tcW w:w="2510" w:type="dxa"/>
          </w:tcPr>
          <w:p w:rsidR="00956FAE" w:rsidRPr="00956FAE" w:rsidRDefault="00956FAE" w:rsidP="00353EB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TOK ZAJĘĆ</w:t>
            </w:r>
          </w:p>
        </w:tc>
        <w:tc>
          <w:tcPr>
            <w:tcW w:w="2512" w:type="dxa"/>
          </w:tcPr>
          <w:p w:rsidR="00956FAE" w:rsidRPr="00956FAE" w:rsidRDefault="00956FAE" w:rsidP="00353EB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ZADANIA SZCZEGÓŁOWE</w:t>
            </w:r>
          </w:p>
        </w:tc>
        <w:tc>
          <w:tcPr>
            <w:tcW w:w="2513" w:type="dxa"/>
          </w:tcPr>
          <w:p w:rsidR="00956FAE" w:rsidRPr="00956FAE" w:rsidRDefault="00956FAE" w:rsidP="00353EB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CZAS</w:t>
            </w:r>
          </w:p>
        </w:tc>
        <w:tc>
          <w:tcPr>
            <w:tcW w:w="2515" w:type="dxa"/>
          </w:tcPr>
          <w:p w:rsidR="00956FAE" w:rsidRPr="00956FAE" w:rsidRDefault="00956FAE" w:rsidP="00353EBE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</w:rPr>
            </w:pPr>
            <w:r w:rsidRPr="00956FAE">
              <w:rPr>
                <w:rFonts w:ascii="Times New Roman" w:hAnsi="Times New Roman" w:cs="Times New Roman"/>
                <w:b/>
                <w:color w:val="2F5496" w:themeColor="accent5" w:themeShade="BF"/>
              </w:rPr>
              <w:t>UWAGI</w:t>
            </w:r>
          </w:p>
        </w:tc>
      </w:tr>
      <w:tr w:rsidR="00956FAE" w:rsidRPr="00677E98" w:rsidTr="00353EBE">
        <w:trPr>
          <w:trHeight w:val="1576"/>
        </w:trPr>
        <w:tc>
          <w:tcPr>
            <w:tcW w:w="2510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1.ROZGRZEWKA</w:t>
            </w:r>
          </w:p>
        </w:tc>
        <w:tc>
          <w:tcPr>
            <w:tcW w:w="2512" w:type="dxa"/>
          </w:tcPr>
          <w:p w:rsidR="00956FAE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GR.ZAAWANSOWANA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-trucht przechodzący w bieg , ruchy ramion, ruchy nóg w szybszym tempie</w:t>
            </w:r>
          </w:p>
        </w:tc>
        <w:tc>
          <w:tcPr>
            <w:tcW w:w="2513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5min </w:t>
            </w:r>
          </w:p>
        </w:tc>
        <w:tc>
          <w:tcPr>
            <w:tcW w:w="2515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-przed ćwiczeniami pomiary ciśnienia, tętna 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-pytanie o samopoczucie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-odpowiedni stój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-woda do picia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-przewietrzone pomieszczenie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 bezpieczna przestrzeń&lt; nadzór opiekuna&gt;</w:t>
            </w:r>
          </w:p>
        </w:tc>
      </w:tr>
      <w:tr w:rsidR="00956FAE" w:rsidRPr="00677E98" w:rsidTr="00353EBE">
        <w:trPr>
          <w:trHeight w:val="3077"/>
        </w:trPr>
        <w:tc>
          <w:tcPr>
            <w:tcW w:w="2510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2.PRZYPOMNIENI PLUS TRENIG WŁAŚCIWY</w:t>
            </w:r>
          </w:p>
        </w:tc>
        <w:tc>
          <w:tcPr>
            <w:tcW w:w="2512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GR.ZAAWANSOWANA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-przypomnienie ćwiczeń z poprzednich zajęć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-nauka pojedynczych ćwiczeń z zestawu dla gr. zaawansowanej</w:t>
            </w:r>
          </w:p>
        </w:tc>
        <w:tc>
          <w:tcPr>
            <w:tcW w:w="2513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2515" w:type="dxa"/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-bezpieczeństwo ćwiczących &lt;daleko od siebie&gt;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-możliwość ćwiczenia z lustrami &lt; łatwość&gt;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 xml:space="preserve">-stopniowanie trudności 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-metodyka nauczania ruchu&lt; rozkładanie na małe elementy&gt;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-wolno mówiący prowadzący plus dużo powtarzać</w:t>
            </w:r>
          </w:p>
        </w:tc>
      </w:tr>
      <w:tr w:rsidR="00956FAE" w:rsidRPr="00677E98" w:rsidTr="00353EB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2510" w:type="dxa"/>
            <w:tcBorders>
              <w:left w:val="single" w:sz="4" w:space="0" w:color="auto"/>
              <w:bottom w:val="single" w:sz="4" w:space="0" w:color="auto"/>
            </w:tcBorders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3.ROZCIĄGANIE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WYCISZENIE,RELAKSACJA</w:t>
            </w: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</w:tcBorders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rozciągające mięśnie ramion, nóg ,całego tułowia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oddechowe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-ćwiczenia relaksacyjne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-trening relaksacyjny Schulza , Jacobsona</w:t>
            </w:r>
          </w:p>
        </w:tc>
        <w:tc>
          <w:tcPr>
            <w:tcW w:w="2511" w:type="dxa"/>
            <w:tcBorders>
              <w:left w:val="single" w:sz="4" w:space="0" w:color="auto"/>
              <w:bottom w:val="single" w:sz="4" w:space="0" w:color="auto"/>
            </w:tcBorders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5min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-spokojna muzyka ,wyciszająca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-możliwość zgaszenia światła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&lt;w granicach bezpieczeństwa&gt;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-zamknięte oczy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-wykonanie pomiarów ciśnienia, tętna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  <w:r w:rsidRPr="00677E98">
              <w:rPr>
                <w:rFonts w:ascii="Times New Roman" w:hAnsi="Times New Roman" w:cs="Times New Roman"/>
              </w:rPr>
              <w:t>- opieka nad odpoczywającymi</w:t>
            </w:r>
          </w:p>
          <w:p w:rsidR="00956FAE" w:rsidRPr="00677E98" w:rsidRDefault="00956FAE" w:rsidP="00353EB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56FAE" w:rsidRPr="00677E98" w:rsidRDefault="00956FAE" w:rsidP="00677E98">
      <w:pPr>
        <w:jc w:val="both"/>
        <w:rPr>
          <w:rFonts w:ascii="Times New Roman" w:hAnsi="Times New Roman" w:cs="Times New Roman"/>
        </w:rPr>
      </w:pPr>
    </w:p>
    <w:sectPr w:rsidR="00956FAE" w:rsidRPr="00677E98" w:rsidSect="00911BE1">
      <w:footerReference w:type="default" r:id="rId61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DE3" w:rsidRDefault="007A4DE3" w:rsidP="00A07DD4">
      <w:pPr>
        <w:spacing w:after="0" w:line="240" w:lineRule="auto"/>
      </w:pPr>
      <w:r>
        <w:separator/>
      </w:r>
    </w:p>
  </w:endnote>
  <w:endnote w:type="continuationSeparator" w:id="0">
    <w:p w:rsidR="007A4DE3" w:rsidRDefault="007A4DE3" w:rsidP="00A07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234"/>
      <w:gridCol w:w="2269"/>
      <w:gridCol w:w="2049"/>
      <w:gridCol w:w="2734"/>
    </w:tblGrid>
    <w:tr w:rsidR="00911BE1" w:rsidRPr="009852F4" w:rsidTr="00353EBE">
      <w:trPr>
        <w:trHeight w:val="987"/>
      </w:trPr>
      <w:tc>
        <w:tcPr>
          <w:tcW w:w="2234" w:type="dxa"/>
          <w:vAlign w:val="center"/>
        </w:tcPr>
        <w:p w:rsidR="00911BE1" w:rsidRPr="009852F4" w:rsidRDefault="00911BE1" w:rsidP="00353EBE">
          <w:pPr>
            <w:tabs>
              <w:tab w:val="left" w:pos="2055"/>
            </w:tabs>
            <w:suppressAutoHyphens/>
            <w:snapToGrid w:val="0"/>
            <w:spacing w:after="0" w:line="240" w:lineRule="auto"/>
            <w:jc w:val="center"/>
            <w:rPr>
              <w:rFonts w:ascii="Calibri" w:eastAsia="Calibri" w:hAnsi="Calibri" w:cs="Calibri"/>
              <w:lang w:eastAsia="ar-SA"/>
            </w:rPr>
          </w:pPr>
          <w:r>
            <w:rPr>
              <w:rFonts w:ascii="Calibri" w:eastAsia="Calibri" w:hAnsi="Calibri" w:cs="Calibri"/>
              <w:noProof/>
              <w:lang w:eastAsia="pl-PL"/>
            </w:rPr>
            <w:drawing>
              <wp:inline distT="0" distB="0" distL="0" distR="0" wp14:anchorId="515510B2" wp14:editId="476E6B09">
                <wp:extent cx="1174750" cy="552450"/>
                <wp:effectExtent l="0" t="0" r="635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47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9" w:type="dxa"/>
          <w:vAlign w:val="center"/>
        </w:tcPr>
        <w:p w:rsidR="00911BE1" w:rsidRPr="009852F4" w:rsidRDefault="00911BE1" w:rsidP="00353EBE">
          <w:pPr>
            <w:tabs>
              <w:tab w:val="left" w:pos="2055"/>
            </w:tabs>
            <w:suppressAutoHyphens/>
            <w:snapToGrid w:val="0"/>
            <w:spacing w:after="0" w:line="240" w:lineRule="auto"/>
            <w:jc w:val="center"/>
            <w:rPr>
              <w:rFonts w:ascii="Calibri" w:eastAsia="Calibri" w:hAnsi="Calibri" w:cs="Calibri"/>
              <w:lang w:eastAsia="ar-SA"/>
            </w:rPr>
          </w:pPr>
          <w:r>
            <w:rPr>
              <w:rFonts w:ascii="Calibri" w:eastAsia="Calibri" w:hAnsi="Calibri" w:cs="Calibri"/>
              <w:noProof/>
              <w:lang w:eastAsia="pl-PL"/>
            </w:rPr>
            <w:drawing>
              <wp:inline distT="0" distB="0" distL="0" distR="0" wp14:anchorId="720D0119" wp14:editId="77F00B33">
                <wp:extent cx="1517650" cy="539750"/>
                <wp:effectExtent l="0" t="0" r="0" b="0"/>
                <wp:docPr id="6" name="Obraz 6" descr="Logo-Małopolska-szraf-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6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49" w:type="dxa"/>
          <w:vAlign w:val="center"/>
        </w:tcPr>
        <w:p w:rsidR="00911BE1" w:rsidRPr="009852F4" w:rsidRDefault="00911BE1" w:rsidP="00353EBE">
          <w:pPr>
            <w:tabs>
              <w:tab w:val="left" w:pos="2055"/>
            </w:tabs>
            <w:suppressAutoHyphens/>
            <w:snapToGrid w:val="0"/>
            <w:spacing w:after="0" w:line="240" w:lineRule="auto"/>
            <w:jc w:val="center"/>
            <w:rPr>
              <w:rFonts w:ascii="Calibri" w:eastAsia="Calibri" w:hAnsi="Calibri" w:cs="Calibri"/>
              <w:lang w:eastAsia="ar-SA"/>
            </w:rPr>
          </w:pPr>
          <w:r>
            <w:rPr>
              <w:rFonts w:ascii="Calibri" w:eastAsia="Calibri" w:hAnsi="Calibri" w:cs="Calibri"/>
              <w:noProof/>
              <w:lang w:eastAsia="pl-PL"/>
            </w:rPr>
            <w:drawing>
              <wp:inline distT="0" distB="0" distL="0" distR="0" wp14:anchorId="4EEA8BC1" wp14:editId="17003811">
                <wp:extent cx="844550" cy="28575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4" w:type="dxa"/>
          <w:vAlign w:val="center"/>
        </w:tcPr>
        <w:p w:rsidR="00911BE1" w:rsidRPr="009852F4" w:rsidRDefault="00911BE1" w:rsidP="00353EBE">
          <w:pPr>
            <w:tabs>
              <w:tab w:val="left" w:pos="2055"/>
            </w:tabs>
            <w:suppressAutoHyphens/>
            <w:snapToGrid w:val="0"/>
            <w:spacing w:after="0" w:line="240" w:lineRule="auto"/>
            <w:jc w:val="center"/>
            <w:rPr>
              <w:rFonts w:ascii="Calibri" w:eastAsia="Calibri" w:hAnsi="Calibri" w:cs="Calibri"/>
              <w:lang w:eastAsia="ar-SA"/>
            </w:rPr>
          </w:pPr>
          <w:r>
            <w:rPr>
              <w:rFonts w:ascii="Calibri" w:eastAsia="Calibri" w:hAnsi="Calibri" w:cs="Calibri"/>
              <w:b/>
              <w:noProof/>
              <w:lang w:eastAsia="pl-PL"/>
            </w:rPr>
            <w:drawing>
              <wp:inline distT="0" distB="0" distL="0" distR="0" wp14:anchorId="7E73AC8E" wp14:editId="36AFAF42">
                <wp:extent cx="1600200" cy="476250"/>
                <wp:effectExtent l="0" t="0" r="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1BE1" w:rsidRDefault="00911B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DE3" w:rsidRDefault="007A4DE3" w:rsidP="00A07DD4">
      <w:pPr>
        <w:spacing w:after="0" w:line="240" w:lineRule="auto"/>
      </w:pPr>
      <w:r>
        <w:separator/>
      </w:r>
    </w:p>
  </w:footnote>
  <w:footnote w:type="continuationSeparator" w:id="0">
    <w:p w:rsidR="007A4DE3" w:rsidRDefault="007A4DE3" w:rsidP="00A07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69"/>
    <w:rsid w:val="000005A5"/>
    <w:rsid w:val="00055151"/>
    <w:rsid w:val="00156680"/>
    <w:rsid w:val="00162C41"/>
    <w:rsid w:val="001C2C40"/>
    <w:rsid w:val="001E6FA8"/>
    <w:rsid w:val="00224AB2"/>
    <w:rsid w:val="00225466"/>
    <w:rsid w:val="00296269"/>
    <w:rsid w:val="002D2D5B"/>
    <w:rsid w:val="002F6384"/>
    <w:rsid w:val="00353BBE"/>
    <w:rsid w:val="003E692A"/>
    <w:rsid w:val="00522643"/>
    <w:rsid w:val="00564A31"/>
    <w:rsid w:val="005F2514"/>
    <w:rsid w:val="005F2C73"/>
    <w:rsid w:val="0060758B"/>
    <w:rsid w:val="00614AC6"/>
    <w:rsid w:val="00624B16"/>
    <w:rsid w:val="00673C35"/>
    <w:rsid w:val="00677E98"/>
    <w:rsid w:val="00697BE8"/>
    <w:rsid w:val="006A6A14"/>
    <w:rsid w:val="006D53CA"/>
    <w:rsid w:val="00702CE0"/>
    <w:rsid w:val="00796FB5"/>
    <w:rsid w:val="007A4DE3"/>
    <w:rsid w:val="007E72D2"/>
    <w:rsid w:val="00911BE1"/>
    <w:rsid w:val="00956FAE"/>
    <w:rsid w:val="00984F1C"/>
    <w:rsid w:val="009B28D1"/>
    <w:rsid w:val="00A01594"/>
    <w:rsid w:val="00A07DD4"/>
    <w:rsid w:val="00A11E45"/>
    <w:rsid w:val="00A25B3A"/>
    <w:rsid w:val="00A532FE"/>
    <w:rsid w:val="00BB1CCA"/>
    <w:rsid w:val="00BB4685"/>
    <w:rsid w:val="00BF7E62"/>
    <w:rsid w:val="00C3594A"/>
    <w:rsid w:val="00C53BB3"/>
    <w:rsid w:val="00D065C7"/>
    <w:rsid w:val="00D50E9C"/>
    <w:rsid w:val="00D514FD"/>
    <w:rsid w:val="00F31F32"/>
    <w:rsid w:val="00F44C4D"/>
    <w:rsid w:val="00F63F0C"/>
    <w:rsid w:val="00F769D6"/>
    <w:rsid w:val="00FA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7D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07DD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A07D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A07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DD4"/>
  </w:style>
  <w:style w:type="paragraph" w:styleId="Stopka">
    <w:name w:val="footer"/>
    <w:basedOn w:val="Normalny"/>
    <w:link w:val="StopkaZnak"/>
    <w:uiPriority w:val="99"/>
    <w:unhideWhenUsed/>
    <w:rsid w:val="00A07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DD4"/>
  </w:style>
  <w:style w:type="table" w:styleId="Tabela-Siatka">
    <w:name w:val="Table Grid"/>
    <w:basedOn w:val="Standardowy"/>
    <w:uiPriority w:val="39"/>
    <w:rsid w:val="00FA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51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51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515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7D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07DD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A07D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A07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DD4"/>
  </w:style>
  <w:style w:type="paragraph" w:styleId="Stopka">
    <w:name w:val="footer"/>
    <w:basedOn w:val="Normalny"/>
    <w:link w:val="StopkaZnak"/>
    <w:uiPriority w:val="99"/>
    <w:unhideWhenUsed/>
    <w:rsid w:val="00A07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DD4"/>
  </w:style>
  <w:style w:type="table" w:styleId="Tabela-Siatka">
    <w:name w:val="Table Grid"/>
    <w:basedOn w:val="Standardowy"/>
    <w:uiPriority w:val="39"/>
    <w:rsid w:val="00FA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51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51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515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56.png"/><Relationship Id="rId1" Type="http://schemas.openxmlformats.org/officeDocument/2006/relationships/image" Target="media/image55.jpeg"/><Relationship Id="rId4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25</Pages>
  <Words>2653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drojek</cp:lastModifiedBy>
  <cp:revision>5</cp:revision>
  <cp:lastPrinted>2019-09-03T10:55:00Z</cp:lastPrinted>
  <dcterms:created xsi:type="dcterms:W3CDTF">2019-03-24T21:23:00Z</dcterms:created>
  <dcterms:modified xsi:type="dcterms:W3CDTF">2019-09-03T10:55:00Z</dcterms:modified>
</cp:coreProperties>
</file>