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33" w:rsidRPr="009023C9" w:rsidRDefault="009023C9" w:rsidP="0090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23C9">
        <w:rPr>
          <w:rFonts w:ascii="Times New Roman" w:hAnsi="Times New Roman" w:cs="Times New Roman"/>
          <w:b/>
          <w:sz w:val="28"/>
          <w:szCs w:val="28"/>
        </w:rPr>
        <w:t xml:space="preserve">REGULAMIN UCZESTNICTWA W PROJEKCIE </w:t>
      </w:r>
    </w:p>
    <w:p w:rsidR="009023C9" w:rsidRPr="009023C9" w:rsidRDefault="009023C9" w:rsidP="0090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3C9">
        <w:rPr>
          <w:rFonts w:ascii="Times New Roman" w:hAnsi="Times New Roman" w:cs="Times New Roman"/>
          <w:b/>
          <w:sz w:val="28"/>
          <w:szCs w:val="28"/>
        </w:rPr>
        <w:t>„Z więzienia do pracy”</w:t>
      </w:r>
    </w:p>
    <w:p w:rsidR="009023C9" w:rsidRPr="009023C9" w:rsidRDefault="009023C9" w:rsidP="00902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3C9" w:rsidRPr="009023C9" w:rsidRDefault="009023C9" w:rsidP="009023C9">
      <w:pPr>
        <w:pStyle w:val="Akapitzlis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§</w:t>
      </w:r>
      <w:r w:rsidRPr="009023C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 1</w:t>
      </w:r>
    </w:p>
    <w:p w:rsidR="009023C9" w:rsidRPr="005764E0" w:rsidRDefault="009023C9" w:rsidP="005764E0">
      <w:pPr>
        <w:pStyle w:val="Akapitzlis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Postanowienia ogólne</w:t>
      </w:r>
    </w:p>
    <w:p w:rsidR="009023C9" w:rsidRDefault="009023C9" w:rsidP="009023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Projekt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„Z więzienia do pracy” jest realizowany przez Fundację dla Uniwersytetu Kazimierza Wielkiego w partnerstwie z Zakładem Karnym Bydgoszcz-Fordon. </w:t>
      </w:r>
    </w:p>
    <w:p w:rsidR="009023C9" w:rsidRDefault="009023C9" w:rsidP="009023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Projekt  jest realizowany w ramach programu „Małe Wielkie Zmiany – sieć rozwoju innowacji społecznych” zgodnie z obowiązującymi w nim dokumentami programowymi, w szczególności z wytycznymi zawartymi w „Procedurze dotyczącej realizacji projektu grantowego Małe Wielkie Zmiany – sieć rozwoju innowacji społecznych”.</w:t>
      </w:r>
    </w:p>
    <w:p w:rsidR="009023C9" w:rsidRDefault="009023C9" w:rsidP="009023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Obszarem realizacji Projektu jest miasto Bydgoszcz.</w:t>
      </w:r>
    </w:p>
    <w:p w:rsidR="009023C9" w:rsidRDefault="009023C9" w:rsidP="009023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Projekt kończy się 15 lutego 2018roku.</w:t>
      </w:r>
    </w:p>
    <w:p w:rsidR="009023C9" w:rsidRDefault="009023C9" w:rsidP="009023C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Niniejszy Regulamin określa kryteria rekrutacji i uczestnictwa uczestników Projektu.</w:t>
      </w:r>
    </w:p>
    <w:p w:rsidR="009023C9" w:rsidRDefault="009023C9" w:rsidP="009023C9">
      <w:pPr>
        <w:ind w:left="720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023C9" w:rsidRDefault="009023C9" w:rsidP="009023C9">
      <w:pPr>
        <w:pStyle w:val="Akapitzlis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§</w:t>
      </w:r>
      <w:r w:rsidRPr="009023C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2</w:t>
      </w:r>
    </w:p>
    <w:p w:rsidR="00535317" w:rsidRDefault="00535317" w:rsidP="00535317">
      <w:pPr>
        <w:pStyle w:val="Akapitzlis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Definicje podstawowe</w:t>
      </w:r>
    </w:p>
    <w:p w:rsidR="009023C9" w:rsidRPr="00535317" w:rsidRDefault="009023C9" w:rsidP="00535317">
      <w:pPr>
        <w:pStyle w:val="Akapitzlist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potrzeby niniejszego Regulaminu będą używane następujące definicje pojęć:</w:t>
      </w:r>
    </w:p>
    <w:p w:rsidR="009023C9" w:rsidRDefault="009023C9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Projekt –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projekt „Z więzienia do pracy”</w:t>
      </w:r>
    </w:p>
    <w:p w:rsidR="009023C9" w:rsidRDefault="009023C9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Partner –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Zakład Karny Bydgoszcz-Fordon przy ul. Rynek 8, 85-790 Bydgoszcz</w:t>
      </w:r>
    </w:p>
    <w:p w:rsidR="009023C9" w:rsidRDefault="009023C9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Lider –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Fundacja dla Uniwersytetu Kazimierza Wielkiego, ul. Kopernika 1/03, 85-074 Bydgoszcz</w:t>
      </w:r>
    </w:p>
    <w:p w:rsidR="009023C9" w:rsidRDefault="009023C9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Biuro Projektu –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Fundacja UKW, ul. Kopernika 1/03, 85-074 Bydgoszcz</w:t>
      </w:r>
    </w:p>
    <w:p w:rsidR="009023C9" w:rsidRDefault="009023C9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Uczestnik Projektu (UP) –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kandydat, który zostanie zakwalifikowany do udziału w Projekcie, zgodnie z zasadami określonymi w niniejszym Regulaminie i skorzysta ze wsparcia zaproponowanego w Projekcie</w:t>
      </w:r>
    </w:p>
    <w:p w:rsidR="009023C9" w:rsidRDefault="009023C9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Dzień przystąpienia do Projektu –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dzień </w:t>
      </w:r>
      <w:r w:rsidR="005353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podpisania umowy z Uczestnikiem; u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mowa jest podpisywana tylko przez osoby, które zostały zakwalifikowane do udziału w projekcie przez Komisję Rekrutacyjną.</w:t>
      </w:r>
    </w:p>
    <w:p w:rsidR="009023C9" w:rsidRDefault="00535317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Dokumenty Rekrutacyjne –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komplet dokumentów (Formularz zgłoszeniowy, Deklarację uczestnictwa w projekcie, Umowę uczestnictwa w projekcie)</w:t>
      </w:r>
    </w:p>
    <w:p w:rsidR="00535317" w:rsidRPr="00535317" w:rsidRDefault="00535317" w:rsidP="005353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535317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Komisja Rekrutacyjna (KR)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– </w:t>
      </w:r>
      <w:r w:rsidRPr="005353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zespół oceniający Dokumenty Rekrutacyjne i dokonujący kwalifikacji Kandydatów na Uczestników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projektu. W skład komisji wchodzą przedstawiciele Lidera, Partnera oraz osoba, która będzie prowadzić doradztwo na rzecz Uczestników w ramach Projektu. </w:t>
      </w:r>
    </w:p>
    <w:p w:rsidR="00535317" w:rsidRDefault="00535317" w:rsidP="00535317">
      <w:pPr>
        <w:pStyle w:val="Akapitzlist"/>
        <w:ind w:left="1080"/>
        <w:jc w:val="both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764E0" w:rsidRDefault="005764E0" w:rsidP="00535317">
      <w:pPr>
        <w:pStyle w:val="Akapitzlist"/>
        <w:ind w:left="1080"/>
        <w:jc w:val="both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764E0" w:rsidRPr="00535317" w:rsidRDefault="005764E0" w:rsidP="00535317">
      <w:pPr>
        <w:pStyle w:val="Akapitzlist"/>
        <w:ind w:left="1080"/>
        <w:jc w:val="both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535317" w:rsidRDefault="00535317" w:rsidP="00535317">
      <w:pPr>
        <w:pStyle w:val="Akapitzlist"/>
        <w:ind w:left="1080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lastRenderedPageBreak/>
        <w:t>§</w:t>
      </w:r>
      <w:r w:rsidRPr="009023C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</w:t>
      </w:r>
    </w:p>
    <w:p w:rsidR="00535317" w:rsidRPr="005764E0" w:rsidRDefault="00535317" w:rsidP="005764E0">
      <w:pPr>
        <w:pStyle w:val="Akapitzlist"/>
        <w:ind w:left="1080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Kryteria kwalifikowalności uczestników do projektu</w:t>
      </w:r>
    </w:p>
    <w:p w:rsidR="00535317" w:rsidRDefault="00535317" w:rsidP="005764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5764E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Uczestnikiem projektu </w:t>
      </w:r>
      <w:r w:rsidR="00980E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może być osoba fizyczna, spełniająca poniższe kryteria dostępu, która:</w:t>
      </w:r>
    </w:p>
    <w:p w:rsidR="00980E18" w:rsidRDefault="00980E18" w:rsidP="00980E1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Odbywa karę pozbawienia wolności w Zakładzie Karnym Bydgoszcz-Fordon i opuści więzienie nie później niż 20 stycznia 2018r.,</w:t>
      </w:r>
    </w:p>
    <w:p w:rsidR="00980E18" w:rsidRDefault="00980E18" w:rsidP="00980E1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Dobrowolnie zadeklaruje chęć udziału w Projekcie</w:t>
      </w:r>
    </w:p>
    <w:p w:rsidR="00980E18" w:rsidRDefault="00980E18" w:rsidP="00980E1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Akceptuje jego zasady i cele oraz podpisze Dokumenty Rekrutacyjne obowiązujące w Projekcie,</w:t>
      </w:r>
    </w:p>
    <w:p w:rsidR="00980E18" w:rsidRDefault="00980E18" w:rsidP="00980E1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Zostanie zakwalifikowana do udziału w Projekcie przez Komisję Rekrutacyjną. </w:t>
      </w:r>
    </w:p>
    <w:p w:rsidR="00980E18" w:rsidRDefault="00980E18" w:rsidP="00980E1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Do Projektu zostanie zakwalifikowanych pięć osób. </w:t>
      </w:r>
    </w:p>
    <w:p w:rsidR="00980E18" w:rsidRDefault="00980E18" w:rsidP="00980E18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80E18" w:rsidRDefault="00980E18" w:rsidP="00980E18">
      <w:pPr>
        <w:pStyle w:val="Akapitzlist"/>
        <w:ind w:left="1080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§</w:t>
      </w:r>
      <w:r w:rsidRPr="009023C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4</w:t>
      </w:r>
    </w:p>
    <w:p w:rsidR="00980E18" w:rsidRDefault="00980E18" w:rsidP="00980E18">
      <w:pPr>
        <w:pStyle w:val="Akapitzlist"/>
        <w:ind w:left="1080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Rekrutacja do projektu</w:t>
      </w:r>
    </w:p>
    <w:p w:rsidR="00980E18" w:rsidRDefault="00980E18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Projekt skierowany </w:t>
      </w:r>
      <w:r w:rsidR="005F5C6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jest osadzonych w Zakładzie Karnym Bydgoszcz-Fordon, którzy kończą karę lub opuszczają więzienie na skutek zwolnienia warunkowego w okresie trwania Projektu. </w:t>
      </w:r>
    </w:p>
    <w:p w:rsidR="005F5C6F" w:rsidRDefault="005F5C6F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Kandydat </w:t>
      </w:r>
      <w:r w:rsidR="00FD09E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do uczestnictwa w Projekcie zobowiązany jest do wypełnienia lub podpisania dokumentów wymaganych w procesie rekrutacji i kwalifikacji Uczestników:</w:t>
      </w:r>
    </w:p>
    <w:p w:rsidR="00FD09ED" w:rsidRDefault="00FD09ED" w:rsidP="00FD09E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Formularza rekrutacyjnego</w:t>
      </w:r>
    </w:p>
    <w:p w:rsidR="00FD09ED" w:rsidRDefault="00FD09ED" w:rsidP="00FD09E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Deklaracji uczestnictwa w projekcie</w:t>
      </w:r>
    </w:p>
    <w:p w:rsidR="00FD09ED" w:rsidRDefault="00FD09ED" w:rsidP="00FD09E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Umowy uczestnictwa w projekcie</w:t>
      </w:r>
    </w:p>
    <w:p w:rsid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Rekrutacja do projektu prowadzona będzie do 20 stycznia 2018r. </w:t>
      </w:r>
    </w:p>
    <w:p w:rsid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Realizator Projektu przewiduje rekrutację do wyczerpania limitu miejsc zaplanowanych w Specyfikacji Innowacji.</w:t>
      </w:r>
    </w:p>
    <w:p w:rsid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 rekrutacji wezmą udział osoby, które zgłoszą dobrowolny udział w Projekcie służbie więziennej w Zakładzie Karnym Bydgoszcz-Fordon.</w:t>
      </w:r>
    </w:p>
    <w:p w:rsid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Decyzję o zakwalifikowaniu bądź niezakwalifikowaniu Kandydatów podejmuje Komisja Rekrutacyjna na posiedzeniu niejawnym. Od decyzji Komisji Rekrutacyjnej o niezakwalifikowaniu Kandydata nie przysługuje odwołanie. </w:t>
      </w:r>
    </w:p>
    <w:p w:rsid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W wypadku zakwalifikowania Kandydata do udziału w projekcie zobowiązuje się on do przestrzegania zasad Projektu zawartych w niniejszym Regulaminie oraz w Regulaminie pobytu w mieszkaniu treningowym. </w:t>
      </w:r>
    </w:p>
    <w:p w:rsid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Złamanie zasad Projektu zawartych w niniejszym Regulaminie oraz w Regulaminie pobytu w mieszkaniu treningowym skutkuje usunięciem Uczestnika z Listy Uczestników i wstrzymaniem wsparcia przewidzianego w Projekcie. </w:t>
      </w:r>
    </w:p>
    <w:p w:rsidR="00FD09ED" w:rsidRPr="00FD09ED" w:rsidRDefault="00FD09ED" w:rsidP="00FD09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Decyzję o usunięciu Uczestnika z Listy Uczestników podejmuje Komisja Rekrutacyjna. </w:t>
      </w:r>
    </w:p>
    <w:p w:rsidR="00980E18" w:rsidRPr="00980E18" w:rsidRDefault="00980E18" w:rsidP="00980E18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35317" w:rsidRDefault="00535317" w:rsidP="00535317">
      <w:pPr>
        <w:ind w:left="720"/>
        <w:jc w:val="both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:rsidR="00FD09ED" w:rsidRDefault="00FD09ED" w:rsidP="00FD09ED">
      <w:pPr>
        <w:pStyle w:val="Akapitzlist"/>
        <w:ind w:left="1080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9023C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lastRenderedPageBreak/>
        <w:t>§</w:t>
      </w:r>
      <w:r w:rsidRPr="009023C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5</w:t>
      </w:r>
    </w:p>
    <w:p w:rsidR="009023C9" w:rsidRDefault="00FD09ED" w:rsidP="00FD09ED">
      <w:pPr>
        <w:ind w:left="720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Postanowienia końcowe </w:t>
      </w:r>
    </w:p>
    <w:p w:rsidR="00FD09ED" w:rsidRDefault="00FD09ED" w:rsidP="00FD09E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Ostateczna interpretacja niniejszego Regulaminu, wiążąca dla Kandydatów i Uczestników Projektu, należy do Lidera Projektu.</w:t>
      </w:r>
    </w:p>
    <w:p w:rsidR="00FD09ED" w:rsidRDefault="00FD09ED" w:rsidP="00FD09E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 sprawach spornych decyzję podejmuje Lider Projektu.</w:t>
      </w:r>
    </w:p>
    <w:p w:rsidR="00FD09ED" w:rsidRDefault="00FD09ED" w:rsidP="00FD09E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Realizator Projektu zastrzega sobie prawo do zmiany Regulaminu. Zmiana Regulaminu obowiązuje od dnia ogłoszenia.</w:t>
      </w:r>
    </w:p>
    <w:p w:rsidR="00FD09ED" w:rsidRDefault="00FD09ED" w:rsidP="00FD09E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Realizator Projektu zastrzega sobie prawo jednostronnego wprowadzenia zmian w niniejszym regulaminie w przypadku, gdyby było to konieczna z uwagi na zmianę warunków realizacji umowy o powierzenie gruntu, a także w przypadku pisemnych zaleceń wprowadzenia określonych zmian ze strony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grantodawcy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Stowarzyszenia na rzecz Spółdzielni Socjalnych, bądź innych organów lub instytucji uprawnionych do przeprowadzenia kontroli realizacji Projektu. </w:t>
      </w:r>
    </w:p>
    <w:p w:rsidR="00586AFF" w:rsidRDefault="00586AFF" w:rsidP="00FD09E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 przypadku, o którym mowa w pkt. 4. Uczestnikom nie przysługuje żadne roszczenie wobec Realizatora Projektu.</w:t>
      </w:r>
    </w:p>
    <w:p w:rsidR="00586AFF" w:rsidRDefault="00586AFF" w:rsidP="00586AFF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86AFF" w:rsidRDefault="00586AFF" w:rsidP="00586AFF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586AFF" w:rsidRDefault="00586AFF" w:rsidP="00586AFF">
      <w:pPr>
        <w:jc w:val="right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Akceptuję regulamin rekrutacji i uczestnictwa w projekcie</w:t>
      </w:r>
    </w:p>
    <w:p w:rsidR="00586AFF" w:rsidRPr="00586AFF" w:rsidRDefault="00586AFF" w:rsidP="00586AFF">
      <w:pPr>
        <w:jc w:val="right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……………………………………………………………………………</w:t>
      </w:r>
    </w:p>
    <w:p w:rsidR="00586AFF" w:rsidRPr="00586AFF" w:rsidRDefault="00586AFF" w:rsidP="00586AFF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023C9" w:rsidRPr="009023C9" w:rsidRDefault="009023C9" w:rsidP="009023C9">
      <w:pPr>
        <w:pStyle w:val="Akapitzlist"/>
        <w:ind w:left="1080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023C9" w:rsidRPr="009023C9" w:rsidRDefault="009023C9" w:rsidP="009023C9">
      <w:pPr>
        <w:jc w:val="center"/>
        <w:rPr>
          <w:sz w:val="28"/>
          <w:szCs w:val="28"/>
        </w:rPr>
      </w:pPr>
    </w:p>
    <w:sectPr w:rsidR="009023C9" w:rsidRPr="009023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45" w:rsidRDefault="00903045" w:rsidP="00903045">
      <w:pPr>
        <w:spacing w:after="0" w:line="240" w:lineRule="auto"/>
      </w:pPr>
      <w:r>
        <w:separator/>
      </w:r>
    </w:p>
  </w:endnote>
  <w:endnote w:type="continuationSeparator" w:id="0">
    <w:p w:rsidR="00903045" w:rsidRDefault="00903045" w:rsidP="0090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45" w:rsidRDefault="00903045" w:rsidP="00903045">
      <w:pPr>
        <w:spacing w:after="0" w:line="240" w:lineRule="auto"/>
      </w:pPr>
      <w:r>
        <w:separator/>
      </w:r>
    </w:p>
  </w:footnote>
  <w:footnote w:type="continuationSeparator" w:id="0">
    <w:p w:rsidR="00903045" w:rsidRDefault="00903045" w:rsidP="0090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45" w:rsidRDefault="00903045" w:rsidP="00903045">
    <w:pPr>
      <w:pStyle w:val="Standard"/>
      <w:spacing w:before="100" w:after="10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00F3453B" wp14:editId="0FB3A175">
          <wp:simplePos x="0" y="0"/>
          <wp:positionH relativeFrom="column">
            <wp:posOffset>-276120</wp:posOffset>
          </wp:positionH>
          <wp:positionV relativeFrom="paragraph">
            <wp:posOffset>-334080</wp:posOffset>
          </wp:positionV>
          <wp:extent cx="1900080" cy="838799"/>
          <wp:effectExtent l="0" t="0" r="4920" b="0"/>
          <wp:wrapNone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080" cy="8387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945C1BF" wp14:editId="0426A33B">
          <wp:simplePos x="0" y="0"/>
          <wp:positionH relativeFrom="column">
            <wp:posOffset>1758239</wp:posOffset>
          </wp:positionH>
          <wp:positionV relativeFrom="paragraph">
            <wp:posOffset>-332280</wp:posOffset>
          </wp:positionV>
          <wp:extent cx="1595160" cy="872640"/>
          <wp:effectExtent l="0" t="0" r="5040" b="366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60" cy="872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950BA6A" wp14:editId="090C6641">
          <wp:simplePos x="0" y="0"/>
          <wp:positionH relativeFrom="column">
            <wp:posOffset>3355920</wp:posOffset>
          </wp:positionH>
          <wp:positionV relativeFrom="paragraph">
            <wp:posOffset>-443159</wp:posOffset>
          </wp:positionV>
          <wp:extent cx="2905920" cy="990719"/>
          <wp:effectExtent l="0" t="0" r="873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920" cy="990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03045" w:rsidRDefault="009030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354"/>
    <w:multiLevelType w:val="hybridMultilevel"/>
    <w:tmpl w:val="826A9A56"/>
    <w:lvl w:ilvl="0" w:tplc="672EEA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547A6"/>
    <w:multiLevelType w:val="hybridMultilevel"/>
    <w:tmpl w:val="B828840E"/>
    <w:lvl w:ilvl="0" w:tplc="9410A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9136BA"/>
    <w:multiLevelType w:val="hybridMultilevel"/>
    <w:tmpl w:val="15EC8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278F0"/>
    <w:multiLevelType w:val="hybridMultilevel"/>
    <w:tmpl w:val="D632B942"/>
    <w:lvl w:ilvl="0" w:tplc="07E67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0B26B5"/>
    <w:multiLevelType w:val="hybridMultilevel"/>
    <w:tmpl w:val="CF6CDA4E"/>
    <w:lvl w:ilvl="0" w:tplc="6D9EE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CE0CCD"/>
    <w:multiLevelType w:val="hybridMultilevel"/>
    <w:tmpl w:val="DE3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33CFB"/>
    <w:multiLevelType w:val="hybridMultilevel"/>
    <w:tmpl w:val="EC868E8C"/>
    <w:lvl w:ilvl="0" w:tplc="9E0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251918"/>
    <w:multiLevelType w:val="hybridMultilevel"/>
    <w:tmpl w:val="3B8C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35124"/>
    <w:multiLevelType w:val="hybridMultilevel"/>
    <w:tmpl w:val="4B0C8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83D69"/>
    <w:multiLevelType w:val="hybridMultilevel"/>
    <w:tmpl w:val="FA4CC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9"/>
    <w:rsid w:val="000F12C2"/>
    <w:rsid w:val="00535317"/>
    <w:rsid w:val="005764E0"/>
    <w:rsid w:val="00586AFF"/>
    <w:rsid w:val="005F5C6F"/>
    <w:rsid w:val="009023C9"/>
    <w:rsid w:val="00903045"/>
    <w:rsid w:val="00980E18"/>
    <w:rsid w:val="00A93C33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3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045"/>
  </w:style>
  <w:style w:type="paragraph" w:styleId="Stopka">
    <w:name w:val="footer"/>
    <w:basedOn w:val="Normalny"/>
    <w:link w:val="StopkaZnak"/>
    <w:uiPriority w:val="99"/>
    <w:unhideWhenUsed/>
    <w:rsid w:val="0090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045"/>
  </w:style>
  <w:style w:type="paragraph" w:customStyle="1" w:styleId="Standard">
    <w:name w:val="Standard"/>
    <w:rsid w:val="0090304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3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045"/>
  </w:style>
  <w:style w:type="paragraph" w:styleId="Stopka">
    <w:name w:val="footer"/>
    <w:basedOn w:val="Normalny"/>
    <w:link w:val="StopkaZnak"/>
    <w:uiPriority w:val="99"/>
    <w:unhideWhenUsed/>
    <w:rsid w:val="0090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045"/>
  </w:style>
  <w:style w:type="paragraph" w:customStyle="1" w:styleId="Standard">
    <w:name w:val="Standard"/>
    <w:rsid w:val="0090304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4199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SNRSS</dc:creator>
  <cp:lastModifiedBy>Monika Janicka</cp:lastModifiedBy>
  <cp:revision>2</cp:revision>
  <dcterms:created xsi:type="dcterms:W3CDTF">2021-01-04T14:15:00Z</dcterms:created>
  <dcterms:modified xsi:type="dcterms:W3CDTF">2021-01-04T14:15:00Z</dcterms:modified>
</cp:coreProperties>
</file>