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7D1002" w14:textId="77777777" w:rsidR="006167F8" w:rsidRDefault="006167F8" w:rsidP="005A576B">
      <w:pPr>
        <w:spacing w:line="360" w:lineRule="auto"/>
        <w:jc w:val="center"/>
        <w:rPr>
          <w:b/>
          <w:sz w:val="24"/>
          <w:szCs w:val="24"/>
        </w:rPr>
      </w:pPr>
    </w:p>
    <w:p w14:paraId="2B9A6EC0" w14:textId="5400BFC1" w:rsidR="00C7192C" w:rsidRDefault="00C7192C" w:rsidP="000465A6">
      <w:pPr>
        <w:spacing w:after="0" w:line="312" w:lineRule="auto"/>
        <w:jc w:val="center"/>
        <w:rPr>
          <w:rFonts w:eastAsiaTheme="minorHAnsi"/>
          <w:b/>
          <w:sz w:val="28"/>
          <w:szCs w:val="28"/>
          <w:u w:val="single"/>
          <w:lang w:eastAsia="en-US"/>
        </w:rPr>
      </w:pPr>
      <w:r w:rsidRPr="00C7192C">
        <w:rPr>
          <w:rFonts w:eastAsiaTheme="minorHAnsi"/>
          <w:b/>
          <w:sz w:val="28"/>
          <w:szCs w:val="28"/>
          <w:u w:val="single"/>
          <w:lang w:eastAsia="en-US"/>
        </w:rPr>
        <w:t>Model testowanej innowacji</w:t>
      </w:r>
    </w:p>
    <w:p w14:paraId="54F0F552" w14:textId="77777777" w:rsidR="00223BDF" w:rsidRDefault="00CE42E7" w:rsidP="00223BDF">
      <w:pPr>
        <w:spacing w:before="240" w:after="0" w:line="312" w:lineRule="auto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Celem i</w:t>
      </w:r>
      <w:r w:rsidRPr="00CE42E7">
        <w:rPr>
          <w:rFonts w:eastAsiaTheme="minorHAnsi"/>
          <w:sz w:val="24"/>
          <w:szCs w:val="24"/>
          <w:lang w:eastAsia="en-US"/>
        </w:rPr>
        <w:t>nnowacj</w:t>
      </w:r>
      <w:r>
        <w:rPr>
          <w:rFonts w:eastAsiaTheme="minorHAnsi"/>
          <w:sz w:val="24"/>
          <w:szCs w:val="24"/>
          <w:lang w:eastAsia="en-US"/>
        </w:rPr>
        <w:t>i</w:t>
      </w:r>
      <w:r w:rsidRPr="00CE42E7">
        <w:rPr>
          <w:rFonts w:eastAsiaTheme="minorHAnsi"/>
          <w:sz w:val="24"/>
          <w:szCs w:val="24"/>
          <w:lang w:eastAsia="en-US"/>
        </w:rPr>
        <w:t xml:space="preserve"> społeczn</w:t>
      </w:r>
      <w:r>
        <w:rPr>
          <w:rFonts w:eastAsiaTheme="minorHAnsi"/>
          <w:sz w:val="24"/>
          <w:szCs w:val="24"/>
          <w:lang w:eastAsia="en-US"/>
        </w:rPr>
        <w:t>ej</w:t>
      </w:r>
      <w:r w:rsidRPr="00CE42E7">
        <w:rPr>
          <w:rFonts w:eastAsiaTheme="minorHAnsi"/>
          <w:sz w:val="24"/>
          <w:szCs w:val="24"/>
          <w:lang w:eastAsia="en-US"/>
        </w:rPr>
        <w:t xml:space="preserve"> „</w:t>
      </w:r>
      <w:r w:rsidRPr="00CE42E7">
        <w:rPr>
          <w:rFonts w:eastAsiaTheme="minorHAnsi"/>
          <w:b/>
          <w:sz w:val="24"/>
          <w:szCs w:val="24"/>
          <w:lang w:eastAsia="en-US"/>
        </w:rPr>
        <w:t xml:space="preserve">Modelowa opieka nad osobami dorosłymi </w:t>
      </w:r>
      <w:r w:rsidRPr="00CE42E7">
        <w:rPr>
          <w:rFonts w:eastAsiaTheme="minorHAnsi"/>
          <w:b/>
          <w:sz w:val="24"/>
          <w:szCs w:val="24"/>
          <w:lang w:eastAsia="en-US"/>
        </w:rPr>
        <w:br/>
        <w:t>z niepełnosprawnością intelektualną podczas turnusów rehabilitacyjnych</w:t>
      </w:r>
      <w:r w:rsidRPr="00CE42E7">
        <w:rPr>
          <w:rFonts w:eastAsiaTheme="minorHAnsi"/>
          <w:sz w:val="24"/>
          <w:szCs w:val="24"/>
          <w:lang w:eastAsia="en-US"/>
        </w:rPr>
        <w:t xml:space="preserve">” </w:t>
      </w:r>
      <w:r>
        <w:rPr>
          <w:rFonts w:eastAsiaTheme="minorHAnsi"/>
          <w:sz w:val="24"/>
          <w:szCs w:val="24"/>
          <w:lang w:eastAsia="en-US"/>
        </w:rPr>
        <w:t xml:space="preserve">jest stworzenie modelu systemu szkolenia przyszłych pracowników świadczących usługi opiekuńcze oraz przetestowania nabytych umiejętności podczas turnusów rehabilitacyjnych dla osób </w:t>
      </w:r>
      <w:r>
        <w:rPr>
          <w:rFonts w:eastAsiaTheme="minorHAnsi"/>
          <w:sz w:val="24"/>
          <w:szCs w:val="24"/>
          <w:lang w:eastAsia="en-US"/>
        </w:rPr>
        <w:br/>
        <w:t xml:space="preserve">z niepełnosprawnością intelektualną. Testowany model </w:t>
      </w:r>
      <w:r w:rsidRPr="00CE42E7">
        <w:rPr>
          <w:rFonts w:eastAsiaTheme="minorHAnsi"/>
          <w:sz w:val="24"/>
          <w:szCs w:val="24"/>
          <w:lang w:eastAsia="en-US"/>
        </w:rPr>
        <w:t xml:space="preserve">odpowiada na niezaspokojoną potrzebę dorosłych osób </w:t>
      </w:r>
      <w:r>
        <w:rPr>
          <w:rFonts w:eastAsiaTheme="minorHAnsi"/>
          <w:sz w:val="24"/>
          <w:szCs w:val="24"/>
          <w:lang w:eastAsia="en-US"/>
        </w:rPr>
        <w:t>z niepełnosprawnością intelektualną</w:t>
      </w:r>
      <w:r w:rsidRPr="00CE42E7">
        <w:rPr>
          <w:rFonts w:eastAsiaTheme="minorHAnsi"/>
          <w:sz w:val="24"/>
          <w:szCs w:val="24"/>
          <w:lang w:eastAsia="en-US"/>
        </w:rPr>
        <w:t xml:space="preserve">, uczestników turnusów rehabilitacyjnych, na profesjonalną opiekę, dostosowaną do niepełnosprawności. W chwili obecnej, na rynku edukacyjnym, brakuje kursów/szkoleń przygotowujących profesjonalną kadrę wychowawczą na turnusy rehabilitacyjne dla dorosłych osób z niepełnosprawnością intelektualną. Przyszli pracownicy turnusów mają do dyspozycji tylko ofertę kursów </w:t>
      </w:r>
      <w:r w:rsidR="00223BDF">
        <w:rPr>
          <w:rFonts w:eastAsiaTheme="minorHAnsi"/>
          <w:sz w:val="24"/>
          <w:szCs w:val="24"/>
          <w:lang w:eastAsia="en-US"/>
        </w:rPr>
        <w:br/>
      </w:r>
      <w:r w:rsidRPr="00CE42E7">
        <w:rPr>
          <w:rFonts w:eastAsiaTheme="minorHAnsi"/>
          <w:sz w:val="24"/>
          <w:szCs w:val="24"/>
          <w:lang w:eastAsia="en-US"/>
        </w:rPr>
        <w:t xml:space="preserve">na wychowawców kolonijnych, która nie uwzględnia w żadnym stopniu specyfiki pracy </w:t>
      </w:r>
      <w:r w:rsidR="00223BDF">
        <w:rPr>
          <w:rFonts w:eastAsiaTheme="minorHAnsi"/>
          <w:sz w:val="24"/>
          <w:szCs w:val="24"/>
          <w:lang w:eastAsia="en-US"/>
        </w:rPr>
        <w:br/>
      </w:r>
      <w:r w:rsidRPr="00CE42E7">
        <w:rPr>
          <w:rFonts w:eastAsiaTheme="minorHAnsi"/>
          <w:sz w:val="24"/>
          <w:szCs w:val="24"/>
          <w:lang w:eastAsia="en-US"/>
        </w:rPr>
        <w:t xml:space="preserve">z dorosłymi osobami z niepełnosprawnością intelektualną. Pracownicy turnusów mogą wiec liczyć tylko na samo-edukację poprzez zdobywanie doświadczenia już w trakcie pracy </w:t>
      </w:r>
      <w:r w:rsidR="00223BDF">
        <w:rPr>
          <w:rFonts w:eastAsiaTheme="minorHAnsi"/>
          <w:sz w:val="24"/>
          <w:szCs w:val="24"/>
          <w:lang w:eastAsia="en-US"/>
        </w:rPr>
        <w:br/>
      </w:r>
      <w:r w:rsidRPr="00CE42E7">
        <w:rPr>
          <w:rFonts w:eastAsiaTheme="minorHAnsi"/>
          <w:sz w:val="24"/>
          <w:szCs w:val="24"/>
          <w:lang w:eastAsia="en-US"/>
        </w:rPr>
        <w:t xml:space="preserve">z osobami </w:t>
      </w:r>
      <w:r w:rsidR="00223BDF">
        <w:rPr>
          <w:rFonts w:eastAsiaTheme="minorHAnsi"/>
          <w:sz w:val="24"/>
          <w:szCs w:val="24"/>
          <w:lang w:eastAsia="en-US"/>
        </w:rPr>
        <w:t>z niepełnosprawnością intelektualną</w:t>
      </w:r>
      <w:r w:rsidRPr="00CE42E7">
        <w:rPr>
          <w:rFonts w:eastAsiaTheme="minorHAnsi"/>
          <w:sz w:val="24"/>
          <w:szCs w:val="24"/>
          <w:lang w:eastAsia="en-US"/>
        </w:rPr>
        <w:t xml:space="preserve">. Nie jest to sytuacja komfortowa ani dla osób zaczynających drogę zawodową jako opiekunowie/pracownicy turnusów rehabilitacyjnych, ani dla uczestników tych turnusów. Osoby z niepełnosprawnością intelektualną, to grupa </w:t>
      </w:r>
      <w:r w:rsidR="00223BDF">
        <w:rPr>
          <w:rFonts w:eastAsiaTheme="minorHAnsi"/>
          <w:sz w:val="24"/>
          <w:szCs w:val="24"/>
          <w:lang w:eastAsia="en-US"/>
        </w:rPr>
        <w:t>osób</w:t>
      </w:r>
      <w:r w:rsidRPr="00CE42E7">
        <w:rPr>
          <w:rFonts w:eastAsiaTheme="minorHAnsi"/>
          <w:sz w:val="24"/>
          <w:szCs w:val="24"/>
          <w:lang w:eastAsia="en-US"/>
        </w:rPr>
        <w:t xml:space="preserve"> wykazujących bardzo zróżnicowane potrzeby pod względem opieki, edukacji, terapii. </w:t>
      </w:r>
      <w:r w:rsidR="00223BDF">
        <w:rPr>
          <w:rFonts w:eastAsiaTheme="minorHAnsi"/>
          <w:sz w:val="24"/>
          <w:szCs w:val="24"/>
          <w:lang w:eastAsia="en-US"/>
        </w:rPr>
        <w:br/>
      </w:r>
      <w:r w:rsidRPr="00CE42E7">
        <w:rPr>
          <w:rFonts w:eastAsiaTheme="minorHAnsi"/>
          <w:sz w:val="24"/>
          <w:szCs w:val="24"/>
          <w:lang w:eastAsia="en-US"/>
        </w:rPr>
        <w:t xml:space="preserve">W zależności od stopnia niepełnosprawności, schorzeń towarzyszących i sprzężonych, opieka nad tą grupą uczestników wymaga szerokiej wiedzy z bardzo różnych dziedzin, m.in. specyfiki funkcjonowania poznawczego, emocjonalnego, rozwoju </w:t>
      </w:r>
      <w:proofErr w:type="spellStart"/>
      <w:r w:rsidRPr="00CE42E7">
        <w:rPr>
          <w:rFonts w:eastAsiaTheme="minorHAnsi"/>
          <w:sz w:val="24"/>
          <w:szCs w:val="24"/>
          <w:lang w:eastAsia="en-US"/>
        </w:rPr>
        <w:t>psycho</w:t>
      </w:r>
      <w:proofErr w:type="spellEnd"/>
      <w:r w:rsidRPr="00CE42E7">
        <w:rPr>
          <w:rFonts w:eastAsiaTheme="minorHAnsi"/>
          <w:sz w:val="24"/>
          <w:szCs w:val="24"/>
          <w:lang w:eastAsia="en-US"/>
        </w:rPr>
        <w:t xml:space="preserve">-seksualnego, rehabilitacji ruchowej, animacji czasu wolnego, profesjonalnej opieki higienicznej, sposobów usamodzielniania, bezpieczeństwa. </w:t>
      </w:r>
    </w:p>
    <w:p w14:paraId="1F47AD08" w14:textId="55EA2A69" w:rsidR="00223BDF" w:rsidRDefault="00CE42E7" w:rsidP="00223BDF">
      <w:pPr>
        <w:spacing w:before="240" w:after="0" w:line="312" w:lineRule="auto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E42E7">
        <w:rPr>
          <w:rFonts w:eastAsiaTheme="minorHAnsi"/>
          <w:sz w:val="24"/>
          <w:szCs w:val="24"/>
          <w:lang w:eastAsia="en-US"/>
        </w:rPr>
        <w:t xml:space="preserve">Innowacja „Modelowa opieka nad osobami dorosłymi z niepełnosprawnością intelektualną podczas turnusów rehabilitacyjnych” odpowiada na potrzebę profesjonalizacji zawodu opiekuna osoby z niepełnosprawnością intelektualną na turnusach rehabilitacyjnych i zwiększa jakość świadczonych usług podczas turnusów. </w:t>
      </w:r>
      <w:r w:rsidR="00A324A1">
        <w:rPr>
          <w:rFonts w:eastAsiaTheme="minorHAnsi"/>
          <w:sz w:val="24"/>
          <w:szCs w:val="24"/>
          <w:lang w:eastAsia="en-US"/>
        </w:rPr>
        <w:t>Z</w:t>
      </w:r>
      <w:r w:rsidR="00A324A1" w:rsidRPr="00CE42E7">
        <w:rPr>
          <w:rFonts w:eastAsiaTheme="minorHAnsi"/>
          <w:sz w:val="24"/>
          <w:szCs w:val="24"/>
          <w:lang w:eastAsia="en-US"/>
        </w:rPr>
        <w:t>apełnia lukę edukacyjną istniejącą w obszarze praktycznego kształcenia opiekunów osób z niepełnosprawnością.</w:t>
      </w:r>
    </w:p>
    <w:p w14:paraId="492993CF" w14:textId="11174D0E" w:rsidR="00CE42E7" w:rsidRDefault="00CE42E7" w:rsidP="00223BDF">
      <w:pPr>
        <w:spacing w:before="240" w:after="0" w:line="312" w:lineRule="auto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E42E7">
        <w:rPr>
          <w:rFonts w:eastAsiaTheme="minorHAnsi"/>
          <w:sz w:val="24"/>
          <w:szCs w:val="24"/>
          <w:lang w:eastAsia="en-US"/>
        </w:rPr>
        <w:t xml:space="preserve">Profilowanie szkolenia na opiekuna turnusów dla </w:t>
      </w:r>
      <w:r w:rsidR="00223BDF">
        <w:rPr>
          <w:rFonts w:eastAsiaTheme="minorHAnsi"/>
          <w:sz w:val="24"/>
          <w:szCs w:val="24"/>
          <w:lang w:eastAsia="en-US"/>
        </w:rPr>
        <w:t xml:space="preserve">osób </w:t>
      </w:r>
      <w:r w:rsidRPr="00CE42E7">
        <w:rPr>
          <w:rFonts w:eastAsiaTheme="minorHAnsi"/>
          <w:sz w:val="24"/>
          <w:szCs w:val="24"/>
          <w:lang w:eastAsia="en-US"/>
        </w:rPr>
        <w:t>z</w:t>
      </w:r>
      <w:r w:rsidR="00223BDF">
        <w:rPr>
          <w:rFonts w:eastAsiaTheme="minorHAnsi"/>
          <w:sz w:val="24"/>
          <w:szCs w:val="24"/>
          <w:lang w:eastAsia="en-US"/>
        </w:rPr>
        <w:t xml:space="preserve"> </w:t>
      </w:r>
      <w:r w:rsidRPr="00CE42E7">
        <w:rPr>
          <w:rFonts w:eastAsiaTheme="minorHAnsi"/>
          <w:sz w:val="24"/>
          <w:szCs w:val="24"/>
          <w:lang w:eastAsia="en-US"/>
        </w:rPr>
        <w:t xml:space="preserve">NI jest także formą zachęty </w:t>
      </w:r>
      <w:r w:rsidR="00223BDF">
        <w:rPr>
          <w:rFonts w:eastAsiaTheme="minorHAnsi"/>
          <w:sz w:val="24"/>
          <w:szCs w:val="24"/>
          <w:lang w:eastAsia="en-US"/>
        </w:rPr>
        <w:br/>
      </w:r>
      <w:r w:rsidRPr="00CE42E7">
        <w:rPr>
          <w:rFonts w:eastAsiaTheme="minorHAnsi"/>
          <w:sz w:val="24"/>
          <w:szCs w:val="24"/>
          <w:lang w:eastAsia="en-US"/>
        </w:rPr>
        <w:t xml:space="preserve">do podejmowania pracy na takich turnusach przez osoby zainteresowane pracą opiekuna osoby z niepełnosprawnością. </w:t>
      </w:r>
    </w:p>
    <w:p w14:paraId="45F3CA22" w14:textId="349E4F19" w:rsidR="00223BDF" w:rsidRDefault="00223BDF" w:rsidP="00223BDF">
      <w:pPr>
        <w:spacing w:before="240" w:after="0" w:line="312" w:lineRule="auto"/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14:paraId="384D3644" w14:textId="018CFED8" w:rsidR="00223BDF" w:rsidRPr="00B43CD4" w:rsidRDefault="00223BDF" w:rsidP="000465A6">
      <w:pPr>
        <w:spacing w:before="240" w:after="0" w:line="312" w:lineRule="auto"/>
        <w:jc w:val="center"/>
        <w:rPr>
          <w:rFonts w:eastAsiaTheme="minorHAnsi"/>
          <w:b/>
          <w:bCs/>
          <w:sz w:val="28"/>
          <w:szCs w:val="28"/>
          <w:u w:val="single"/>
          <w:lang w:eastAsia="en-US"/>
        </w:rPr>
      </w:pPr>
      <w:r w:rsidRPr="00B43CD4">
        <w:rPr>
          <w:rFonts w:eastAsiaTheme="minorHAnsi"/>
          <w:b/>
          <w:bCs/>
          <w:sz w:val="28"/>
          <w:szCs w:val="28"/>
          <w:u w:val="single"/>
          <w:lang w:eastAsia="en-US"/>
        </w:rPr>
        <w:t>Innowacyjność modelu</w:t>
      </w:r>
    </w:p>
    <w:p w14:paraId="12B50E61" w14:textId="4813F640" w:rsidR="00223BDF" w:rsidRDefault="00CE42E7" w:rsidP="00223BDF">
      <w:pPr>
        <w:spacing w:before="120" w:after="0" w:line="312" w:lineRule="auto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CE42E7">
        <w:rPr>
          <w:rFonts w:eastAsiaTheme="minorHAnsi"/>
          <w:sz w:val="24"/>
          <w:szCs w:val="24"/>
          <w:lang w:eastAsia="en-US"/>
        </w:rPr>
        <w:t>Innowac</w:t>
      </w:r>
      <w:r w:rsidR="00223BDF">
        <w:rPr>
          <w:rFonts w:eastAsiaTheme="minorHAnsi"/>
          <w:sz w:val="24"/>
          <w:szCs w:val="24"/>
          <w:lang w:eastAsia="en-US"/>
        </w:rPr>
        <w:t>yjność działania</w:t>
      </w:r>
      <w:r w:rsidRPr="00CE42E7">
        <w:rPr>
          <w:rFonts w:eastAsiaTheme="minorHAnsi"/>
          <w:sz w:val="24"/>
          <w:szCs w:val="24"/>
          <w:lang w:eastAsia="en-US"/>
        </w:rPr>
        <w:t xml:space="preserve"> polega na zbudowaniu modelu szkolenia oraz modelu oceny praktycznych umiejętności pracownika turnusu rehabilitacyjnego dla osób </w:t>
      </w:r>
      <w:r w:rsidR="00CE1BA1">
        <w:rPr>
          <w:rFonts w:eastAsiaTheme="minorHAnsi"/>
          <w:sz w:val="24"/>
          <w:szCs w:val="24"/>
          <w:lang w:eastAsia="en-US"/>
        </w:rPr>
        <w:br/>
      </w:r>
      <w:r w:rsidRPr="00CE42E7">
        <w:rPr>
          <w:rFonts w:eastAsiaTheme="minorHAnsi"/>
          <w:sz w:val="24"/>
          <w:szCs w:val="24"/>
          <w:lang w:eastAsia="en-US"/>
        </w:rPr>
        <w:t xml:space="preserve">z niepełnosprawnością intelektualną. </w:t>
      </w:r>
    </w:p>
    <w:p w14:paraId="0D24AD0C" w14:textId="64616FAC" w:rsidR="00235140" w:rsidRDefault="00235140" w:rsidP="00223BDF">
      <w:pPr>
        <w:spacing w:before="120" w:after="0" w:line="312" w:lineRule="auto"/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Model szkolenia składa się z:</w:t>
      </w:r>
    </w:p>
    <w:p w14:paraId="09060EFA" w14:textId="3CD836DA" w:rsidR="00235140" w:rsidRDefault="00235140" w:rsidP="00235140">
      <w:pPr>
        <w:spacing w:before="120" w:after="0" w:line="312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a) cyklu trzech 2-dniowych</w:t>
      </w:r>
      <w:r w:rsidR="00F425D6">
        <w:rPr>
          <w:rFonts w:eastAsiaTheme="minorHAnsi"/>
          <w:sz w:val="24"/>
          <w:szCs w:val="24"/>
          <w:lang w:eastAsia="en-US"/>
        </w:rPr>
        <w:t xml:space="preserve"> (weekendowych)</w:t>
      </w:r>
      <w:r>
        <w:rPr>
          <w:rFonts w:eastAsiaTheme="minorHAnsi"/>
          <w:sz w:val="24"/>
          <w:szCs w:val="24"/>
          <w:lang w:eastAsia="en-US"/>
        </w:rPr>
        <w:t xml:space="preserve"> szkoleń dostarczających wiedzę </w:t>
      </w:r>
      <w:r w:rsidR="00F425D6">
        <w:rPr>
          <w:rFonts w:eastAsiaTheme="minorHAnsi"/>
          <w:sz w:val="24"/>
          <w:szCs w:val="24"/>
          <w:lang w:eastAsia="en-US"/>
        </w:rPr>
        <w:t xml:space="preserve">na temat świadczenia usług opiekuńczych podczas turnusów rehabilitacyjnych dla osób </w:t>
      </w:r>
      <w:r w:rsidR="00F425D6">
        <w:rPr>
          <w:rFonts w:eastAsiaTheme="minorHAnsi"/>
          <w:sz w:val="24"/>
          <w:szCs w:val="24"/>
          <w:lang w:eastAsia="en-US"/>
        </w:rPr>
        <w:br/>
        <w:t>z niepełnosprawnością intelektualną</w:t>
      </w:r>
    </w:p>
    <w:p w14:paraId="47CD816C" w14:textId="30FA18CA" w:rsidR="00F425D6" w:rsidRDefault="00F425D6" w:rsidP="00235140">
      <w:pPr>
        <w:spacing w:before="120" w:after="0" w:line="312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b) przetestowaniu nabytych umiejętności przez uczestników szkolenia podczas turnusów rehabilitacyjnych dla osób z niepełnosprawnością intelektualną.</w:t>
      </w:r>
    </w:p>
    <w:p w14:paraId="0595BE93" w14:textId="45D1AB33" w:rsidR="00D42FEC" w:rsidRDefault="00D42FEC" w:rsidP="00D42FEC">
      <w:pPr>
        <w:spacing w:before="120" w:after="0" w:line="312" w:lineRule="auto"/>
        <w:ind w:left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Model oceny składa się z:</w:t>
      </w:r>
    </w:p>
    <w:p w14:paraId="17A19128" w14:textId="623E5453" w:rsidR="00D42FEC" w:rsidRDefault="00D42FEC" w:rsidP="00D42FEC">
      <w:pPr>
        <w:pStyle w:val="Akapitzlist"/>
        <w:numPr>
          <w:ilvl w:val="0"/>
          <w:numId w:val="50"/>
        </w:numPr>
        <w:spacing w:before="120" w:after="0" w:line="312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a</w:t>
      </w:r>
      <w:r w:rsidRPr="00D42FEC">
        <w:rPr>
          <w:rFonts w:eastAsiaTheme="minorHAnsi"/>
          <w:sz w:val="24"/>
          <w:szCs w:val="24"/>
          <w:lang w:eastAsia="en-US"/>
        </w:rPr>
        <w:t>nkiet</w:t>
      </w:r>
      <w:r>
        <w:rPr>
          <w:rFonts w:eastAsiaTheme="minorHAnsi"/>
          <w:sz w:val="24"/>
          <w:szCs w:val="24"/>
          <w:lang w:eastAsia="en-US"/>
        </w:rPr>
        <w:t>y</w:t>
      </w:r>
      <w:r w:rsidRPr="00D42FEC">
        <w:rPr>
          <w:rFonts w:eastAsiaTheme="minorHAnsi"/>
          <w:sz w:val="24"/>
          <w:szCs w:val="24"/>
          <w:lang w:eastAsia="en-US"/>
        </w:rPr>
        <w:t xml:space="preserve"> początkow</w:t>
      </w:r>
      <w:r>
        <w:rPr>
          <w:rFonts w:eastAsiaTheme="minorHAnsi"/>
          <w:sz w:val="24"/>
          <w:szCs w:val="24"/>
          <w:lang w:eastAsia="en-US"/>
        </w:rPr>
        <w:t>ej</w:t>
      </w:r>
      <w:r w:rsidRPr="00D42FEC">
        <w:rPr>
          <w:rFonts w:eastAsiaTheme="minorHAnsi"/>
          <w:sz w:val="24"/>
          <w:szCs w:val="24"/>
          <w:lang w:eastAsia="en-US"/>
        </w:rPr>
        <w:t xml:space="preserve"> </w:t>
      </w:r>
      <w:r w:rsidR="00CE1BA1">
        <w:rPr>
          <w:rFonts w:eastAsiaTheme="minorHAnsi"/>
          <w:sz w:val="24"/>
          <w:szCs w:val="24"/>
          <w:lang w:eastAsia="en-US"/>
        </w:rPr>
        <w:t xml:space="preserve">dla uczestników szkolenia </w:t>
      </w:r>
      <w:r w:rsidRPr="00D42FEC">
        <w:rPr>
          <w:rFonts w:eastAsiaTheme="minorHAnsi"/>
          <w:sz w:val="24"/>
          <w:szCs w:val="24"/>
          <w:lang w:eastAsia="en-US"/>
        </w:rPr>
        <w:t>nt. wiedzy i umiejętności w zakresie usług opiekuńczych dla osób</w:t>
      </w:r>
      <w:r w:rsidR="00CE1BA1">
        <w:rPr>
          <w:rFonts w:eastAsiaTheme="minorHAnsi"/>
          <w:sz w:val="24"/>
          <w:szCs w:val="24"/>
          <w:lang w:eastAsia="en-US"/>
        </w:rPr>
        <w:t xml:space="preserve"> </w:t>
      </w:r>
      <w:r w:rsidRPr="00D42FEC">
        <w:rPr>
          <w:rFonts w:eastAsiaTheme="minorHAnsi"/>
          <w:sz w:val="24"/>
          <w:szCs w:val="24"/>
          <w:lang w:eastAsia="en-US"/>
        </w:rPr>
        <w:t>z niepełnosprawnością intelektualną</w:t>
      </w:r>
    </w:p>
    <w:p w14:paraId="4D67B272" w14:textId="5AA65677" w:rsidR="00D42FEC" w:rsidRPr="00CE1BA1" w:rsidRDefault="00D42FEC" w:rsidP="00CE1BA1">
      <w:pPr>
        <w:pStyle w:val="Akapitzlist"/>
        <w:numPr>
          <w:ilvl w:val="0"/>
          <w:numId w:val="50"/>
        </w:numPr>
        <w:spacing w:before="120" w:after="0" w:line="312" w:lineRule="auto"/>
        <w:jc w:val="both"/>
        <w:rPr>
          <w:rFonts w:eastAsiaTheme="minorHAnsi"/>
          <w:sz w:val="24"/>
          <w:szCs w:val="24"/>
          <w:lang w:eastAsia="en-US"/>
        </w:rPr>
      </w:pPr>
      <w:r w:rsidRPr="00D42FEC">
        <w:rPr>
          <w:rFonts w:eastAsiaTheme="minorHAnsi"/>
          <w:sz w:val="24"/>
          <w:szCs w:val="24"/>
          <w:lang w:eastAsia="en-US"/>
        </w:rPr>
        <w:t xml:space="preserve">ankiet </w:t>
      </w:r>
      <w:r>
        <w:rPr>
          <w:rFonts w:eastAsiaTheme="minorHAnsi"/>
          <w:sz w:val="24"/>
          <w:szCs w:val="24"/>
          <w:lang w:eastAsia="en-US"/>
        </w:rPr>
        <w:t>końcowych</w:t>
      </w:r>
      <w:r w:rsidRPr="00D42FEC">
        <w:rPr>
          <w:rFonts w:eastAsiaTheme="minorHAnsi"/>
          <w:sz w:val="24"/>
          <w:szCs w:val="24"/>
          <w:lang w:eastAsia="en-US"/>
        </w:rPr>
        <w:t xml:space="preserve"> </w:t>
      </w:r>
      <w:r w:rsidR="00CE1BA1" w:rsidRPr="00CE1BA1">
        <w:rPr>
          <w:rFonts w:eastAsiaTheme="minorHAnsi"/>
          <w:sz w:val="24"/>
          <w:szCs w:val="24"/>
          <w:lang w:eastAsia="en-US"/>
        </w:rPr>
        <w:t xml:space="preserve">dla uczestników szkolenia </w:t>
      </w:r>
      <w:r w:rsidRPr="00D42FEC">
        <w:rPr>
          <w:rFonts w:eastAsiaTheme="minorHAnsi"/>
          <w:sz w:val="24"/>
          <w:szCs w:val="24"/>
          <w:lang w:eastAsia="en-US"/>
        </w:rPr>
        <w:t>nt. wiedzy i umiejętności w zakresie usług opiekuńczych dla osób</w:t>
      </w:r>
      <w:r w:rsidR="00CE1BA1">
        <w:rPr>
          <w:rFonts w:eastAsiaTheme="minorHAnsi"/>
          <w:sz w:val="24"/>
          <w:szCs w:val="24"/>
          <w:lang w:eastAsia="en-US"/>
        </w:rPr>
        <w:t xml:space="preserve"> </w:t>
      </w:r>
      <w:r w:rsidRPr="00CE1BA1">
        <w:rPr>
          <w:rFonts w:eastAsiaTheme="minorHAnsi"/>
          <w:sz w:val="24"/>
          <w:szCs w:val="24"/>
          <w:lang w:eastAsia="en-US"/>
        </w:rPr>
        <w:t>z niepełnosprawnością intelektualną</w:t>
      </w:r>
    </w:p>
    <w:p w14:paraId="55B80337" w14:textId="7CA1D851" w:rsidR="00D42FEC" w:rsidRDefault="00D42FEC" w:rsidP="00D42FEC">
      <w:pPr>
        <w:pStyle w:val="Akapitzlist"/>
        <w:numPr>
          <w:ilvl w:val="0"/>
          <w:numId w:val="50"/>
        </w:numPr>
        <w:spacing w:before="120" w:after="0" w:line="312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w</w:t>
      </w:r>
      <w:r w:rsidRPr="00D42FEC">
        <w:rPr>
          <w:rFonts w:eastAsiaTheme="minorHAnsi"/>
          <w:sz w:val="24"/>
          <w:szCs w:val="24"/>
          <w:lang w:eastAsia="en-US"/>
        </w:rPr>
        <w:t>ywiad</w:t>
      </w:r>
      <w:r>
        <w:rPr>
          <w:rFonts w:eastAsiaTheme="minorHAnsi"/>
          <w:sz w:val="24"/>
          <w:szCs w:val="24"/>
          <w:lang w:eastAsia="en-US"/>
        </w:rPr>
        <w:t>u</w:t>
      </w:r>
      <w:r w:rsidRPr="00D42FEC">
        <w:rPr>
          <w:rFonts w:eastAsiaTheme="minorHAnsi"/>
          <w:sz w:val="24"/>
          <w:szCs w:val="24"/>
          <w:lang w:eastAsia="en-US"/>
        </w:rPr>
        <w:t xml:space="preserve"> oceniając</w:t>
      </w:r>
      <w:r>
        <w:rPr>
          <w:rFonts w:eastAsiaTheme="minorHAnsi"/>
          <w:sz w:val="24"/>
          <w:szCs w:val="24"/>
          <w:lang w:eastAsia="en-US"/>
        </w:rPr>
        <w:t>ego</w:t>
      </w:r>
      <w:r w:rsidRPr="00D42FEC">
        <w:rPr>
          <w:rFonts w:eastAsiaTheme="minorHAnsi"/>
          <w:sz w:val="24"/>
          <w:szCs w:val="24"/>
          <w:lang w:eastAsia="en-US"/>
        </w:rPr>
        <w:t xml:space="preserve"> wiedzę i umiejętności </w:t>
      </w:r>
      <w:r w:rsidR="00CE1BA1" w:rsidRPr="00CE1BA1">
        <w:rPr>
          <w:rFonts w:eastAsiaTheme="minorHAnsi"/>
          <w:sz w:val="24"/>
          <w:szCs w:val="24"/>
          <w:lang w:eastAsia="en-US"/>
        </w:rPr>
        <w:t xml:space="preserve">uczestników szkolenia </w:t>
      </w:r>
      <w:r w:rsidRPr="00D42FEC">
        <w:rPr>
          <w:rFonts w:eastAsiaTheme="minorHAnsi"/>
          <w:sz w:val="24"/>
          <w:szCs w:val="24"/>
          <w:lang w:eastAsia="en-US"/>
        </w:rPr>
        <w:t xml:space="preserve">w zakresie usług opiekuńczych dla </w:t>
      </w:r>
      <w:r>
        <w:rPr>
          <w:rFonts w:eastAsiaTheme="minorHAnsi"/>
          <w:sz w:val="24"/>
          <w:szCs w:val="24"/>
          <w:lang w:eastAsia="en-US"/>
        </w:rPr>
        <w:t>o</w:t>
      </w:r>
      <w:r w:rsidRPr="00D42FEC">
        <w:rPr>
          <w:rFonts w:eastAsiaTheme="minorHAnsi"/>
          <w:sz w:val="24"/>
          <w:szCs w:val="24"/>
          <w:lang w:eastAsia="en-US"/>
        </w:rPr>
        <w:t xml:space="preserve">sób z </w:t>
      </w:r>
      <w:r>
        <w:rPr>
          <w:rFonts w:eastAsiaTheme="minorHAnsi"/>
          <w:sz w:val="24"/>
          <w:szCs w:val="24"/>
          <w:lang w:eastAsia="en-US"/>
        </w:rPr>
        <w:t>n</w:t>
      </w:r>
      <w:r w:rsidRPr="00D42FEC">
        <w:rPr>
          <w:rFonts w:eastAsiaTheme="minorHAnsi"/>
          <w:sz w:val="24"/>
          <w:szCs w:val="24"/>
          <w:lang w:eastAsia="en-US"/>
        </w:rPr>
        <w:t xml:space="preserve">iepełnosprawnością </w:t>
      </w:r>
      <w:r>
        <w:rPr>
          <w:rFonts w:eastAsiaTheme="minorHAnsi"/>
          <w:sz w:val="24"/>
          <w:szCs w:val="24"/>
          <w:lang w:eastAsia="en-US"/>
        </w:rPr>
        <w:t>i</w:t>
      </w:r>
      <w:r w:rsidRPr="00D42FEC">
        <w:rPr>
          <w:rFonts w:eastAsiaTheme="minorHAnsi"/>
          <w:sz w:val="24"/>
          <w:szCs w:val="24"/>
          <w:lang w:eastAsia="en-US"/>
        </w:rPr>
        <w:t>ntelektualną</w:t>
      </w:r>
    </w:p>
    <w:p w14:paraId="496B088B" w14:textId="16B0FDBA" w:rsidR="00E6789A" w:rsidRDefault="00E6789A" w:rsidP="00E6789A">
      <w:pPr>
        <w:spacing w:before="120" w:after="0" w:line="312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Model oceny współtworzą uczestnicy turnusów – osoby z niepełnosprawnością intelektualną, które uczestniczą w spotkaniach kadry</w:t>
      </w:r>
      <w:r w:rsidR="00CE1BA1">
        <w:rPr>
          <w:rFonts w:eastAsiaTheme="minorHAnsi"/>
          <w:sz w:val="24"/>
          <w:szCs w:val="24"/>
          <w:lang w:eastAsia="en-US"/>
        </w:rPr>
        <w:t>, oceniają pracę uczestników szkoleń po turnusie.</w:t>
      </w:r>
    </w:p>
    <w:p w14:paraId="1F027F92" w14:textId="4E6BBAF8" w:rsidR="00CE1BA1" w:rsidRPr="00E6789A" w:rsidRDefault="00CE1BA1" w:rsidP="00CE1BA1">
      <w:pPr>
        <w:spacing w:after="0" w:line="312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Dzięki temu decydują o tym, jakie usługi opiekuńcze chcą aby były im zapewnione i czy </w:t>
      </w:r>
      <w:r>
        <w:rPr>
          <w:rFonts w:eastAsiaTheme="minorHAnsi"/>
          <w:sz w:val="24"/>
          <w:szCs w:val="24"/>
          <w:lang w:eastAsia="en-US"/>
        </w:rPr>
        <w:br/>
        <w:t>w właściwy sposób były świadczone.</w:t>
      </w:r>
    </w:p>
    <w:p w14:paraId="4CF18276" w14:textId="5BF32462" w:rsidR="00223BDF" w:rsidRPr="00B43CD4" w:rsidRDefault="00223BDF" w:rsidP="00E6789A">
      <w:pPr>
        <w:spacing w:before="240" w:after="0" w:line="312" w:lineRule="auto"/>
        <w:jc w:val="center"/>
        <w:rPr>
          <w:rFonts w:eastAsiaTheme="minorHAnsi"/>
          <w:b/>
          <w:bCs/>
          <w:sz w:val="28"/>
          <w:szCs w:val="28"/>
          <w:u w:val="single"/>
          <w:lang w:eastAsia="en-US"/>
        </w:rPr>
      </w:pPr>
      <w:r w:rsidRPr="00B43CD4">
        <w:rPr>
          <w:rFonts w:eastAsiaTheme="minorHAnsi"/>
          <w:b/>
          <w:bCs/>
          <w:sz w:val="28"/>
          <w:szCs w:val="28"/>
          <w:u w:val="single"/>
          <w:lang w:eastAsia="en-US"/>
        </w:rPr>
        <w:t>Uniwersalność innowacji</w:t>
      </w:r>
    </w:p>
    <w:p w14:paraId="5B18553F" w14:textId="4F7F23A5" w:rsidR="00CE42E7" w:rsidRDefault="00A324A1" w:rsidP="00223BDF">
      <w:pPr>
        <w:spacing w:before="120" w:after="0" w:line="312" w:lineRule="auto"/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Uniwersalność i</w:t>
      </w:r>
      <w:r w:rsidR="00CE42E7" w:rsidRPr="00CE42E7">
        <w:rPr>
          <w:rFonts w:eastAsiaTheme="minorHAnsi"/>
          <w:sz w:val="24"/>
          <w:szCs w:val="24"/>
          <w:lang w:eastAsia="en-US"/>
        </w:rPr>
        <w:t>nnowacj</w:t>
      </w:r>
      <w:r>
        <w:rPr>
          <w:rFonts w:eastAsiaTheme="minorHAnsi"/>
          <w:sz w:val="24"/>
          <w:szCs w:val="24"/>
          <w:lang w:eastAsia="en-US"/>
        </w:rPr>
        <w:t>i polega na jej</w:t>
      </w:r>
      <w:r w:rsidR="00CE42E7" w:rsidRPr="00CE42E7">
        <w:rPr>
          <w:rFonts w:eastAsiaTheme="minorHAnsi"/>
          <w:sz w:val="24"/>
          <w:szCs w:val="24"/>
          <w:lang w:eastAsia="en-US"/>
        </w:rPr>
        <w:t xml:space="preserve"> zastosowani</w:t>
      </w:r>
      <w:r>
        <w:rPr>
          <w:rFonts w:eastAsiaTheme="minorHAnsi"/>
          <w:sz w:val="24"/>
          <w:szCs w:val="24"/>
          <w:lang w:eastAsia="en-US"/>
        </w:rPr>
        <w:t>u również</w:t>
      </w:r>
      <w:r w:rsidR="00CE42E7" w:rsidRPr="00CE42E7">
        <w:rPr>
          <w:rFonts w:eastAsiaTheme="minorHAnsi"/>
          <w:sz w:val="24"/>
          <w:szCs w:val="24"/>
          <w:lang w:eastAsia="en-US"/>
        </w:rPr>
        <w:t xml:space="preserve"> dla szkolenia opiekunów na turnusy dla osób z chorobami psychicznymi a po niewielkiej modyfikacji także dla osób </w:t>
      </w:r>
      <w:r w:rsidR="00CE42E7" w:rsidRPr="00CE42E7">
        <w:rPr>
          <w:rFonts w:eastAsiaTheme="minorHAnsi"/>
          <w:sz w:val="24"/>
          <w:szCs w:val="24"/>
          <w:lang w:eastAsia="en-US"/>
        </w:rPr>
        <w:br/>
        <w:t xml:space="preserve">z niepełnosprawnością ruchową. </w:t>
      </w:r>
    </w:p>
    <w:p w14:paraId="1F8782A8" w14:textId="77777777" w:rsidR="00D30647" w:rsidRDefault="00FF3A11" w:rsidP="00D30647">
      <w:pPr>
        <w:spacing w:before="120" w:after="0" w:line="312" w:lineRule="auto"/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Odbiorcami mogą być osoby z różną niepełnosprawnością. Treść szkoleń wymaga wtedy niewielkich zmian w zależności od grup uczestników turnusów i specyfiki ich funkcjonowania.</w:t>
      </w:r>
    </w:p>
    <w:p w14:paraId="2A31B1CF" w14:textId="2CAC1CFB" w:rsidR="00FF3A11" w:rsidRDefault="00FF3A11" w:rsidP="00D30647">
      <w:pPr>
        <w:spacing w:before="120" w:after="0" w:line="312" w:lineRule="auto"/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lastRenderedPageBreak/>
        <w:t>Modelowe wsparcie wypracowane w ramach innowacji może być wdrożone przez organizacje pozarządowe oraz pozostałe jednostki wpisane w rejestr organizatorów turnusów rehabilitacyjnych.</w:t>
      </w:r>
    </w:p>
    <w:p w14:paraId="4F8B450D" w14:textId="1A4D6EEC" w:rsidR="00CE42E7" w:rsidRPr="00B43CD4" w:rsidRDefault="00CE42E7" w:rsidP="00D30647">
      <w:pPr>
        <w:spacing w:before="240" w:after="0" w:line="312" w:lineRule="auto"/>
        <w:jc w:val="center"/>
        <w:rPr>
          <w:rFonts w:eastAsiaTheme="minorHAnsi"/>
          <w:b/>
          <w:sz w:val="28"/>
          <w:szCs w:val="28"/>
          <w:u w:val="single"/>
          <w:lang w:eastAsia="en-US"/>
        </w:rPr>
      </w:pPr>
      <w:r w:rsidRPr="00B43CD4">
        <w:rPr>
          <w:rFonts w:eastAsiaTheme="minorHAnsi"/>
          <w:b/>
          <w:sz w:val="28"/>
          <w:szCs w:val="28"/>
          <w:u w:val="single"/>
          <w:lang w:eastAsia="en-US"/>
        </w:rPr>
        <w:t>Etapy realizacji innowacji:</w:t>
      </w:r>
    </w:p>
    <w:p w14:paraId="33C2D2E2" w14:textId="7F9FB52D" w:rsidR="00A324A1" w:rsidRPr="00B43CD4" w:rsidRDefault="00A324A1" w:rsidP="00A324A1">
      <w:pPr>
        <w:spacing w:before="120" w:after="0" w:line="312" w:lineRule="auto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B43CD4">
        <w:rPr>
          <w:rFonts w:eastAsiaTheme="minorHAnsi"/>
          <w:b/>
          <w:bCs/>
          <w:sz w:val="28"/>
          <w:szCs w:val="28"/>
          <w:lang w:eastAsia="en-US"/>
        </w:rPr>
        <w:t>Etap I Działania informacyjne/promocyjne i organizcyjne</w:t>
      </w:r>
    </w:p>
    <w:p w14:paraId="33B7E2C1" w14:textId="08FE4EEC" w:rsidR="00250AFC" w:rsidRPr="00250AFC" w:rsidRDefault="00D97C13" w:rsidP="00250AFC">
      <w:pPr>
        <w:pStyle w:val="Akapitzlist"/>
        <w:numPr>
          <w:ilvl w:val="0"/>
          <w:numId w:val="33"/>
        </w:numPr>
        <w:spacing w:before="120" w:after="0" w:line="312" w:lineRule="auto"/>
        <w:jc w:val="both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Działania informacyjne – informację o planowanym szkoleniu umieścić na stronie www </w:t>
      </w:r>
      <w:r>
        <w:rPr>
          <w:rFonts w:eastAsiaTheme="minorHAnsi"/>
          <w:sz w:val="24"/>
          <w:szCs w:val="24"/>
          <w:lang w:eastAsia="en-US"/>
        </w:rPr>
        <w:br/>
        <w:t>i FB. Informację rozesłać do uczelni wyższych, zwłaszcza ty</w:t>
      </w:r>
      <w:r w:rsidR="00250AFC">
        <w:rPr>
          <w:rFonts w:eastAsiaTheme="minorHAnsi"/>
          <w:sz w:val="24"/>
          <w:szCs w:val="24"/>
          <w:lang w:eastAsia="en-US"/>
        </w:rPr>
        <w:t>ch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="00250AFC">
        <w:rPr>
          <w:rFonts w:eastAsiaTheme="minorHAnsi"/>
          <w:sz w:val="24"/>
          <w:szCs w:val="24"/>
          <w:lang w:eastAsia="en-US"/>
        </w:rPr>
        <w:t>o profilu pedagogicznym oraz instytucji wspierających osoby z niepełnosprawnościami (OPS, PCPR, organizacje pozarządowe).</w:t>
      </w:r>
    </w:p>
    <w:p w14:paraId="4EC6CC92" w14:textId="49F33047" w:rsidR="00862A92" w:rsidRPr="00862A92" w:rsidRDefault="00862A92" w:rsidP="00B43CD4">
      <w:pPr>
        <w:pStyle w:val="Akapitzlist"/>
        <w:numPr>
          <w:ilvl w:val="0"/>
          <w:numId w:val="33"/>
        </w:numPr>
        <w:spacing w:before="120" w:after="0" w:line="312" w:lineRule="auto"/>
        <w:ind w:left="357" w:hanging="357"/>
        <w:contextualSpacing w:val="0"/>
        <w:jc w:val="both"/>
        <w:rPr>
          <w:rFonts w:eastAsiaTheme="minorHAnsi"/>
          <w:b/>
          <w:bCs/>
          <w:sz w:val="24"/>
          <w:szCs w:val="24"/>
          <w:lang w:eastAsia="en-US"/>
        </w:rPr>
      </w:pPr>
      <w:r w:rsidRPr="00862A92">
        <w:rPr>
          <w:rFonts w:eastAsiaTheme="minorHAnsi"/>
          <w:b/>
          <w:bCs/>
          <w:sz w:val="24"/>
          <w:szCs w:val="24"/>
          <w:lang w:eastAsia="en-US"/>
        </w:rPr>
        <w:t>Przygotowanie miejsca i niezbędnego zaplecza technicznego, w tym:</w:t>
      </w:r>
    </w:p>
    <w:p w14:paraId="2CF66B3F" w14:textId="6278C913" w:rsidR="00A324A1" w:rsidRPr="00862A92" w:rsidRDefault="00F847BC" w:rsidP="00862A92">
      <w:pPr>
        <w:spacing w:before="120" w:after="0" w:line="312" w:lineRule="auto"/>
        <w:jc w:val="both"/>
        <w:rPr>
          <w:rFonts w:eastAsiaTheme="minorHAnsi"/>
          <w:sz w:val="24"/>
          <w:szCs w:val="24"/>
          <w:lang w:eastAsia="en-US"/>
        </w:rPr>
      </w:pPr>
      <w:r w:rsidRPr="00862A92">
        <w:rPr>
          <w:rFonts w:eastAsiaTheme="minorHAnsi"/>
          <w:sz w:val="24"/>
          <w:szCs w:val="24"/>
          <w:lang w:eastAsia="en-US"/>
        </w:rPr>
        <w:t>Zasoby rzeczowe i techniczne – biuro wyposażone w środki telekomunikacyjne (telefon, komputer, łącze internetowe do sprawnego zarządzania i administrowania działaniami) oraz biurowe (kserokopiarka, skaner).</w:t>
      </w:r>
    </w:p>
    <w:p w14:paraId="38B93AC6" w14:textId="77777777" w:rsidR="007653C2" w:rsidRDefault="007653C2" w:rsidP="007653C2">
      <w:pPr>
        <w:spacing w:before="120" w:after="0" w:line="312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Wymagane zasoby/narzędzia zabezpieczone w celu realizacji działań:</w:t>
      </w:r>
    </w:p>
    <w:p w14:paraId="35107F31" w14:textId="77777777" w:rsidR="007653C2" w:rsidRDefault="007653C2" w:rsidP="007653C2">
      <w:pPr>
        <w:pStyle w:val="Akapitzlist"/>
        <w:numPr>
          <w:ilvl w:val="0"/>
          <w:numId w:val="34"/>
        </w:numPr>
        <w:spacing w:after="0" w:line="312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środki finansowe przeznaczone na wynajęcie sali z cateringiem i noclegiem na trzy dwudniowe szkolenia dla uczestników i trenerów</w:t>
      </w:r>
    </w:p>
    <w:p w14:paraId="54EC5CA8" w14:textId="77777777" w:rsidR="007653C2" w:rsidRDefault="007653C2" w:rsidP="007653C2">
      <w:pPr>
        <w:pStyle w:val="Akapitzlist"/>
        <w:numPr>
          <w:ilvl w:val="0"/>
          <w:numId w:val="34"/>
        </w:numPr>
        <w:spacing w:after="0" w:line="312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środki finansowe przeznaczone na zwrot kosztów za dojazd uczestników szkoleń i bilety</w:t>
      </w:r>
    </w:p>
    <w:p w14:paraId="0AAB7B6A" w14:textId="77777777" w:rsidR="007653C2" w:rsidRDefault="007653C2" w:rsidP="007653C2">
      <w:pPr>
        <w:pStyle w:val="Akapitzlist"/>
        <w:numPr>
          <w:ilvl w:val="0"/>
          <w:numId w:val="34"/>
        </w:numPr>
        <w:spacing w:after="0" w:line="312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polisa OC dla uczestników szkolenia</w:t>
      </w:r>
    </w:p>
    <w:p w14:paraId="4FD4FB4B" w14:textId="4811BB12" w:rsidR="007653C2" w:rsidRPr="007653C2" w:rsidRDefault="007653C2" w:rsidP="007653C2">
      <w:pPr>
        <w:pStyle w:val="Akapitzlist"/>
        <w:numPr>
          <w:ilvl w:val="0"/>
          <w:numId w:val="34"/>
        </w:numPr>
        <w:spacing w:after="0" w:line="312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materiały szkoleniowe i dydaktyczne </w:t>
      </w:r>
    </w:p>
    <w:p w14:paraId="2CD1A33C" w14:textId="429679FC" w:rsidR="00A324A1" w:rsidRDefault="00A324A1" w:rsidP="007653C2">
      <w:pPr>
        <w:pStyle w:val="Akapitzlist"/>
        <w:numPr>
          <w:ilvl w:val="0"/>
          <w:numId w:val="33"/>
        </w:numPr>
        <w:spacing w:before="120" w:after="0" w:line="312" w:lineRule="auto"/>
        <w:ind w:left="357" w:hanging="357"/>
        <w:contextualSpacing w:val="0"/>
        <w:jc w:val="both"/>
        <w:rPr>
          <w:rFonts w:eastAsiaTheme="minorHAnsi"/>
          <w:b/>
          <w:bCs/>
          <w:sz w:val="24"/>
          <w:szCs w:val="24"/>
          <w:lang w:eastAsia="en-US"/>
        </w:rPr>
      </w:pPr>
      <w:r w:rsidRPr="00A324A1">
        <w:rPr>
          <w:rFonts w:eastAsiaTheme="minorHAnsi"/>
          <w:b/>
          <w:bCs/>
          <w:sz w:val="24"/>
          <w:szCs w:val="24"/>
          <w:lang w:eastAsia="en-US"/>
        </w:rPr>
        <w:t>Opracowanie dokumentacji merytoryczno-sprawozdawczej, w tym:</w:t>
      </w:r>
    </w:p>
    <w:p w14:paraId="21D29B3B" w14:textId="6261363B" w:rsidR="00862A92" w:rsidRPr="00862A92" w:rsidRDefault="00862A92" w:rsidP="00E63CCC">
      <w:pPr>
        <w:pStyle w:val="Akapitzlist"/>
        <w:numPr>
          <w:ilvl w:val="0"/>
          <w:numId w:val="35"/>
        </w:numPr>
        <w:spacing w:after="0" w:line="312" w:lineRule="auto"/>
        <w:ind w:left="360"/>
        <w:contextualSpacing w:val="0"/>
        <w:jc w:val="both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umowy z uczestnikiem projekty</w:t>
      </w:r>
    </w:p>
    <w:p w14:paraId="466A618E" w14:textId="570876E9" w:rsidR="00862A92" w:rsidRPr="00862A92" w:rsidRDefault="00862A92" w:rsidP="00E63CCC">
      <w:pPr>
        <w:pStyle w:val="Akapitzlist"/>
        <w:numPr>
          <w:ilvl w:val="0"/>
          <w:numId w:val="35"/>
        </w:numPr>
        <w:spacing w:after="0" w:line="312" w:lineRule="auto"/>
        <w:ind w:left="360"/>
        <w:contextualSpacing w:val="0"/>
        <w:jc w:val="both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formularz zgłoszeniowy na cykl szkoleniowy</w:t>
      </w:r>
    </w:p>
    <w:p w14:paraId="7AC6A1CE" w14:textId="2D1BA613" w:rsidR="00862A92" w:rsidRDefault="0098012B" w:rsidP="00E63CCC">
      <w:pPr>
        <w:pStyle w:val="Akapitzlist"/>
        <w:numPr>
          <w:ilvl w:val="0"/>
          <w:numId w:val="35"/>
        </w:numPr>
        <w:spacing w:after="0" w:line="312" w:lineRule="auto"/>
        <w:ind w:left="360"/>
        <w:contextualSpacing w:val="0"/>
        <w:jc w:val="both"/>
        <w:rPr>
          <w:rFonts w:eastAsiaTheme="minorHAnsi"/>
          <w:sz w:val="24"/>
          <w:szCs w:val="24"/>
          <w:lang w:eastAsia="en-US"/>
        </w:rPr>
      </w:pPr>
      <w:r w:rsidRPr="0098012B">
        <w:rPr>
          <w:rFonts w:eastAsiaTheme="minorHAnsi"/>
          <w:sz w:val="24"/>
          <w:szCs w:val="24"/>
          <w:lang w:eastAsia="en-US"/>
        </w:rPr>
        <w:t>ankiet</w:t>
      </w:r>
      <w:r>
        <w:rPr>
          <w:rFonts w:eastAsiaTheme="minorHAnsi"/>
          <w:sz w:val="24"/>
          <w:szCs w:val="24"/>
          <w:lang w:eastAsia="en-US"/>
        </w:rPr>
        <w:t xml:space="preserve"> badających wiedzę i umiejętności uczestników szkolenia</w:t>
      </w:r>
    </w:p>
    <w:p w14:paraId="18BEF20F" w14:textId="33F01834" w:rsidR="0098012B" w:rsidRDefault="0098012B" w:rsidP="00E63CCC">
      <w:pPr>
        <w:pStyle w:val="Akapitzlist"/>
        <w:numPr>
          <w:ilvl w:val="0"/>
          <w:numId w:val="35"/>
        </w:numPr>
        <w:spacing w:after="0" w:line="312" w:lineRule="auto"/>
        <w:ind w:left="360"/>
        <w:contextualSpacing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ankietę końcową dla rodzica, osoby z niepełnosprawnością intelektualną lub opiekuna</w:t>
      </w:r>
    </w:p>
    <w:p w14:paraId="1CDD4415" w14:textId="6F2A94B3" w:rsidR="0098012B" w:rsidRPr="002707F6" w:rsidRDefault="0098012B" w:rsidP="002707F6">
      <w:pPr>
        <w:spacing w:after="0" w:line="312" w:lineRule="auto"/>
        <w:jc w:val="both"/>
        <w:rPr>
          <w:rFonts w:eastAsiaTheme="minorHAnsi"/>
          <w:sz w:val="24"/>
          <w:szCs w:val="24"/>
          <w:lang w:eastAsia="en-US"/>
        </w:rPr>
      </w:pPr>
      <w:r w:rsidRPr="002707F6">
        <w:rPr>
          <w:rFonts w:eastAsiaTheme="minorHAnsi"/>
          <w:sz w:val="24"/>
          <w:szCs w:val="24"/>
          <w:lang w:eastAsia="en-US"/>
        </w:rPr>
        <w:t>Dokumenty skierowane do osób z niepełnosprawnością intelektualną powinny w sposób możliwie największy uwzględniać ich poziom funkcjonowania i być dostosowane do ich potrzeb, np. tekst łatwy do czytania i zrozumienia.</w:t>
      </w:r>
    </w:p>
    <w:p w14:paraId="2CE4E488" w14:textId="61E09AA1" w:rsidR="00CE42E7" w:rsidRPr="00B43CD4" w:rsidRDefault="00A324A1" w:rsidP="00D30647">
      <w:pPr>
        <w:spacing w:before="240" w:after="0" w:line="312" w:lineRule="auto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B43CD4">
        <w:rPr>
          <w:rFonts w:eastAsiaTheme="minorHAnsi"/>
          <w:b/>
          <w:bCs/>
          <w:sz w:val="28"/>
          <w:szCs w:val="28"/>
          <w:lang w:eastAsia="en-US"/>
        </w:rPr>
        <w:t xml:space="preserve">Etap II </w:t>
      </w:r>
      <w:r w:rsidR="00CE42E7" w:rsidRPr="00B43CD4">
        <w:rPr>
          <w:rFonts w:eastAsiaTheme="minorHAnsi"/>
          <w:b/>
          <w:bCs/>
          <w:sz w:val="28"/>
          <w:szCs w:val="28"/>
          <w:lang w:eastAsia="en-US"/>
        </w:rPr>
        <w:t xml:space="preserve">Rekrutacja </w:t>
      </w:r>
      <w:r w:rsidR="00A53FA8" w:rsidRPr="00B43CD4">
        <w:rPr>
          <w:rFonts w:eastAsiaTheme="minorHAnsi"/>
          <w:b/>
          <w:bCs/>
          <w:sz w:val="28"/>
          <w:szCs w:val="28"/>
          <w:lang w:eastAsia="en-US"/>
        </w:rPr>
        <w:t xml:space="preserve">kadry zarządzającej i </w:t>
      </w:r>
      <w:r w:rsidR="00CE42E7" w:rsidRPr="00B43CD4">
        <w:rPr>
          <w:rFonts w:eastAsiaTheme="minorHAnsi"/>
          <w:b/>
          <w:bCs/>
          <w:sz w:val="28"/>
          <w:szCs w:val="28"/>
          <w:lang w:eastAsia="en-US"/>
        </w:rPr>
        <w:t xml:space="preserve">trenerów do opracowania </w:t>
      </w:r>
      <w:r w:rsidR="00D30647">
        <w:rPr>
          <w:rFonts w:eastAsiaTheme="minorHAnsi"/>
          <w:b/>
          <w:bCs/>
          <w:sz w:val="28"/>
          <w:szCs w:val="28"/>
          <w:lang w:eastAsia="en-US"/>
        </w:rPr>
        <w:br/>
      </w:r>
      <w:r w:rsidR="00CE42E7" w:rsidRPr="00B43CD4">
        <w:rPr>
          <w:rFonts w:eastAsiaTheme="minorHAnsi"/>
          <w:b/>
          <w:bCs/>
          <w:sz w:val="28"/>
          <w:szCs w:val="28"/>
          <w:lang w:eastAsia="en-US"/>
        </w:rPr>
        <w:t>i prowadzenia szkoleń.</w:t>
      </w:r>
    </w:p>
    <w:p w14:paraId="680E8020" w14:textId="431FAB04" w:rsidR="002707F6" w:rsidRPr="002707F6" w:rsidRDefault="002707F6" w:rsidP="00A53FA8">
      <w:pPr>
        <w:spacing w:before="120" w:after="0" w:line="312" w:lineRule="auto"/>
        <w:jc w:val="both"/>
        <w:rPr>
          <w:rFonts w:eastAsiaTheme="minorHAnsi"/>
          <w:sz w:val="24"/>
          <w:szCs w:val="24"/>
          <w:lang w:eastAsia="en-US"/>
        </w:rPr>
      </w:pPr>
      <w:r w:rsidRPr="002707F6">
        <w:rPr>
          <w:rFonts w:eastAsiaTheme="minorHAnsi"/>
          <w:sz w:val="24"/>
          <w:szCs w:val="24"/>
          <w:lang w:eastAsia="en-US"/>
        </w:rPr>
        <w:t xml:space="preserve">Rekrutacja potencjalnych </w:t>
      </w:r>
      <w:r>
        <w:rPr>
          <w:rFonts w:eastAsiaTheme="minorHAnsi"/>
          <w:sz w:val="24"/>
          <w:szCs w:val="24"/>
          <w:lang w:eastAsia="en-US"/>
        </w:rPr>
        <w:t>trenerów</w:t>
      </w:r>
      <w:r w:rsidRPr="002707F6">
        <w:rPr>
          <w:rFonts w:eastAsiaTheme="minorHAnsi"/>
          <w:sz w:val="24"/>
          <w:szCs w:val="24"/>
          <w:lang w:eastAsia="en-US"/>
        </w:rPr>
        <w:t xml:space="preserve"> </w:t>
      </w:r>
      <w:r w:rsidR="00A53FA8">
        <w:rPr>
          <w:rFonts w:eastAsiaTheme="minorHAnsi"/>
          <w:sz w:val="24"/>
          <w:szCs w:val="24"/>
          <w:lang w:eastAsia="en-US"/>
        </w:rPr>
        <w:t xml:space="preserve">i kadry zarządzającej </w:t>
      </w:r>
      <w:r w:rsidRPr="002707F6">
        <w:rPr>
          <w:rFonts w:eastAsiaTheme="minorHAnsi"/>
          <w:sz w:val="24"/>
          <w:szCs w:val="24"/>
          <w:lang w:eastAsia="en-US"/>
        </w:rPr>
        <w:t xml:space="preserve">poprzez: umieszczenie ogłoszeń </w:t>
      </w:r>
      <w:r w:rsidR="00A53FA8">
        <w:rPr>
          <w:rFonts w:eastAsiaTheme="minorHAnsi"/>
          <w:sz w:val="24"/>
          <w:szCs w:val="24"/>
          <w:lang w:eastAsia="en-US"/>
        </w:rPr>
        <w:br/>
      </w:r>
      <w:r w:rsidRPr="002707F6">
        <w:rPr>
          <w:rFonts w:eastAsiaTheme="minorHAnsi"/>
          <w:sz w:val="24"/>
          <w:szCs w:val="24"/>
          <w:lang w:eastAsia="en-US"/>
        </w:rPr>
        <w:t xml:space="preserve">na stronie www, FB, korzystanie z własnych zasobów kadrowych, korzystanie z zasobów </w:t>
      </w:r>
      <w:r w:rsidRPr="002707F6">
        <w:rPr>
          <w:rFonts w:eastAsiaTheme="minorHAnsi"/>
          <w:sz w:val="24"/>
          <w:szCs w:val="24"/>
          <w:lang w:eastAsia="en-US"/>
        </w:rPr>
        <w:lastRenderedPageBreak/>
        <w:t>funkcjonujących na danym obszarze organizacji/instytucji/szkół, podmiotów świadczących podobne usługi.</w:t>
      </w:r>
    </w:p>
    <w:p w14:paraId="0F5648D5" w14:textId="6C0F874C" w:rsidR="002707F6" w:rsidRDefault="002707F6" w:rsidP="002707F6">
      <w:pPr>
        <w:spacing w:before="120" w:after="0" w:line="312" w:lineRule="auto"/>
        <w:jc w:val="both"/>
        <w:rPr>
          <w:rFonts w:eastAsiaTheme="minorHAnsi"/>
          <w:sz w:val="24"/>
          <w:szCs w:val="24"/>
          <w:lang w:eastAsia="en-US"/>
        </w:rPr>
      </w:pPr>
      <w:r w:rsidRPr="002707F6">
        <w:rPr>
          <w:rFonts w:eastAsiaTheme="minorHAnsi"/>
          <w:sz w:val="24"/>
          <w:szCs w:val="24"/>
          <w:lang w:eastAsia="en-US"/>
        </w:rPr>
        <w:t>W</w:t>
      </w:r>
      <w:r w:rsidRPr="002707F6">
        <w:rPr>
          <w:rFonts w:eastAsiaTheme="minorHAnsi"/>
          <w:sz w:val="24"/>
          <w:szCs w:val="24"/>
          <w:lang w:eastAsia="en-US"/>
        </w:rPr>
        <w:t>iedza i doświadczenie kandydatów weryfikowane będą podczas rozmowy kwalifikacyjnej.</w:t>
      </w:r>
    </w:p>
    <w:p w14:paraId="2AC66FF0" w14:textId="405A6149" w:rsidR="00A53FA8" w:rsidRDefault="00A53FA8" w:rsidP="002707F6">
      <w:pPr>
        <w:spacing w:before="120" w:after="0" w:line="312" w:lineRule="auto"/>
        <w:jc w:val="both"/>
        <w:rPr>
          <w:rFonts w:eastAsiaTheme="minorHAnsi"/>
          <w:b/>
          <w:bCs/>
          <w:sz w:val="24"/>
          <w:szCs w:val="24"/>
          <w:u w:val="single"/>
          <w:lang w:eastAsia="en-US"/>
        </w:rPr>
      </w:pPr>
      <w:r w:rsidRPr="00A53FA8">
        <w:rPr>
          <w:rFonts w:eastAsiaTheme="minorHAnsi"/>
          <w:b/>
          <w:bCs/>
          <w:sz w:val="24"/>
          <w:szCs w:val="24"/>
          <w:u w:val="single"/>
          <w:lang w:eastAsia="en-US"/>
        </w:rPr>
        <w:t xml:space="preserve">Kadra </w:t>
      </w:r>
      <w:r w:rsidR="005D56B5">
        <w:rPr>
          <w:rFonts w:eastAsiaTheme="minorHAnsi"/>
          <w:b/>
          <w:bCs/>
          <w:sz w:val="24"/>
          <w:szCs w:val="24"/>
          <w:u w:val="single"/>
          <w:lang w:eastAsia="en-US"/>
        </w:rPr>
        <w:t>merytoryczna</w:t>
      </w:r>
      <w:r w:rsidR="00B62AA4">
        <w:rPr>
          <w:rFonts w:eastAsiaTheme="minorHAnsi"/>
          <w:b/>
          <w:bCs/>
          <w:sz w:val="24"/>
          <w:szCs w:val="24"/>
          <w:u w:val="single"/>
          <w:lang w:eastAsia="en-US"/>
        </w:rPr>
        <w:t>–</w:t>
      </w:r>
      <w:r w:rsidR="007F1899">
        <w:rPr>
          <w:rFonts w:eastAsiaTheme="minorHAnsi"/>
          <w:b/>
          <w:bCs/>
          <w:sz w:val="24"/>
          <w:szCs w:val="24"/>
          <w:u w:val="single"/>
          <w:lang w:eastAsia="en-US"/>
        </w:rPr>
        <w:t xml:space="preserve"> koordynator</w:t>
      </w:r>
      <w:r w:rsidR="00B62AA4">
        <w:rPr>
          <w:rFonts w:eastAsiaTheme="minorHAnsi"/>
          <w:b/>
          <w:bCs/>
          <w:sz w:val="24"/>
          <w:szCs w:val="24"/>
          <w:u w:val="single"/>
          <w:lang w:eastAsia="en-US"/>
        </w:rPr>
        <w:t>/mentor</w:t>
      </w:r>
      <w:r w:rsidR="005D56B5">
        <w:rPr>
          <w:rFonts w:eastAsiaTheme="minorHAnsi"/>
          <w:b/>
          <w:bCs/>
          <w:sz w:val="24"/>
          <w:szCs w:val="24"/>
          <w:u w:val="single"/>
          <w:lang w:eastAsia="en-US"/>
        </w:rPr>
        <w:t xml:space="preserve"> oraz kierownik turnus</w:t>
      </w:r>
      <w:r w:rsidR="004A57FB">
        <w:rPr>
          <w:rFonts w:eastAsiaTheme="minorHAnsi"/>
          <w:b/>
          <w:bCs/>
          <w:sz w:val="24"/>
          <w:szCs w:val="24"/>
          <w:u w:val="single"/>
          <w:lang w:eastAsia="en-US"/>
        </w:rPr>
        <w:t>ów rehabilitacyjnych:</w:t>
      </w:r>
    </w:p>
    <w:p w14:paraId="7F55EF5C" w14:textId="18AAB312" w:rsidR="004A57FB" w:rsidRPr="004A57FB" w:rsidRDefault="004A57FB" w:rsidP="004A57FB">
      <w:pPr>
        <w:pStyle w:val="Akapitzlist"/>
        <w:numPr>
          <w:ilvl w:val="0"/>
          <w:numId w:val="37"/>
        </w:numPr>
        <w:spacing w:before="120" w:after="0" w:line="312" w:lineRule="auto"/>
        <w:jc w:val="both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koordynator/mentor</w:t>
      </w:r>
    </w:p>
    <w:p w14:paraId="01738403" w14:textId="13FD814C" w:rsidR="00B62AA4" w:rsidRDefault="00B62AA4" w:rsidP="004A57FB">
      <w:pPr>
        <w:spacing w:before="120" w:after="0" w:line="312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Do zadań koordynatora/mentora</w:t>
      </w:r>
      <w:r>
        <w:rPr>
          <w:rFonts w:eastAsiaTheme="minorHAnsi"/>
          <w:sz w:val="24"/>
          <w:szCs w:val="24"/>
          <w:lang w:eastAsia="en-US"/>
        </w:rPr>
        <w:t xml:space="preserve"> należy:</w:t>
      </w:r>
    </w:p>
    <w:p w14:paraId="11014B65" w14:textId="47E154B2" w:rsidR="00B62AA4" w:rsidRDefault="005D56B5" w:rsidP="004A57FB">
      <w:pPr>
        <w:pStyle w:val="Akapitzlist"/>
        <w:numPr>
          <w:ilvl w:val="0"/>
          <w:numId w:val="36"/>
        </w:numPr>
        <w:spacing w:after="0" w:line="312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udział w procesie </w:t>
      </w:r>
      <w:r w:rsidR="00B62AA4">
        <w:rPr>
          <w:rFonts w:eastAsiaTheme="minorHAnsi"/>
          <w:sz w:val="24"/>
          <w:szCs w:val="24"/>
          <w:lang w:eastAsia="en-US"/>
        </w:rPr>
        <w:t>rekrutacj</w:t>
      </w:r>
      <w:r>
        <w:rPr>
          <w:rFonts w:eastAsiaTheme="minorHAnsi"/>
          <w:sz w:val="24"/>
          <w:szCs w:val="24"/>
          <w:lang w:eastAsia="en-US"/>
        </w:rPr>
        <w:t>i trenerów</w:t>
      </w:r>
    </w:p>
    <w:p w14:paraId="1070C136" w14:textId="43060A69" w:rsidR="005D56B5" w:rsidRDefault="005D56B5" w:rsidP="00B62AA4">
      <w:pPr>
        <w:pStyle w:val="Akapitzlist"/>
        <w:numPr>
          <w:ilvl w:val="0"/>
          <w:numId w:val="36"/>
        </w:numPr>
        <w:spacing w:before="120" w:after="0" w:line="312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udział w procesie rekrutacji uczestników szkolenia</w:t>
      </w:r>
    </w:p>
    <w:p w14:paraId="59CA48C4" w14:textId="4C0ED7A1" w:rsidR="005D56B5" w:rsidRDefault="005D56B5" w:rsidP="00B62AA4">
      <w:pPr>
        <w:pStyle w:val="Akapitzlist"/>
        <w:numPr>
          <w:ilvl w:val="0"/>
          <w:numId w:val="36"/>
        </w:numPr>
        <w:spacing w:before="120" w:after="0" w:line="312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udział w procesie rekrutacji uczestników turnusów – osób z niepełnosprawnością intelektualną</w:t>
      </w:r>
    </w:p>
    <w:p w14:paraId="3DC6C186" w14:textId="3936E0A0" w:rsidR="005D56B5" w:rsidRDefault="005D56B5" w:rsidP="00B62AA4">
      <w:pPr>
        <w:pStyle w:val="Akapitzlist"/>
        <w:numPr>
          <w:ilvl w:val="0"/>
          <w:numId w:val="36"/>
        </w:numPr>
        <w:spacing w:before="120" w:after="0" w:line="312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mentoring i podsumowanie pracy uczestników szkoleń  na turnusach rehabilitacyjnych dla osób z niepełnosprawnością intelektualną</w:t>
      </w:r>
    </w:p>
    <w:p w14:paraId="095422A9" w14:textId="7073195F" w:rsidR="005D56B5" w:rsidRDefault="005D56B5" w:rsidP="00B62AA4">
      <w:pPr>
        <w:pStyle w:val="Akapitzlist"/>
        <w:numPr>
          <w:ilvl w:val="0"/>
          <w:numId w:val="36"/>
        </w:numPr>
        <w:spacing w:before="120" w:after="0" w:line="312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udział w tworzeniu modelu oceny i modelu szkoleń </w:t>
      </w:r>
    </w:p>
    <w:p w14:paraId="0AA14235" w14:textId="2062A76D" w:rsidR="005D56B5" w:rsidRDefault="005D56B5" w:rsidP="00B62AA4">
      <w:pPr>
        <w:pStyle w:val="Akapitzlist"/>
        <w:numPr>
          <w:ilvl w:val="0"/>
          <w:numId w:val="36"/>
        </w:numPr>
        <w:spacing w:before="120" w:after="0" w:line="312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organizacja szkoleń – sali, noclegu i cateringu</w:t>
      </w:r>
    </w:p>
    <w:p w14:paraId="03BDC95B" w14:textId="7C48CEDB" w:rsidR="005D56B5" w:rsidRDefault="005D56B5" w:rsidP="00B62AA4">
      <w:pPr>
        <w:pStyle w:val="Akapitzlist"/>
        <w:numPr>
          <w:ilvl w:val="0"/>
          <w:numId w:val="36"/>
        </w:numPr>
        <w:spacing w:before="120" w:after="0" w:line="312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współpraca z trenerami</w:t>
      </w:r>
      <w:r w:rsidR="00133047">
        <w:rPr>
          <w:rFonts w:eastAsiaTheme="minorHAnsi"/>
          <w:sz w:val="24"/>
          <w:szCs w:val="24"/>
          <w:lang w:eastAsia="en-US"/>
        </w:rPr>
        <w:t xml:space="preserve">, kierownikiem turnusu </w:t>
      </w:r>
      <w:r>
        <w:rPr>
          <w:rFonts w:eastAsiaTheme="minorHAnsi"/>
          <w:sz w:val="24"/>
          <w:szCs w:val="24"/>
          <w:lang w:eastAsia="en-US"/>
        </w:rPr>
        <w:t xml:space="preserve"> i kadrą administracyjno-finansową</w:t>
      </w:r>
    </w:p>
    <w:p w14:paraId="2A69FEF4" w14:textId="36DE3892" w:rsidR="004A57FB" w:rsidRPr="004A57FB" w:rsidRDefault="004A57FB" w:rsidP="004A57FB">
      <w:pPr>
        <w:pStyle w:val="Akapitzlist"/>
        <w:numPr>
          <w:ilvl w:val="0"/>
          <w:numId w:val="37"/>
        </w:numPr>
        <w:spacing w:before="120" w:after="0" w:line="312" w:lineRule="auto"/>
        <w:ind w:left="357" w:hanging="357"/>
        <w:contextualSpacing w:val="0"/>
        <w:jc w:val="both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k</w:t>
      </w:r>
      <w:r w:rsidRPr="004A57FB">
        <w:rPr>
          <w:rFonts w:eastAsiaTheme="minorHAnsi"/>
          <w:b/>
          <w:bCs/>
          <w:sz w:val="24"/>
          <w:szCs w:val="24"/>
          <w:lang w:eastAsia="en-US"/>
        </w:rPr>
        <w:t>ierownik turnusów rehabilitacyjnych:</w:t>
      </w:r>
    </w:p>
    <w:p w14:paraId="3D11BC7C" w14:textId="219A07D2" w:rsidR="004A57FB" w:rsidRDefault="004A57FB" w:rsidP="004A57FB">
      <w:pPr>
        <w:spacing w:before="120" w:after="0" w:line="312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Do zadań kierownika turnusów rehabilitacyjnych</w:t>
      </w:r>
      <w:r w:rsidR="009F3F4C">
        <w:rPr>
          <w:rFonts w:eastAsiaTheme="minorHAnsi"/>
          <w:b/>
          <w:bCs/>
          <w:sz w:val="24"/>
          <w:szCs w:val="24"/>
          <w:lang w:eastAsia="en-US"/>
        </w:rPr>
        <w:t xml:space="preserve"> dla osób z niepełnosprawnością intelektualną</w:t>
      </w:r>
      <w:r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należy:</w:t>
      </w:r>
    </w:p>
    <w:p w14:paraId="0D57666A" w14:textId="68D68272" w:rsidR="004A57FB" w:rsidRDefault="004A57FB" w:rsidP="004A57FB">
      <w:pPr>
        <w:pStyle w:val="Akapitzlist"/>
        <w:numPr>
          <w:ilvl w:val="0"/>
          <w:numId w:val="38"/>
        </w:numPr>
        <w:spacing w:before="120" w:after="0" w:line="312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prowadzenie mentoringu i podsumowania pracy osób prowadzących turnus – uczestników szkolenia</w:t>
      </w:r>
    </w:p>
    <w:p w14:paraId="085737A5" w14:textId="3444FB62" w:rsidR="004A57FB" w:rsidRDefault="004A57FB" w:rsidP="004A57FB">
      <w:pPr>
        <w:pStyle w:val="Akapitzlist"/>
        <w:numPr>
          <w:ilvl w:val="0"/>
          <w:numId w:val="38"/>
        </w:numPr>
        <w:spacing w:after="0" w:line="312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analiza uzyskanych informacji o poziomie wskaźnika nabytej wiedzy na szkoleniach</w:t>
      </w:r>
    </w:p>
    <w:p w14:paraId="556CAEEC" w14:textId="49956217" w:rsidR="004A57FB" w:rsidRDefault="004A57FB" w:rsidP="004A57FB">
      <w:pPr>
        <w:pStyle w:val="Akapitzlist"/>
        <w:numPr>
          <w:ilvl w:val="0"/>
          <w:numId w:val="38"/>
        </w:numPr>
        <w:spacing w:after="0" w:line="312" w:lineRule="auto"/>
        <w:ind w:left="357" w:hanging="357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organizacja spotkań z kadrą i osobami z niepełnosprawnością intelektualną w celu ustalenia działań na turnusie</w:t>
      </w:r>
    </w:p>
    <w:p w14:paraId="0CFC570F" w14:textId="728BE6F0" w:rsidR="009F3F4C" w:rsidRPr="009F3F4C" w:rsidRDefault="004A57FB" w:rsidP="009F3F4C">
      <w:pPr>
        <w:pStyle w:val="Akapitzlist"/>
        <w:numPr>
          <w:ilvl w:val="0"/>
          <w:numId w:val="38"/>
        </w:numPr>
        <w:spacing w:after="0" w:line="312" w:lineRule="auto"/>
        <w:ind w:left="357" w:hanging="357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przeprowadzenie ankiet oceniających umiejętności uczestników procesu szkoleniowego</w:t>
      </w:r>
      <w:r>
        <w:rPr>
          <w:rFonts w:eastAsiaTheme="minorHAnsi"/>
          <w:sz w:val="24"/>
          <w:szCs w:val="24"/>
          <w:lang w:eastAsia="en-US"/>
        </w:rPr>
        <w:br/>
        <w:t>w zakresie usług opiekuńczych na turnusach rehabilitacyjnych z 5 przedstawicielami rodziców, opiekunów lub kadry nie przechodzącej szkolenia</w:t>
      </w:r>
    </w:p>
    <w:p w14:paraId="2C930B10" w14:textId="7C2784C9" w:rsidR="004A57FB" w:rsidRDefault="004A57FB" w:rsidP="004A57FB">
      <w:pPr>
        <w:pStyle w:val="Akapitzlist"/>
        <w:numPr>
          <w:ilvl w:val="0"/>
          <w:numId w:val="38"/>
        </w:numPr>
        <w:spacing w:after="0" w:line="312" w:lineRule="auto"/>
        <w:ind w:left="357" w:hanging="357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przeprowadzenie wywiadu z przynajmniej 2 osobami z niepełnosprawnością intelektualną</w:t>
      </w:r>
      <w:r w:rsidR="00571F48">
        <w:rPr>
          <w:rFonts w:eastAsiaTheme="minorHAnsi"/>
          <w:sz w:val="24"/>
          <w:szCs w:val="24"/>
          <w:lang w:eastAsia="en-US"/>
        </w:rPr>
        <w:t xml:space="preserve">  </w:t>
      </w:r>
      <w:r w:rsidR="00133047">
        <w:rPr>
          <w:rFonts w:eastAsiaTheme="minorHAnsi"/>
          <w:sz w:val="24"/>
          <w:szCs w:val="24"/>
          <w:lang w:eastAsia="en-US"/>
        </w:rPr>
        <w:t xml:space="preserve">w czasie każdego </w:t>
      </w:r>
      <w:r w:rsidR="00571F48">
        <w:rPr>
          <w:rFonts w:eastAsiaTheme="minorHAnsi"/>
          <w:sz w:val="24"/>
          <w:szCs w:val="24"/>
          <w:lang w:eastAsia="en-US"/>
        </w:rPr>
        <w:t>turnus</w:t>
      </w:r>
      <w:r w:rsidR="00133047">
        <w:rPr>
          <w:rFonts w:eastAsiaTheme="minorHAnsi"/>
          <w:sz w:val="24"/>
          <w:szCs w:val="24"/>
          <w:lang w:eastAsia="en-US"/>
        </w:rPr>
        <w:t>u</w:t>
      </w:r>
      <w:r w:rsidR="00571F48">
        <w:rPr>
          <w:rFonts w:eastAsiaTheme="minorHAnsi"/>
          <w:sz w:val="24"/>
          <w:szCs w:val="24"/>
          <w:lang w:eastAsia="en-US"/>
        </w:rPr>
        <w:t>, które ocenią umiejętności uczestników procesu szkoleniowego w zakresie usług opiekuńczych</w:t>
      </w:r>
    </w:p>
    <w:p w14:paraId="131E201D" w14:textId="083BA6D6" w:rsidR="009F3F4C" w:rsidRDefault="009F3F4C" w:rsidP="004A57FB">
      <w:pPr>
        <w:pStyle w:val="Akapitzlist"/>
        <w:numPr>
          <w:ilvl w:val="0"/>
          <w:numId w:val="38"/>
        </w:numPr>
        <w:spacing w:after="0" w:line="312" w:lineRule="auto"/>
        <w:ind w:left="357" w:hanging="357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współpraca z koordynatorem/mentorem</w:t>
      </w:r>
    </w:p>
    <w:p w14:paraId="737C0401" w14:textId="0F2B840C" w:rsidR="00D30647" w:rsidRDefault="00D30647" w:rsidP="004A57FB">
      <w:pPr>
        <w:pStyle w:val="Akapitzlist"/>
        <w:numPr>
          <w:ilvl w:val="0"/>
          <w:numId w:val="38"/>
        </w:numPr>
        <w:spacing w:after="0" w:line="312" w:lineRule="auto"/>
        <w:ind w:left="357" w:hanging="357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nadzór nad przebiegiem turnusu rehabilitacyjnego</w:t>
      </w:r>
    </w:p>
    <w:p w14:paraId="1F818108" w14:textId="77777777" w:rsidR="00D30647" w:rsidRDefault="00D30647" w:rsidP="009F3F4C">
      <w:pPr>
        <w:spacing w:before="120" w:after="0" w:line="312" w:lineRule="auto"/>
        <w:jc w:val="both"/>
        <w:rPr>
          <w:rFonts w:eastAsiaTheme="minorHAnsi"/>
          <w:b/>
          <w:bCs/>
          <w:sz w:val="24"/>
          <w:szCs w:val="24"/>
          <w:lang w:eastAsia="en-US"/>
        </w:rPr>
      </w:pPr>
    </w:p>
    <w:p w14:paraId="61026DAF" w14:textId="13758BD1" w:rsidR="009F3F4C" w:rsidRDefault="009F3F4C" w:rsidP="009F3F4C">
      <w:pPr>
        <w:spacing w:before="120" w:after="0" w:line="312" w:lineRule="auto"/>
        <w:jc w:val="both"/>
        <w:rPr>
          <w:rFonts w:eastAsiaTheme="minorHAnsi"/>
          <w:b/>
          <w:bCs/>
          <w:sz w:val="24"/>
          <w:szCs w:val="24"/>
          <w:lang w:eastAsia="en-US"/>
        </w:rPr>
      </w:pPr>
      <w:r w:rsidRPr="009F3F4C">
        <w:rPr>
          <w:rFonts w:eastAsiaTheme="minorHAnsi"/>
          <w:b/>
          <w:bCs/>
          <w:sz w:val="24"/>
          <w:szCs w:val="24"/>
          <w:lang w:eastAsia="en-US"/>
        </w:rPr>
        <w:lastRenderedPageBreak/>
        <w:t>Doświadczenie i kwalifikacje kierownika turnusów rehabilitacyjnych:</w:t>
      </w:r>
    </w:p>
    <w:p w14:paraId="19B0DA09" w14:textId="53E7C50A" w:rsidR="009F3F4C" w:rsidRDefault="009F3F4C" w:rsidP="009F3F4C">
      <w:pPr>
        <w:spacing w:before="120" w:after="0" w:line="312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Kierownik turnusów rehabilitacyjnych dla osób z niepełnosprawnością intelektualną powinien posiadać </w:t>
      </w:r>
      <w:r w:rsidRPr="009F3F4C">
        <w:rPr>
          <w:rFonts w:eastAsiaTheme="minorHAnsi"/>
          <w:sz w:val="24"/>
          <w:szCs w:val="24"/>
          <w:lang w:eastAsia="en-US"/>
        </w:rPr>
        <w:t>co najmniej dwuletnie</w:t>
      </w:r>
      <w:r w:rsidRPr="002707F6">
        <w:rPr>
          <w:rFonts w:eastAsiaTheme="minorHAnsi"/>
          <w:sz w:val="24"/>
          <w:szCs w:val="24"/>
          <w:lang w:eastAsia="en-US"/>
        </w:rPr>
        <w:t xml:space="preserve"> doświadczenie </w:t>
      </w:r>
      <w:r>
        <w:rPr>
          <w:rFonts w:eastAsiaTheme="minorHAnsi"/>
          <w:sz w:val="24"/>
          <w:szCs w:val="24"/>
          <w:lang w:eastAsia="en-US"/>
        </w:rPr>
        <w:t>w prowadzeniu</w:t>
      </w:r>
      <w:r w:rsidRPr="009F3F4C">
        <w:rPr>
          <w:rFonts w:eastAsiaTheme="minorHAnsi"/>
          <w:sz w:val="24"/>
          <w:szCs w:val="24"/>
          <w:lang w:eastAsia="en-US"/>
        </w:rPr>
        <w:t xml:space="preserve"> turnusów rehabilitacyjnych</w:t>
      </w:r>
      <w:r w:rsidRPr="002707F6">
        <w:rPr>
          <w:rFonts w:eastAsiaTheme="minorHAnsi"/>
          <w:sz w:val="24"/>
          <w:szCs w:val="24"/>
          <w:lang w:eastAsia="en-US"/>
        </w:rPr>
        <w:t>.</w:t>
      </w:r>
    </w:p>
    <w:p w14:paraId="7D7EF170" w14:textId="5A2EB557" w:rsidR="009F3F4C" w:rsidRDefault="009F3F4C" w:rsidP="009F3F4C">
      <w:pPr>
        <w:spacing w:before="120" w:after="0" w:line="312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Powinien charakteryzować się doskonałą znajomością przepisów prawnych regulujących organizację turnusów rehabilitacyjnych oraz znać specyfikę funkcjonowania osób </w:t>
      </w:r>
      <w:r>
        <w:rPr>
          <w:rFonts w:eastAsiaTheme="minorHAnsi"/>
          <w:sz w:val="24"/>
          <w:szCs w:val="24"/>
          <w:lang w:eastAsia="en-US"/>
        </w:rPr>
        <w:br/>
        <w:t xml:space="preserve">z niepełnosprawnością intelektualną. </w:t>
      </w:r>
      <w:r w:rsidR="005050A5" w:rsidRPr="005050A5">
        <w:rPr>
          <w:rFonts w:eastAsiaTheme="minorHAnsi"/>
          <w:sz w:val="24"/>
          <w:szCs w:val="24"/>
          <w:lang w:eastAsia="en-US"/>
        </w:rPr>
        <w:t xml:space="preserve">Powinien posiadać wysoko rozwinięte kompetencje organizacyjne i zarządcze, umiejętność zarządzania i pracy w zespole, umiejętność pracy </w:t>
      </w:r>
      <w:r w:rsidR="005050A5">
        <w:rPr>
          <w:rFonts w:eastAsiaTheme="minorHAnsi"/>
          <w:sz w:val="24"/>
          <w:szCs w:val="24"/>
          <w:lang w:eastAsia="en-US"/>
        </w:rPr>
        <w:br/>
      </w:r>
      <w:r w:rsidR="005050A5" w:rsidRPr="005050A5">
        <w:rPr>
          <w:rFonts w:eastAsiaTheme="minorHAnsi"/>
          <w:sz w:val="24"/>
          <w:szCs w:val="24"/>
          <w:lang w:eastAsia="en-US"/>
        </w:rPr>
        <w:t>w dynamicznie zmieniających się warunkach.</w:t>
      </w:r>
      <w:r w:rsidR="005050A5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 xml:space="preserve">Ponadto powinien </w:t>
      </w:r>
      <w:r w:rsidR="005050A5">
        <w:rPr>
          <w:rFonts w:eastAsiaTheme="minorHAnsi"/>
          <w:sz w:val="24"/>
          <w:szCs w:val="24"/>
          <w:lang w:eastAsia="en-US"/>
        </w:rPr>
        <w:t>cechować się odpornością na stres i szybkością podejmowanych decyzji.</w:t>
      </w:r>
    </w:p>
    <w:p w14:paraId="4559D794" w14:textId="53B2A0B8" w:rsidR="005050A5" w:rsidRDefault="005050A5" w:rsidP="009F3F4C">
      <w:pPr>
        <w:spacing w:before="120" w:after="0" w:line="312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Preferowane wykształcenie wyższe z zakresu m. in. pedagogiki, psychologii, pracy socjalnej.</w:t>
      </w:r>
    </w:p>
    <w:p w14:paraId="6FD94BC5" w14:textId="02879D0E" w:rsidR="005050A5" w:rsidRPr="005050A5" w:rsidRDefault="005050A5" w:rsidP="005050A5">
      <w:pPr>
        <w:pStyle w:val="Akapitzlist"/>
        <w:numPr>
          <w:ilvl w:val="0"/>
          <w:numId w:val="37"/>
        </w:numPr>
        <w:spacing w:before="120" w:after="0" w:line="312" w:lineRule="auto"/>
        <w:jc w:val="both"/>
        <w:rPr>
          <w:rFonts w:eastAsiaTheme="minorHAnsi"/>
          <w:b/>
          <w:bCs/>
          <w:sz w:val="24"/>
          <w:szCs w:val="24"/>
          <w:lang w:eastAsia="en-US"/>
        </w:rPr>
      </w:pPr>
      <w:r w:rsidRPr="005050A5">
        <w:rPr>
          <w:rFonts w:eastAsiaTheme="minorHAnsi"/>
          <w:b/>
          <w:bCs/>
          <w:sz w:val="24"/>
          <w:szCs w:val="24"/>
          <w:lang w:eastAsia="en-US"/>
        </w:rPr>
        <w:t>obsługa administracyjno – finansowa</w:t>
      </w:r>
    </w:p>
    <w:p w14:paraId="7E3CBB19" w14:textId="463FDAE9" w:rsidR="005050A5" w:rsidRPr="005050A5" w:rsidRDefault="005050A5" w:rsidP="005050A5">
      <w:pPr>
        <w:spacing w:before="120" w:after="0" w:line="312" w:lineRule="auto"/>
        <w:jc w:val="both"/>
        <w:rPr>
          <w:rFonts w:eastAsiaTheme="minorHAnsi"/>
          <w:sz w:val="24"/>
          <w:szCs w:val="24"/>
          <w:lang w:eastAsia="en-US"/>
        </w:rPr>
      </w:pPr>
      <w:r w:rsidRPr="005050A5">
        <w:rPr>
          <w:rFonts w:eastAsiaTheme="minorHAnsi"/>
          <w:sz w:val="24"/>
          <w:szCs w:val="24"/>
          <w:lang w:eastAsia="en-US"/>
        </w:rPr>
        <w:t xml:space="preserve">Zadaniem osoby odpowiedzialnej za obsługę administracyjno-finansową będzie prowadzenie dokumentacji organizacyjno-finansowej, w tym dokumentacji kadry zaangażowanej </w:t>
      </w:r>
      <w:r w:rsidR="00D30647">
        <w:rPr>
          <w:rFonts w:eastAsiaTheme="minorHAnsi"/>
          <w:sz w:val="24"/>
          <w:szCs w:val="24"/>
          <w:lang w:eastAsia="en-US"/>
        </w:rPr>
        <w:br/>
      </w:r>
      <w:r w:rsidRPr="005050A5">
        <w:rPr>
          <w:rFonts w:eastAsiaTheme="minorHAnsi"/>
          <w:sz w:val="24"/>
          <w:szCs w:val="24"/>
          <w:lang w:eastAsia="en-US"/>
        </w:rPr>
        <w:t>w realizację usługi, monitoring finansowy, sporządzanie raportów finansowych.</w:t>
      </w:r>
    </w:p>
    <w:p w14:paraId="7AE2BC11" w14:textId="77777777" w:rsidR="005050A5" w:rsidRPr="005050A5" w:rsidRDefault="005050A5" w:rsidP="005050A5">
      <w:pPr>
        <w:spacing w:before="120" w:after="0" w:line="312" w:lineRule="auto"/>
        <w:jc w:val="both"/>
        <w:rPr>
          <w:rFonts w:eastAsiaTheme="minorHAnsi"/>
          <w:b/>
          <w:bCs/>
          <w:sz w:val="24"/>
          <w:szCs w:val="24"/>
          <w:lang w:eastAsia="en-US"/>
        </w:rPr>
      </w:pPr>
      <w:r w:rsidRPr="005050A5">
        <w:rPr>
          <w:rFonts w:eastAsiaTheme="minorHAnsi"/>
          <w:b/>
          <w:bCs/>
          <w:sz w:val="24"/>
          <w:szCs w:val="24"/>
          <w:lang w:eastAsia="en-US"/>
        </w:rPr>
        <w:t>Doświadczenie i kwalifikacje:</w:t>
      </w:r>
    </w:p>
    <w:p w14:paraId="6755E078" w14:textId="77777777" w:rsidR="005050A5" w:rsidRPr="005050A5" w:rsidRDefault="005050A5" w:rsidP="005050A5">
      <w:pPr>
        <w:spacing w:before="120" w:after="0" w:line="312" w:lineRule="auto"/>
        <w:jc w:val="both"/>
        <w:rPr>
          <w:rFonts w:eastAsiaTheme="minorHAnsi"/>
          <w:sz w:val="24"/>
          <w:szCs w:val="24"/>
          <w:lang w:eastAsia="en-US"/>
        </w:rPr>
      </w:pPr>
      <w:r w:rsidRPr="005050A5">
        <w:rPr>
          <w:rFonts w:eastAsiaTheme="minorHAnsi"/>
          <w:sz w:val="24"/>
          <w:szCs w:val="24"/>
          <w:lang w:eastAsia="en-US"/>
        </w:rPr>
        <w:t xml:space="preserve">Osoba posiadająca wyższe wykształcenie kierunkowe i min. 2 – letnie doświadczenie </w:t>
      </w:r>
      <w:r w:rsidRPr="005050A5">
        <w:rPr>
          <w:rFonts w:eastAsiaTheme="minorHAnsi"/>
          <w:sz w:val="24"/>
          <w:szCs w:val="24"/>
          <w:lang w:eastAsia="en-US"/>
        </w:rPr>
        <w:br/>
        <w:t>w rozliczaniu usług/projektów zarówno ze środków publicznych, jak i innych środków</w:t>
      </w:r>
      <w:r w:rsidRPr="005050A5">
        <w:rPr>
          <w:rFonts w:eastAsiaTheme="minorHAnsi"/>
          <w:sz w:val="24"/>
          <w:szCs w:val="24"/>
          <w:lang w:eastAsia="en-US"/>
        </w:rPr>
        <w:br/>
        <w:t>w tym środków prywatnych.</w:t>
      </w:r>
    </w:p>
    <w:p w14:paraId="165593B0" w14:textId="77777777" w:rsidR="00A53FA8" w:rsidRPr="00A53FA8" w:rsidRDefault="00A53FA8" w:rsidP="005050A5">
      <w:pPr>
        <w:spacing w:before="240" w:after="0" w:line="312" w:lineRule="auto"/>
        <w:jc w:val="both"/>
        <w:rPr>
          <w:rFonts w:eastAsiaTheme="minorHAnsi"/>
          <w:b/>
          <w:bCs/>
          <w:sz w:val="24"/>
          <w:szCs w:val="24"/>
          <w:u w:val="single"/>
          <w:lang w:eastAsia="en-US"/>
        </w:rPr>
      </w:pPr>
      <w:r w:rsidRPr="00A53FA8">
        <w:rPr>
          <w:rFonts w:eastAsiaTheme="minorHAnsi"/>
          <w:b/>
          <w:bCs/>
          <w:sz w:val="24"/>
          <w:szCs w:val="24"/>
          <w:u w:val="single"/>
          <w:lang w:eastAsia="en-US"/>
        </w:rPr>
        <w:t>Trenerzy prowadzący szkolenia:</w:t>
      </w:r>
    </w:p>
    <w:p w14:paraId="711CE985" w14:textId="3CEACA09" w:rsidR="002707F6" w:rsidRDefault="002707F6" w:rsidP="002707F6">
      <w:pPr>
        <w:spacing w:before="120" w:after="0" w:line="312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Rekomenduje się, aby każdą grupę 20 uczestników szkoliło 2 trenerów.</w:t>
      </w:r>
    </w:p>
    <w:p w14:paraId="616F1C92" w14:textId="3765C0CD" w:rsidR="002707F6" w:rsidRPr="002707F6" w:rsidRDefault="002707F6" w:rsidP="002707F6">
      <w:pPr>
        <w:spacing w:before="120" w:after="0" w:line="312" w:lineRule="auto"/>
        <w:jc w:val="both"/>
        <w:rPr>
          <w:rFonts w:eastAsiaTheme="minorHAnsi"/>
          <w:b/>
          <w:bCs/>
          <w:sz w:val="24"/>
          <w:szCs w:val="24"/>
          <w:lang w:eastAsia="en-US"/>
        </w:rPr>
      </w:pPr>
      <w:r w:rsidRPr="002707F6">
        <w:rPr>
          <w:rFonts w:eastAsiaTheme="minorHAnsi"/>
          <w:b/>
          <w:bCs/>
          <w:sz w:val="24"/>
          <w:szCs w:val="24"/>
          <w:lang w:eastAsia="en-US"/>
        </w:rPr>
        <w:t xml:space="preserve">Doświadczenie i kwalifikacje </w:t>
      </w:r>
      <w:r>
        <w:rPr>
          <w:rFonts w:eastAsiaTheme="minorHAnsi"/>
          <w:b/>
          <w:bCs/>
          <w:sz w:val="24"/>
          <w:szCs w:val="24"/>
          <w:lang w:eastAsia="en-US"/>
        </w:rPr>
        <w:t>trenerów</w:t>
      </w:r>
      <w:r w:rsidRPr="002707F6">
        <w:rPr>
          <w:rFonts w:eastAsiaTheme="minorHAnsi"/>
          <w:b/>
          <w:bCs/>
          <w:sz w:val="24"/>
          <w:szCs w:val="24"/>
          <w:lang w:eastAsia="en-US"/>
        </w:rPr>
        <w:t>:</w:t>
      </w:r>
    </w:p>
    <w:p w14:paraId="7EA7ECA5" w14:textId="28663AE9" w:rsidR="002707F6" w:rsidRPr="002707F6" w:rsidRDefault="002707F6" w:rsidP="002707F6">
      <w:pPr>
        <w:spacing w:before="120" w:after="0" w:line="312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Trenerzy</w:t>
      </w:r>
      <w:r w:rsidRPr="002707F6">
        <w:rPr>
          <w:rFonts w:eastAsiaTheme="minorHAnsi"/>
          <w:sz w:val="24"/>
          <w:szCs w:val="24"/>
          <w:lang w:eastAsia="en-US"/>
        </w:rPr>
        <w:t xml:space="preserve"> powinn</w:t>
      </w:r>
      <w:r>
        <w:rPr>
          <w:rFonts w:eastAsiaTheme="minorHAnsi"/>
          <w:sz w:val="24"/>
          <w:szCs w:val="24"/>
          <w:lang w:eastAsia="en-US"/>
        </w:rPr>
        <w:t>i</w:t>
      </w:r>
      <w:r w:rsidRPr="002707F6">
        <w:rPr>
          <w:rFonts w:eastAsiaTheme="minorHAnsi"/>
          <w:sz w:val="24"/>
          <w:szCs w:val="24"/>
          <w:lang w:eastAsia="en-US"/>
        </w:rPr>
        <w:t xml:space="preserve"> posiadać wykształcenie psychologiczne lub pedagogiczne oraz co najmniej </w:t>
      </w:r>
      <w:r w:rsidR="00D30647">
        <w:rPr>
          <w:rFonts w:eastAsiaTheme="minorHAnsi"/>
          <w:sz w:val="24"/>
          <w:szCs w:val="24"/>
          <w:lang w:eastAsia="en-US"/>
        </w:rPr>
        <w:t>dwuletnie</w:t>
      </w:r>
      <w:r w:rsidR="00035CCB">
        <w:rPr>
          <w:rFonts w:eastAsiaTheme="minorHAnsi"/>
          <w:sz w:val="24"/>
          <w:szCs w:val="24"/>
          <w:lang w:eastAsia="en-US"/>
        </w:rPr>
        <w:t xml:space="preserve"> doświadczenie w pracy z osobami z niepełnosprawnością </w:t>
      </w:r>
      <w:r w:rsidR="001F2943">
        <w:rPr>
          <w:rFonts w:eastAsiaTheme="minorHAnsi"/>
          <w:sz w:val="24"/>
          <w:szCs w:val="24"/>
          <w:lang w:eastAsia="en-US"/>
        </w:rPr>
        <w:t>i</w:t>
      </w:r>
      <w:r w:rsidR="00035CCB">
        <w:rPr>
          <w:rFonts w:eastAsiaTheme="minorHAnsi"/>
          <w:sz w:val="24"/>
          <w:szCs w:val="24"/>
          <w:lang w:eastAsia="en-US"/>
        </w:rPr>
        <w:t xml:space="preserve"> co najmniej </w:t>
      </w:r>
      <w:r w:rsidR="00D30647">
        <w:rPr>
          <w:rFonts w:eastAsiaTheme="minorHAnsi"/>
          <w:sz w:val="24"/>
          <w:szCs w:val="24"/>
          <w:lang w:eastAsia="en-US"/>
        </w:rPr>
        <w:t>roczne</w:t>
      </w:r>
      <w:r w:rsidRPr="002707F6">
        <w:rPr>
          <w:rFonts w:eastAsiaTheme="minorHAnsi"/>
          <w:sz w:val="24"/>
          <w:szCs w:val="24"/>
          <w:lang w:eastAsia="en-US"/>
        </w:rPr>
        <w:t xml:space="preserve"> doświadczenie w pracy z osobami z niepełnosprawnością</w:t>
      </w:r>
      <w:r w:rsidR="00035CCB">
        <w:rPr>
          <w:rFonts w:eastAsiaTheme="minorHAnsi"/>
          <w:sz w:val="24"/>
          <w:szCs w:val="24"/>
          <w:lang w:eastAsia="en-US"/>
        </w:rPr>
        <w:t xml:space="preserve"> podczas turnusów rehabilitacyjnych</w:t>
      </w:r>
      <w:r w:rsidRPr="002707F6">
        <w:rPr>
          <w:rFonts w:eastAsiaTheme="minorHAnsi"/>
          <w:sz w:val="24"/>
          <w:szCs w:val="24"/>
          <w:lang w:eastAsia="en-US"/>
        </w:rPr>
        <w:t xml:space="preserve">. Dodatkowym atutem będzie </w:t>
      </w:r>
      <w:r w:rsidR="00035CCB">
        <w:rPr>
          <w:rFonts w:eastAsiaTheme="minorHAnsi"/>
          <w:sz w:val="24"/>
          <w:szCs w:val="24"/>
          <w:lang w:eastAsia="en-US"/>
        </w:rPr>
        <w:t xml:space="preserve">wiedza i </w:t>
      </w:r>
      <w:r w:rsidRPr="002707F6">
        <w:rPr>
          <w:rFonts w:eastAsiaTheme="minorHAnsi"/>
          <w:sz w:val="24"/>
          <w:szCs w:val="24"/>
          <w:lang w:eastAsia="en-US"/>
        </w:rPr>
        <w:t xml:space="preserve">doświadczenie w pracy z osobami </w:t>
      </w:r>
      <w:r w:rsidR="00035CCB">
        <w:rPr>
          <w:rFonts w:eastAsiaTheme="minorHAnsi"/>
          <w:sz w:val="24"/>
          <w:szCs w:val="24"/>
          <w:lang w:eastAsia="en-US"/>
        </w:rPr>
        <w:br/>
      </w:r>
      <w:r w:rsidRPr="002707F6">
        <w:rPr>
          <w:rFonts w:eastAsiaTheme="minorHAnsi"/>
          <w:sz w:val="24"/>
          <w:szCs w:val="24"/>
          <w:lang w:eastAsia="en-US"/>
        </w:rPr>
        <w:t>z różnym rodzajem niepełnosprawności</w:t>
      </w:r>
      <w:r w:rsidR="00035CCB">
        <w:rPr>
          <w:rFonts w:eastAsiaTheme="minorHAnsi"/>
          <w:sz w:val="24"/>
          <w:szCs w:val="24"/>
          <w:lang w:eastAsia="en-US"/>
        </w:rPr>
        <w:t>.</w:t>
      </w:r>
    </w:p>
    <w:p w14:paraId="0B2E6D75" w14:textId="1A068342" w:rsidR="002707F6" w:rsidRDefault="002707F6" w:rsidP="002707F6">
      <w:pPr>
        <w:spacing w:before="120" w:after="0" w:line="312" w:lineRule="auto"/>
        <w:jc w:val="both"/>
        <w:rPr>
          <w:rFonts w:eastAsiaTheme="minorHAnsi"/>
          <w:sz w:val="24"/>
          <w:szCs w:val="24"/>
          <w:lang w:eastAsia="en-US"/>
        </w:rPr>
      </w:pPr>
      <w:r w:rsidRPr="002707F6">
        <w:rPr>
          <w:rFonts w:eastAsiaTheme="minorHAnsi"/>
          <w:sz w:val="24"/>
          <w:szCs w:val="24"/>
          <w:lang w:eastAsia="en-US"/>
        </w:rPr>
        <w:t xml:space="preserve">Od </w:t>
      </w:r>
      <w:r w:rsidR="00035CCB">
        <w:rPr>
          <w:rFonts w:eastAsiaTheme="minorHAnsi"/>
          <w:sz w:val="24"/>
          <w:szCs w:val="24"/>
          <w:lang w:eastAsia="en-US"/>
        </w:rPr>
        <w:t>trenerów</w:t>
      </w:r>
      <w:r w:rsidRPr="002707F6">
        <w:rPr>
          <w:rFonts w:eastAsiaTheme="minorHAnsi"/>
          <w:sz w:val="24"/>
          <w:szCs w:val="24"/>
          <w:lang w:eastAsia="en-US"/>
        </w:rPr>
        <w:t xml:space="preserve"> wymaga się również co najmniej </w:t>
      </w:r>
      <w:r w:rsidR="00035CCB">
        <w:rPr>
          <w:rFonts w:eastAsiaTheme="minorHAnsi"/>
          <w:sz w:val="24"/>
          <w:szCs w:val="24"/>
          <w:lang w:eastAsia="en-US"/>
        </w:rPr>
        <w:t>rocznego</w:t>
      </w:r>
      <w:r w:rsidRPr="002707F6">
        <w:rPr>
          <w:rFonts w:eastAsiaTheme="minorHAnsi"/>
          <w:sz w:val="24"/>
          <w:szCs w:val="24"/>
          <w:lang w:eastAsia="en-US"/>
        </w:rPr>
        <w:t xml:space="preserve"> doświadczenia w prowadzeniu warsztatów lub szkoleń z zakresu </w:t>
      </w:r>
      <w:r w:rsidR="00035CCB">
        <w:rPr>
          <w:rFonts w:eastAsiaTheme="minorHAnsi"/>
          <w:sz w:val="24"/>
          <w:szCs w:val="24"/>
          <w:lang w:eastAsia="en-US"/>
        </w:rPr>
        <w:t>tematyki związanej z niepełnosprawnością</w:t>
      </w:r>
      <w:r w:rsidR="001F2943">
        <w:rPr>
          <w:rFonts w:eastAsiaTheme="minorHAnsi"/>
          <w:sz w:val="24"/>
          <w:szCs w:val="24"/>
          <w:lang w:eastAsia="en-US"/>
        </w:rPr>
        <w:t xml:space="preserve"> </w:t>
      </w:r>
      <w:r w:rsidR="001F2943">
        <w:rPr>
          <w:rFonts w:eastAsiaTheme="minorHAnsi"/>
          <w:sz w:val="24"/>
          <w:szCs w:val="24"/>
          <w:lang w:eastAsia="en-US"/>
        </w:rPr>
        <w:t>oraz kompetencji miękkich</w:t>
      </w:r>
      <w:r w:rsidR="001F2943">
        <w:rPr>
          <w:rFonts w:eastAsiaTheme="minorHAnsi"/>
          <w:sz w:val="24"/>
          <w:szCs w:val="24"/>
          <w:lang w:eastAsia="en-US"/>
        </w:rPr>
        <w:t xml:space="preserve">, a także </w:t>
      </w:r>
      <w:r w:rsidRPr="002707F6">
        <w:rPr>
          <w:rFonts w:eastAsiaTheme="minorHAnsi"/>
          <w:sz w:val="24"/>
          <w:szCs w:val="24"/>
          <w:lang w:eastAsia="en-US"/>
        </w:rPr>
        <w:t>znajomości Konwencji ONZ o prawach osób z niepełnosprawno</w:t>
      </w:r>
      <w:r w:rsidR="00035CCB">
        <w:rPr>
          <w:rFonts w:eastAsiaTheme="minorHAnsi"/>
          <w:sz w:val="24"/>
          <w:szCs w:val="24"/>
          <w:lang w:eastAsia="en-US"/>
        </w:rPr>
        <w:t>śc</w:t>
      </w:r>
      <w:r w:rsidRPr="002707F6">
        <w:rPr>
          <w:rFonts w:eastAsiaTheme="minorHAnsi"/>
          <w:sz w:val="24"/>
          <w:szCs w:val="24"/>
          <w:lang w:eastAsia="en-US"/>
        </w:rPr>
        <w:t>iami</w:t>
      </w:r>
      <w:r w:rsidR="001F2943">
        <w:rPr>
          <w:rFonts w:eastAsiaTheme="minorHAnsi"/>
          <w:sz w:val="24"/>
          <w:szCs w:val="24"/>
          <w:lang w:eastAsia="en-US"/>
        </w:rPr>
        <w:t xml:space="preserve">. </w:t>
      </w:r>
    </w:p>
    <w:p w14:paraId="43497779" w14:textId="06E6282A" w:rsidR="00035CCB" w:rsidRPr="002707F6" w:rsidRDefault="00035CCB" w:rsidP="002707F6">
      <w:pPr>
        <w:spacing w:before="120" w:after="0" w:line="312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lastRenderedPageBreak/>
        <w:t xml:space="preserve">Elementy szkolenia mogą być prowadzone przez wyspecjalizowanych trenerów, </w:t>
      </w:r>
      <w:r w:rsidR="001F2943">
        <w:rPr>
          <w:rFonts w:eastAsiaTheme="minorHAnsi"/>
          <w:sz w:val="24"/>
          <w:szCs w:val="24"/>
          <w:lang w:eastAsia="en-US"/>
        </w:rPr>
        <w:br/>
      </w:r>
      <w:r>
        <w:rPr>
          <w:rFonts w:eastAsiaTheme="minorHAnsi"/>
          <w:sz w:val="24"/>
          <w:szCs w:val="24"/>
          <w:lang w:eastAsia="en-US"/>
        </w:rPr>
        <w:t>np. szkolących z udzielania pierwszej pomocy przedmedycznej</w:t>
      </w:r>
      <w:r w:rsidR="001F2943">
        <w:rPr>
          <w:rFonts w:eastAsiaTheme="minorHAnsi"/>
          <w:sz w:val="24"/>
          <w:szCs w:val="24"/>
          <w:lang w:eastAsia="en-US"/>
        </w:rPr>
        <w:t>, znających tematykę kursów na wychowawcę kolonijnego lub mających wiedzę z zakresu animacji.</w:t>
      </w:r>
    </w:p>
    <w:p w14:paraId="591904B0" w14:textId="1B0D2DD0" w:rsidR="005050A5" w:rsidRPr="00737C23" w:rsidRDefault="002707F6" w:rsidP="00A53FA8">
      <w:pPr>
        <w:spacing w:before="120" w:after="0" w:line="312" w:lineRule="auto"/>
        <w:jc w:val="both"/>
        <w:rPr>
          <w:rFonts w:eastAsiaTheme="minorHAnsi"/>
          <w:sz w:val="24"/>
          <w:szCs w:val="24"/>
          <w:lang w:eastAsia="en-US"/>
        </w:rPr>
      </w:pPr>
      <w:r w:rsidRPr="002707F6">
        <w:rPr>
          <w:rFonts w:eastAsiaTheme="minorHAnsi"/>
          <w:b/>
          <w:bCs/>
          <w:sz w:val="24"/>
          <w:szCs w:val="24"/>
          <w:lang w:eastAsia="en-US"/>
        </w:rPr>
        <w:t>Zadaniem</w:t>
      </w:r>
      <w:r w:rsidRPr="002707F6">
        <w:rPr>
          <w:rFonts w:eastAsiaTheme="minorHAnsi"/>
          <w:sz w:val="24"/>
          <w:szCs w:val="24"/>
          <w:lang w:eastAsia="en-US"/>
        </w:rPr>
        <w:t xml:space="preserve"> trener</w:t>
      </w:r>
      <w:r w:rsidR="001F2943">
        <w:rPr>
          <w:rFonts w:eastAsiaTheme="minorHAnsi"/>
          <w:sz w:val="24"/>
          <w:szCs w:val="24"/>
          <w:lang w:eastAsia="en-US"/>
        </w:rPr>
        <w:t>ów</w:t>
      </w:r>
      <w:r w:rsidRPr="002707F6">
        <w:rPr>
          <w:rFonts w:eastAsiaTheme="minorHAnsi"/>
          <w:sz w:val="24"/>
          <w:szCs w:val="24"/>
          <w:lang w:eastAsia="en-US"/>
        </w:rPr>
        <w:t xml:space="preserve"> będzie prowadzenie </w:t>
      </w:r>
      <w:r w:rsidR="001F2943">
        <w:rPr>
          <w:rFonts w:eastAsiaTheme="minorHAnsi"/>
          <w:sz w:val="24"/>
          <w:szCs w:val="24"/>
          <w:lang w:eastAsia="en-US"/>
        </w:rPr>
        <w:t>trzech dwudniowych szkoleń z zakresu wspierania osób z niepełnosprawnością intelektualną, animacji czasu wolnego oraz zagadnień związanych z organizacją kursów na wychowawców kolonijnych.</w:t>
      </w:r>
    </w:p>
    <w:p w14:paraId="3B1E4AC5" w14:textId="0F08A119" w:rsidR="00CE42E7" w:rsidRPr="00B43CD4" w:rsidRDefault="00A324A1" w:rsidP="007751BB">
      <w:pPr>
        <w:spacing w:before="240" w:after="0" w:line="312" w:lineRule="auto"/>
        <w:jc w:val="both"/>
        <w:rPr>
          <w:rFonts w:eastAsiaTheme="minorHAnsi"/>
          <w:sz w:val="28"/>
          <w:szCs w:val="28"/>
          <w:lang w:eastAsia="en-US"/>
        </w:rPr>
      </w:pPr>
      <w:r w:rsidRPr="00B43CD4">
        <w:rPr>
          <w:rFonts w:eastAsiaTheme="minorHAnsi"/>
          <w:b/>
          <w:bCs/>
          <w:sz w:val="28"/>
          <w:szCs w:val="28"/>
          <w:lang w:eastAsia="en-US"/>
        </w:rPr>
        <w:t>Etap III</w:t>
      </w:r>
      <w:r w:rsidRPr="00B43CD4">
        <w:rPr>
          <w:rFonts w:eastAsiaTheme="minorHAnsi"/>
          <w:sz w:val="28"/>
          <w:szCs w:val="28"/>
          <w:lang w:eastAsia="en-US"/>
        </w:rPr>
        <w:t xml:space="preserve"> </w:t>
      </w:r>
      <w:r w:rsidR="00CE42E7" w:rsidRPr="00B43CD4">
        <w:rPr>
          <w:rFonts w:eastAsiaTheme="minorHAnsi"/>
          <w:b/>
          <w:bCs/>
          <w:sz w:val="28"/>
          <w:szCs w:val="28"/>
          <w:lang w:eastAsia="en-US"/>
        </w:rPr>
        <w:t>Rekrutacja uczestników szkoleń</w:t>
      </w:r>
    </w:p>
    <w:p w14:paraId="7AD9FBBC" w14:textId="09B8C633" w:rsidR="007751BB" w:rsidRDefault="00CE42E7" w:rsidP="00C31B35">
      <w:pPr>
        <w:spacing w:before="120" w:after="0" w:line="312" w:lineRule="auto"/>
        <w:jc w:val="both"/>
        <w:rPr>
          <w:rFonts w:eastAsiaTheme="minorHAnsi"/>
          <w:sz w:val="24"/>
          <w:szCs w:val="24"/>
          <w:lang w:eastAsia="en-US"/>
        </w:rPr>
      </w:pPr>
      <w:r w:rsidRPr="00CE42E7">
        <w:rPr>
          <w:rFonts w:eastAsiaTheme="minorHAnsi"/>
          <w:sz w:val="24"/>
          <w:szCs w:val="24"/>
          <w:lang w:eastAsia="en-US"/>
        </w:rPr>
        <w:t>Uczestni</w:t>
      </w:r>
      <w:r w:rsidR="007751BB">
        <w:rPr>
          <w:rFonts w:eastAsiaTheme="minorHAnsi"/>
          <w:sz w:val="24"/>
          <w:szCs w:val="24"/>
          <w:lang w:eastAsia="en-US"/>
        </w:rPr>
        <w:t>kami</w:t>
      </w:r>
      <w:r w:rsidRPr="00CE42E7">
        <w:rPr>
          <w:rFonts w:eastAsiaTheme="minorHAnsi"/>
          <w:sz w:val="24"/>
          <w:szCs w:val="24"/>
          <w:lang w:eastAsia="en-US"/>
        </w:rPr>
        <w:t xml:space="preserve"> szkoleń </w:t>
      </w:r>
      <w:r w:rsidR="007751BB">
        <w:rPr>
          <w:rFonts w:eastAsiaTheme="minorHAnsi"/>
          <w:sz w:val="24"/>
          <w:szCs w:val="24"/>
          <w:lang w:eastAsia="en-US"/>
        </w:rPr>
        <w:t xml:space="preserve">są </w:t>
      </w:r>
      <w:r w:rsidRPr="00CE42E7">
        <w:rPr>
          <w:rFonts w:eastAsiaTheme="minorHAnsi"/>
          <w:sz w:val="24"/>
          <w:szCs w:val="24"/>
          <w:lang w:eastAsia="en-US"/>
        </w:rPr>
        <w:t>uczniowie i absolwenci uczelni wyższych o kierunkach</w:t>
      </w:r>
      <w:r w:rsidR="007751BB">
        <w:rPr>
          <w:rFonts w:eastAsiaTheme="minorHAnsi"/>
          <w:sz w:val="24"/>
          <w:szCs w:val="24"/>
          <w:lang w:eastAsia="en-US"/>
        </w:rPr>
        <w:t xml:space="preserve"> </w:t>
      </w:r>
      <w:r w:rsidRPr="00CE42E7">
        <w:rPr>
          <w:rFonts w:eastAsiaTheme="minorHAnsi"/>
          <w:sz w:val="24"/>
          <w:szCs w:val="24"/>
          <w:lang w:eastAsia="en-US"/>
        </w:rPr>
        <w:t xml:space="preserve">pedagogicznych, psychologicznych, społecznych, szkół ponadgimnazjalnych </w:t>
      </w:r>
      <w:r w:rsidRPr="00CE42E7">
        <w:rPr>
          <w:rFonts w:eastAsiaTheme="minorHAnsi"/>
          <w:sz w:val="24"/>
          <w:szCs w:val="24"/>
          <w:lang w:eastAsia="en-US"/>
        </w:rPr>
        <w:br/>
        <w:t>i policealnych, zainteresowan</w:t>
      </w:r>
      <w:r w:rsidR="00D30647">
        <w:rPr>
          <w:rFonts w:eastAsiaTheme="minorHAnsi"/>
          <w:sz w:val="24"/>
          <w:szCs w:val="24"/>
          <w:lang w:eastAsia="en-US"/>
        </w:rPr>
        <w:t>i</w:t>
      </w:r>
      <w:r w:rsidRPr="00CE42E7">
        <w:rPr>
          <w:rFonts w:eastAsiaTheme="minorHAnsi"/>
          <w:sz w:val="24"/>
          <w:szCs w:val="24"/>
          <w:lang w:eastAsia="en-US"/>
        </w:rPr>
        <w:t xml:space="preserve"> zdobyciem praktycznych umiejętności pracy z osobami </w:t>
      </w:r>
      <w:r w:rsidR="007751BB">
        <w:rPr>
          <w:rFonts w:eastAsiaTheme="minorHAnsi"/>
          <w:sz w:val="24"/>
          <w:szCs w:val="24"/>
          <w:lang w:eastAsia="en-US"/>
        </w:rPr>
        <w:br/>
      </w:r>
      <w:r w:rsidRPr="00CE42E7">
        <w:rPr>
          <w:rFonts w:eastAsiaTheme="minorHAnsi"/>
          <w:sz w:val="24"/>
          <w:szCs w:val="24"/>
          <w:lang w:eastAsia="en-US"/>
        </w:rPr>
        <w:t>z niepełnosprawnością</w:t>
      </w:r>
      <w:r w:rsidR="007751BB">
        <w:rPr>
          <w:rFonts w:eastAsiaTheme="minorHAnsi"/>
          <w:sz w:val="24"/>
          <w:szCs w:val="24"/>
          <w:lang w:eastAsia="en-US"/>
        </w:rPr>
        <w:t xml:space="preserve"> intelektualną</w:t>
      </w:r>
      <w:r w:rsidRPr="00CE42E7">
        <w:rPr>
          <w:rFonts w:eastAsiaTheme="minorHAnsi"/>
          <w:sz w:val="24"/>
          <w:szCs w:val="24"/>
          <w:lang w:eastAsia="en-US"/>
        </w:rPr>
        <w:t xml:space="preserve">. Uczestnicy </w:t>
      </w:r>
      <w:r w:rsidR="00E330A6">
        <w:rPr>
          <w:rFonts w:eastAsiaTheme="minorHAnsi"/>
          <w:sz w:val="24"/>
          <w:szCs w:val="24"/>
          <w:lang w:eastAsia="en-US"/>
        </w:rPr>
        <w:t>są</w:t>
      </w:r>
      <w:r w:rsidRPr="00CE42E7">
        <w:rPr>
          <w:rFonts w:eastAsiaTheme="minorHAnsi"/>
          <w:sz w:val="24"/>
          <w:szCs w:val="24"/>
          <w:lang w:eastAsia="en-US"/>
        </w:rPr>
        <w:t xml:space="preserve"> zobowiązani</w:t>
      </w:r>
      <w:r w:rsidR="00E330A6">
        <w:rPr>
          <w:rFonts w:eastAsiaTheme="minorHAnsi"/>
          <w:sz w:val="24"/>
          <w:szCs w:val="24"/>
          <w:lang w:eastAsia="en-US"/>
        </w:rPr>
        <w:t xml:space="preserve"> (podpisują umowę)</w:t>
      </w:r>
      <w:r w:rsidRPr="00CE42E7">
        <w:rPr>
          <w:rFonts w:eastAsiaTheme="minorHAnsi"/>
          <w:sz w:val="24"/>
          <w:szCs w:val="24"/>
          <w:lang w:eastAsia="en-US"/>
        </w:rPr>
        <w:t xml:space="preserve"> </w:t>
      </w:r>
      <w:r w:rsidR="00E330A6">
        <w:rPr>
          <w:rFonts w:eastAsiaTheme="minorHAnsi"/>
          <w:sz w:val="24"/>
          <w:szCs w:val="24"/>
          <w:lang w:eastAsia="en-US"/>
        </w:rPr>
        <w:br/>
      </w:r>
      <w:r w:rsidRPr="00CE42E7">
        <w:rPr>
          <w:rFonts w:eastAsiaTheme="minorHAnsi"/>
          <w:sz w:val="24"/>
          <w:szCs w:val="24"/>
          <w:lang w:eastAsia="en-US"/>
        </w:rPr>
        <w:t>do wzięcia udziału w przynajmniej dwóch z trzech dwudniowych szkoleń przygotowujących</w:t>
      </w:r>
      <w:r w:rsidR="00E330A6">
        <w:rPr>
          <w:rFonts w:eastAsiaTheme="minorHAnsi"/>
          <w:sz w:val="24"/>
          <w:szCs w:val="24"/>
          <w:lang w:eastAsia="en-US"/>
        </w:rPr>
        <w:t xml:space="preserve"> </w:t>
      </w:r>
      <w:r w:rsidR="00E330A6">
        <w:rPr>
          <w:rFonts w:eastAsiaTheme="minorHAnsi"/>
          <w:sz w:val="24"/>
          <w:szCs w:val="24"/>
          <w:lang w:eastAsia="en-US"/>
        </w:rPr>
        <w:br/>
      </w:r>
      <w:r w:rsidRPr="00CE42E7">
        <w:rPr>
          <w:rFonts w:eastAsiaTheme="minorHAnsi"/>
          <w:sz w:val="24"/>
          <w:szCs w:val="24"/>
          <w:lang w:eastAsia="en-US"/>
        </w:rPr>
        <w:t>do pracy na turnusie rehabilitacyjnym, oraz wzięcia udziału w roli opiekuna osób</w:t>
      </w:r>
      <w:r w:rsidR="00E330A6">
        <w:rPr>
          <w:rFonts w:eastAsiaTheme="minorHAnsi"/>
          <w:sz w:val="24"/>
          <w:szCs w:val="24"/>
          <w:lang w:eastAsia="en-US"/>
        </w:rPr>
        <w:t xml:space="preserve"> </w:t>
      </w:r>
      <w:r w:rsidR="00D30647">
        <w:rPr>
          <w:rFonts w:eastAsiaTheme="minorHAnsi"/>
          <w:sz w:val="24"/>
          <w:szCs w:val="24"/>
          <w:lang w:eastAsia="en-US"/>
        </w:rPr>
        <w:br/>
      </w:r>
      <w:r w:rsidRPr="00CE42E7">
        <w:rPr>
          <w:rFonts w:eastAsiaTheme="minorHAnsi"/>
          <w:sz w:val="24"/>
          <w:szCs w:val="24"/>
          <w:lang w:eastAsia="en-US"/>
        </w:rPr>
        <w:t>z niepełnosprawnością intelektualną na turnusie rehabilitacyjnym.</w:t>
      </w:r>
      <w:r w:rsidR="007751BB">
        <w:rPr>
          <w:rFonts w:eastAsiaTheme="minorHAnsi"/>
          <w:sz w:val="24"/>
          <w:szCs w:val="24"/>
          <w:lang w:eastAsia="en-US"/>
        </w:rPr>
        <w:t xml:space="preserve"> </w:t>
      </w:r>
    </w:p>
    <w:p w14:paraId="71DFB4D4" w14:textId="1355F620" w:rsidR="00E330A6" w:rsidRDefault="00E330A6" w:rsidP="007751BB">
      <w:pPr>
        <w:spacing w:before="120" w:after="0" w:line="312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Uczestnicy szkoleń w trakcie procesu rekrutacji wypełniają formularz rekrutacyjny.</w:t>
      </w:r>
    </w:p>
    <w:p w14:paraId="32B75A05" w14:textId="0CC08C64" w:rsidR="007751BB" w:rsidRDefault="007751BB" w:rsidP="007751BB">
      <w:pPr>
        <w:spacing w:before="120" w:after="0" w:line="312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Uczestnikami szkoleń mogą być zarówno osoby pełnoletnie, a także niepełnoletnie od 15 r.ż. za okazaną zgodą od rodzica. Osoby niepełnoletnie mogą wziąć udział tylko w module </w:t>
      </w:r>
      <w:r w:rsidRPr="00D30647">
        <w:rPr>
          <w:rFonts w:eastAsiaTheme="minorHAnsi"/>
          <w:sz w:val="24"/>
          <w:szCs w:val="24"/>
          <w:lang w:eastAsia="en-US"/>
        </w:rPr>
        <w:t>I</w:t>
      </w:r>
      <w:r w:rsidR="00D30647">
        <w:rPr>
          <w:rFonts w:eastAsiaTheme="minorHAnsi"/>
          <w:sz w:val="24"/>
          <w:szCs w:val="24"/>
          <w:lang w:eastAsia="en-US"/>
        </w:rPr>
        <w:t xml:space="preserve"> </w:t>
      </w:r>
      <w:r w:rsidR="00D30647" w:rsidRPr="00064A55">
        <w:rPr>
          <w:rFonts w:eastAsiaTheme="minorHAnsi"/>
          <w:sz w:val="24"/>
          <w:szCs w:val="24"/>
          <w:lang w:eastAsia="en-US"/>
        </w:rPr>
        <w:t>(</w:t>
      </w:r>
      <w:r w:rsidR="00D30647" w:rsidRPr="00064A55">
        <w:rPr>
          <w:bCs/>
          <w:noProof/>
          <w:sz w:val="24"/>
          <w:szCs w:val="24"/>
        </w:rPr>
        <w:t>Wspieranie osoby z niepełnosprawnością intelektualną w kontekście Konwencji Praw Osób Niepełnosprawnych</w:t>
      </w:r>
      <w:r w:rsidR="00D30647" w:rsidRPr="00064A55">
        <w:rPr>
          <w:bCs/>
          <w:noProof/>
          <w:sz w:val="24"/>
          <w:szCs w:val="24"/>
        </w:rPr>
        <w:t>)</w:t>
      </w:r>
    </w:p>
    <w:p w14:paraId="229B6354" w14:textId="57DA9F73" w:rsidR="00F964CB" w:rsidRDefault="00F964CB" w:rsidP="007751BB">
      <w:pPr>
        <w:spacing w:before="120" w:after="0" w:line="312" w:lineRule="auto"/>
        <w:jc w:val="both"/>
        <w:rPr>
          <w:rFonts w:eastAsiaTheme="minorHAnsi"/>
          <w:sz w:val="24"/>
          <w:szCs w:val="24"/>
          <w:lang w:eastAsia="en-US"/>
        </w:rPr>
      </w:pPr>
      <w:r w:rsidRPr="00F964CB">
        <w:rPr>
          <w:rFonts w:eastAsiaTheme="minorHAnsi"/>
          <w:b/>
          <w:bCs/>
          <w:sz w:val="24"/>
          <w:szCs w:val="24"/>
          <w:lang w:eastAsia="en-US"/>
        </w:rPr>
        <w:t>Doświadczenie i kwalifikacje</w:t>
      </w:r>
      <w:r w:rsidR="00C31B35">
        <w:rPr>
          <w:rFonts w:eastAsiaTheme="minorHAnsi"/>
          <w:b/>
          <w:bCs/>
          <w:sz w:val="24"/>
          <w:szCs w:val="24"/>
          <w:lang w:eastAsia="en-US"/>
        </w:rPr>
        <w:t xml:space="preserve"> uczestników szkoleń</w:t>
      </w:r>
      <w:r w:rsidRPr="00F964CB">
        <w:rPr>
          <w:rFonts w:eastAsiaTheme="minorHAnsi"/>
          <w:b/>
          <w:bCs/>
          <w:sz w:val="24"/>
          <w:szCs w:val="24"/>
          <w:lang w:eastAsia="en-US"/>
        </w:rPr>
        <w:t>: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F964CB">
        <w:rPr>
          <w:rFonts w:eastAsiaTheme="minorHAnsi"/>
          <w:sz w:val="24"/>
          <w:szCs w:val="24"/>
          <w:lang w:eastAsia="en-US"/>
        </w:rPr>
        <w:t>uczestnicy</w:t>
      </w:r>
      <w:r>
        <w:rPr>
          <w:rFonts w:eastAsiaTheme="minorHAnsi"/>
          <w:sz w:val="24"/>
          <w:szCs w:val="24"/>
          <w:lang w:eastAsia="en-US"/>
        </w:rPr>
        <w:t xml:space="preserve"> szkolenia nie muszą posiadać kwalifikacji, ponieważ ze względu na charakter usługi zostaną stosownie przygotowani merytorycznie i organizacyjne do pełnienia roli op</w:t>
      </w:r>
      <w:r w:rsidR="00C31B35">
        <w:rPr>
          <w:rFonts w:eastAsiaTheme="minorHAnsi"/>
          <w:sz w:val="24"/>
          <w:szCs w:val="24"/>
          <w:lang w:eastAsia="en-US"/>
        </w:rPr>
        <w:t xml:space="preserve">iekunów/osób wspierających osoby </w:t>
      </w:r>
      <w:r w:rsidR="00064A55">
        <w:rPr>
          <w:rFonts w:eastAsiaTheme="minorHAnsi"/>
          <w:sz w:val="24"/>
          <w:szCs w:val="24"/>
          <w:lang w:eastAsia="en-US"/>
        </w:rPr>
        <w:br/>
      </w:r>
      <w:r w:rsidR="00C31B35">
        <w:rPr>
          <w:rFonts w:eastAsiaTheme="minorHAnsi"/>
          <w:sz w:val="24"/>
          <w:szCs w:val="24"/>
          <w:lang w:eastAsia="en-US"/>
        </w:rPr>
        <w:t>z niepełnosprawnością intelektualną podczas turnusów rehabilitacyjnych.</w:t>
      </w:r>
    </w:p>
    <w:p w14:paraId="4B6FB56B" w14:textId="2C101AEE" w:rsidR="00B43CD4" w:rsidRPr="00064A55" w:rsidRDefault="00C31B35" w:rsidP="00064A55">
      <w:pPr>
        <w:spacing w:before="120" w:after="0" w:line="312" w:lineRule="auto"/>
        <w:jc w:val="both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Preferowane jest wykształcenie minimum średnie, mile widziane wyższe kierunkowe, pełnoletniość. Od uczestników szkolenia – potencjalnych pracowników turnusów oczekuje się konkretnych kompetencji: odpowiedzialności, empatii, elastyczności, umiejętności pracy </w:t>
      </w:r>
      <w:r w:rsidR="00064A55">
        <w:rPr>
          <w:rFonts w:eastAsiaTheme="minorHAnsi"/>
          <w:sz w:val="24"/>
          <w:szCs w:val="24"/>
          <w:lang w:eastAsia="en-US"/>
        </w:rPr>
        <w:br/>
      </w:r>
      <w:r>
        <w:rPr>
          <w:rFonts w:eastAsiaTheme="minorHAnsi"/>
          <w:sz w:val="24"/>
          <w:szCs w:val="24"/>
          <w:lang w:eastAsia="en-US"/>
        </w:rPr>
        <w:t>w stresie i podejmowania decyzji.</w:t>
      </w:r>
    </w:p>
    <w:p w14:paraId="72610849" w14:textId="1FCCBD2F" w:rsidR="008A341A" w:rsidRDefault="00A324A1" w:rsidP="00064A55">
      <w:pPr>
        <w:spacing w:before="240" w:after="0" w:line="312" w:lineRule="auto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B43CD4">
        <w:rPr>
          <w:rFonts w:eastAsiaTheme="minorHAnsi"/>
          <w:b/>
          <w:bCs/>
          <w:sz w:val="28"/>
          <w:szCs w:val="28"/>
          <w:lang w:eastAsia="en-US"/>
        </w:rPr>
        <w:t xml:space="preserve">Etap IV </w:t>
      </w:r>
      <w:r w:rsidR="008A341A" w:rsidRPr="008A341A">
        <w:rPr>
          <w:rFonts w:eastAsiaTheme="minorHAnsi"/>
          <w:b/>
          <w:bCs/>
          <w:sz w:val="28"/>
          <w:szCs w:val="28"/>
          <w:lang w:eastAsia="en-US"/>
        </w:rPr>
        <w:t xml:space="preserve">Działania szkoleniowe </w:t>
      </w:r>
      <w:r w:rsidR="008A341A">
        <w:rPr>
          <w:rFonts w:eastAsiaTheme="minorHAnsi"/>
          <w:b/>
          <w:bCs/>
          <w:sz w:val="28"/>
          <w:szCs w:val="28"/>
          <w:lang w:eastAsia="en-US"/>
        </w:rPr>
        <w:t xml:space="preserve">i przygotowawcze </w:t>
      </w:r>
      <w:r w:rsidR="008A341A" w:rsidRPr="008A341A">
        <w:rPr>
          <w:rFonts w:eastAsiaTheme="minorHAnsi"/>
          <w:b/>
          <w:bCs/>
          <w:sz w:val="28"/>
          <w:szCs w:val="28"/>
          <w:lang w:eastAsia="en-US"/>
        </w:rPr>
        <w:t>skierowane dl</w:t>
      </w:r>
      <w:r w:rsidR="008A341A">
        <w:rPr>
          <w:rFonts w:eastAsiaTheme="minorHAnsi"/>
          <w:b/>
          <w:bCs/>
          <w:sz w:val="28"/>
          <w:szCs w:val="28"/>
          <w:lang w:eastAsia="en-US"/>
        </w:rPr>
        <w:t>a uczestników szkolenia</w:t>
      </w:r>
    </w:p>
    <w:p w14:paraId="3DAF33F3" w14:textId="0C9D6DE5" w:rsidR="003F44D1" w:rsidRPr="003F44D1" w:rsidRDefault="009223DE" w:rsidP="00064A55">
      <w:pPr>
        <w:pStyle w:val="Akapitzlist"/>
        <w:numPr>
          <w:ilvl w:val="0"/>
          <w:numId w:val="40"/>
        </w:numPr>
        <w:spacing w:after="0" w:line="312" w:lineRule="auto"/>
        <w:jc w:val="both"/>
        <w:rPr>
          <w:rFonts w:eastAsiaTheme="minorHAnsi"/>
          <w:sz w:val="24"/>
          <w:szCs w:val="24"/>
          <w:lang w:eastAsia="en-US"/>
        </w:rPr>
      </w:pPr>
      <w:r w:rsidRPr="003F44D1">
        <w:rPr>
          <w:rFonts w:eastAsiaTheme="minorHAnsi"/>
          <w:sz w:val="24"/>
          <w:szCs w:val="24"/>
          <w:lang w:eastAsia="en-US"/>
        </w:rPr>
        <w:t>Skierowanie wybranych w drodze otwartej rekrutacji kandydatów na szkolenia przygotowujące do pracy na turnusach rehabilitacyjnych dla osób z niepełnosprawnością intelektualną</w:t>
      </w:r>
      <w:r w:rsidR="003F44D1" w:rsidRPr="003F44D1">
        <w:rPr>
          <w:rFonts w:eastAsiaTheme="minorHAnsi"/>
          <w:sz w:val="24"/>
          <w:szCs w:val="24"/>
          <w:lang w:eastAsia="en-US"/>
        </w:rPr>
        <w:t xml:space="preserve"> (w tym organizacja miejsca, osób szkolących i</w:t>
      </w:r>
      <w:r w:rsidR="00064A55">
        <w:rPr>
          <w:rFonts w:eastAsiaTheme="minorHAnsi"/>
          <w:sz w:val="24"/>
          <w:szCs w:val="24"/>
          <w:lang w:eastAsia="en-US"/>
        </w:rPr>
        <w:t xml:space="preserve"> </w:t>
      </w:r>
      <w:r w:rsidR="003F44D1" w:rsidRPr="003F44D1">
        <w:rPr>
          <w:rFonts w:eastAsiaTheme="minorHAnsi"/>
          <w:sz w:val="24"/>
          <w:szCs w:val="24"/>
          <w:lang w:eastAsia="en-US"/>
        </w:rPr>
        <w:t xml:space="preserve">niezbędnych </w:t>
      </w:r>
      <w:r w:rsidR="003F44D1" w:rsidRPr="003F44D1">
        <w:rPr>
          <w:rFonts w:eastAsiaTheme="minorHAnsi"/>
          <w:sz w:val="24"/>
          <w:szCs w:val="24"/>
          <w:lang w:eastAsia="en-US"/>
        </w:rPr>
        <w:lastRenderedPageBreak/>
        <w:t>materiałów/wyposażenia</w:t>
      </w:r>
      <w:r w:rsidR="003F44D1">
        <w:rPr>
          <w:rFonts w:eastAsiaTheme="minorHAnsi"/>
          <w:sz w:val="24"/>
          <w:szCs w:val="24"/>
          <w:lang w:eastAsia="en-US"/>
        </w:rPr>
        <w:t xml:space="preserve"> – sala szkoleniowa w pełni dostępna dla osób </w:t>
      </w:r>
      <w:r w:rsidR="003F44D1">
        <w:rPr>
          <w:rFonts w:eastAsiaTheme="minorHAnsi"/>
          <w:sz w:val="24"/>
          <w:szCs w:val="24"/>
          <w:lang w:eastAsia="en-US"/>
        </w:rPr>
        <w:br/>
        <w:t>z niepełnosprawnością, laptop, rzutnik, flipchart</w:t>
      </w:r>
      <w:r w:rsidR="003F44D1" w:rsidRPr="003F44D1">
        <w:rPr>
          <w:rFonts w:eastAsiaTheme="minorHAnsi"/>
          <w:sz w:val="24"/>
          <w:szCs w:val="24"/>
          <w:lang w:eastAsia="en-US"/>
        </w:rPr>
        <w:t>).</w:t>
      </w:r>
    </w:p>
    <w:p w14:paraId="754C4611" w14:textId="50016FB6" w:rsidR="003F44D1" w:rsidRDefault="004E7A60" w:rsidP="00064A55">
      <w:pPr>
        <w:pStyle w:val="Akapitzlist"/>
        <w:numPr>
          <w:ilvl w:val="0"/>
          <w:numId w:val="40"/>
        </w:numPr>
        <w:spacing w:before="120" w:after="0" w:line="312" w:lineRule="auto"/>
        <w:contextualSpacing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Realizacja szkoleń dla pracowników turnusów rehabilitacyjnych dla osób </w:t>
      </w:r>
      <w:r>
        <w:rPr>
          <w:rFonts w:eastAsiaTheme="minorHAnsi"/>
          <w:sz w:val="24"/>
          <w:szCs w:val="24"/>
          <w:lang w:eastAsia="en-US"/>
        </w:rPr>
        <w:br/>
        <w:t>z niepełnosprawnością intelektualną</w:t>
      </w:r>
      <w:r w:rsidR="00483250">
        <w:rPr>
          <w:rFonts w:eastAsiaTheme="minorHAnsi"/>
          <w:sz w:val="24"/>
          <w:szCs w:val="24"/>
          <w:lang w:eastAsia="en-US"/>
        </w:rPr>
        <w:t xml:space="preserve"> z zakresu następujących zagadnień:</w:t>
      </w:r>
    </w:p>
    <w:p w14:paraId="11EE13F1" w14:textId="3D92A7F1" w:rsidR="00483250" w:rsidRPr="00483250" w:rsidRDefault="00483250" w:rsidP="00064A55">
      <w:pPr>
        <w:pStyle w:val="Akapitzlist"/>
        <w:numPr>
          <w:ilvl w:val="0"/>
          <w:numId w:val="42"/>
        </w:numPr>
        <w:spacing w:before="120" w:after="0" w:line="312" w:lineRule="auto"/>
        <w:contextualSpacing w:val="0"/>
        <w:jc w:val="both"/>
        <w:rPr>
          <w:rFonts w:ascii="Calibri" w:hAnsi="Calibri" w:cs="Calibri"/>
          <w:sz w:val="24"/>
          <w:szCs w:val="20"/>
        </w:rPr>
      </w:pPr>
      <w:r>
        <w:rPr>
          <w:rFonts w:ascii="Calibri" w:hAnsi="Calibri" w:cs="Calibri"/>
          <w:sz w:val="24"/>
          <w:szCs w:val="20"/>
        </w:rPr>
        <w:t xml:space="preserve">Moduł </w:t>
      </w:r>
      <w:r w:rsidRPr="00483250">
        <w:rPr>
          <w:rFonts w:ascii="Calibri" w:hAnsi="Calibri" w:cs="Calibri"/>
          <w:b/>
          <w:sz w:val="24"/>
          <w:szCs w:val="20"/>
        </w:rPr>
        <w:t xml:space="preserve">„Wspieranie osoby z niepełnosprawnością intelektualną </w:t>
      </w:r>
      <w:r w:rsidRPr="00483250">
        <w:rPr>
          <w:rFonts w:ascii="Calibri" w:hAnsi="Calibri" w:cs="Calibri"/>
          <w:b/>
          <w:sz w:val="24"/>
          <w:szCs w:val="20"/>
        </w:rPr>
        <w:br/>
        <w:t>w kontekście Konwencji Praw Osób Niepełnosprawnych”</w:t>
      </w:r>
      <w:r>
        <w:rPr>
          <w:rFonts w:ascii="Calibri" w:hAnsi="Calibri" w:cs="Calibri"/>
          <w:b/>
          <w:sz w:val="24"/>
          <w:szCs w:val="20"/>
        </w:rPr>
        <w:t xml:space="preserve"> –  </w:t>
      </w:r>
      <w:r w:rsidRPr="00483250">
        <w:rPr>
          <w:rFonts w:ascii="Calibri" w:hAnsi="Calibri" w:cs="Calibri"/>
          <w:bCs/>
          <w:sz w:val="24"/>
          <w:szCs w:val="20"/>
        </w:rPr>
        <w:t>16h</w:t>
      </w:r>
    </w:p>
    <w:p w14:paraId="1F9CE53A" w14:textId="09458AD4" w:rsidR="00483250" w:rsidRPr="00F1213F" w:rsidRDefault="00483250" w:rsidP="00064A55">
      <w:pPr>
        <w:pStyle w:val="Akapitzlist"/>
        <w:numPr>
          <w:ilvl w:val="0"/>
          <w:numId w:val="43"/>
        </w:numPr>
        <w:spacing w:after="0" w:line="312" w:lineRule="auto"/>
        <w:contextualSpacing w:val="0"/>
        <w:jc w:val="both"/>
        <w:rPr>
          <w:rFonts w:ascii="Calibri" w:hAnsi="Calibri" w:cs="Calibri"/>
          <w:sz w:val="24"/>
          <w:szCs w:val="20"/>
        </w:rPr>
      </w:pPr>
      <w:r>
        <w:rPr>
          <w:rFonts w:ascii="Calibri" w:hAnsi="Calibri" w:cs="Calibri"/>
          <w:sz w:val="24"/>
          <w:szCs w:val="20"/>
        </w:rPr>
        <w:t>z</w:t>
      </w:r>
      <w:r w:rsidRPr="00F1213F">
        <w:rPr>
          <w:rFonts w:ascii="Calibri" w:hAnsi="Calibri" w:cs="Calibri"/>
          <w:sz w:val="24"/>
          <w:szCs w:val="20"/>
        </w:rPr>
        <w:t>apoznanie ze specyfiką pracy na turnusie rehabilitacyjnym</w:t>
      </w:r>
    </w:p>
    <w:p w14:paraId="6112B4DD" w14:textId="0E0D18F2" w:rsidR="00483250" w:rsidRPr="00F1213F" w:rsidRDefault="00483250" w:rsidP="00064A55">
      <w:pPr>
        <w:pStyle w:val="Akapitzlist"/>
        <w:numPr>
          <w:ilvl w:val="0"/>
          <w:numId w:val="43"/>
        </w:numPr>
        <w:spacing w:after="0" w:line="312" w:lineRule="auto"/>
        <w:contextualSpacing w:val="0"/>
        <w:jc w:val="both"/>
        <w:rPr>
          <w:rFonts w:ascii="Calibri" w:hAnsi="Calibri" w:cs="Calibri"/>
          <w:sz w:val="24"/>
          <w:szCs w:val="20"/>
        </w:rPr>
      </w:pPr>
      <w:r>
        <w:rPr>
          <w:rFonts w:ascii="Calibri" w:hAnsi="Calibri" w:cs="Calibri"/>
          <w:sz w:val="24"/>
          <w:szCs w:val="20"/>
        </w:rPr>
        <w:t>s</w:t>
      </w:r>
      <w:r w:rsidRPr="00F1213F">
        <w:rPr>
          <w:rFonts w:ascii="Calibri" w:hAnsi="Calibri" w:cs="Calibri"/>
          <w:sz w:val="24"/>
          <w:szCs w:val="20"/>
        </w:rPr>
        <w:t>amostanowienie osoby niepełnosprawnej w kontekście KPON</w:t>
      </w:r>
    </w:p>
    <w:p w14:paraId="25B1777A" w14:textId="7A5A1391" w:rsidR="00483250" w:rsidRPr="00F1213F" w:rsidRDefault="00483250" w:rsidP="00064A55">
      <w:pPr>
        <w:pStyle w:val="Akapitzlist"/>
        <w:numPr>
          <w:ilvl w:val="0"/>
          <w:numId w:val="43"/>
        </w:numPr>
        <w:spacing w:after="0" w:line="312" w:lineRule="auto"/>
        <w:contextualSpacing w:val="0"/>
        <w:jc w:val="both"/>
        <w:rPr>
          <w:rFonts w:ascii="Calibri" w:hAnsi="Calibri" w:cs="Calibri"/>
          <w:sz w:val="24"/>
          <w:szCs w:val="20"/>
        </w:rPr>
      </w:pPr>
      <w:r>
        <w:rPr>
          <w:rFonts w:ascii="Calibri" w:hAnsi="Calibri" w:cs="Calibri"/>
          <w:sz w:val="24"/>
          <w:szCs w:val="20"/>
        </w:rPr>
        <w:t>f</w:t>
      </w:r>
      <w:r w:rsidRPr="00F1213F">
        <w:rPr>
          <w:rFonts w:ascii="Calibri" w:hAnsi="Calibri" w:cs="Calibri"/>
          <w:sz w:val="24"/>
          <w:szCs w:val="20"/>
        </w:rPr>
        <w:t xml:space="preserve">ormy komunikacji z </w:t>
      </w:r>
      <w:r>
        <w:rPr>
          <w:rFonts w:ascii="Calibri" w:hAnsi="Calibri" w:cs="Calibri"/>
          <w:sz w:val="24"/>
          <w:szCs w:val="20"/>
        </w:rPr>
        <w:t>o</w:t>
      </w:r>
      <w:r w:rsidRPr="00F1213F">
        <w:rPr>
          <w:rFonts w:ascii="Calibri" w:hAnsi="Calibri" w:cs="Calibri"/>
          <w:sz w:val="24"/>
          <w:szCs w:val="20"/>
        </w:rPr>
        <w:t>sob</w:t>
      </w:r>
      <w:r>
        <w:rPr>
          <w:rFonts w:ascii="Calibri" w:hAnsi="Calibri" w:cs="Calibri"/>
          <w:sz w:val="24"/>
          <w:szCs w:val="20"/>
        </w:rPr>
        <w:t>ę z</w:t>
      </w:r>
      <w:r w:rsidRPr="00F1213F">
        <w:rPr>
          <w:rFonts w:ascii="Calibri" w:hAnsi="Calibri" w:cs="Calibri"/>
          <w:sz w:val="24"/>
          <w:szCs w:val="20"/>
        </w:rPr>
        <w:t xml:space="preserve"> </w:t>
      </w:r>
      <w:r>
        <w:rPr>
          <w:rFonts w:ascii="Calibri" w:hAnsi="Calibri" w:cs="Calibri"/>
          <w:sz w:val="24"/>
          <w:szCs w:val="20"/>
        </w:rPr>
        <w:t>n</w:t>
      </w:r>
      <w:r w:rsidRPr="00F1213F">
        <w:rPr>
          <w:rFonts w:ascii="Calibri" w:hAnsi="Calibri" w:cs="Calibri"/>
          <w:sz w:val="24"/>
          <w:szCs w:val="20"/>
        </w:rPr>
        <w:t>iepełnosprawn</w:t>
      </w:r>
      <w:r>
        <w:rPr>
          <w:rFonts w:ascii="Calibri" w:hAnsi="Calibri" w:cs="Calibri"/>
          <w:sz w:val="24"/>
          <w:szCs w:val="20"/>
        </w:rPr>
        <w:t>ością</w:t>
      </w:r>
      <w:r w:rsidRPr="00F1213F">
        <w:rPr>
          <w:rFonts w:ascii="Calibri" w:hAnsi="Calibri" w:cs="Calibri"/>
          <w:sz w:val="24"/>
          <w:szCs w:val="20"/>
        </w:rPr>
        <w:t xml:space="preserve"> – </w:t>
      </w:r>
      <w:r>
        <w:rPr>
          <w:rFonts w:ascii="Calibri" w:hAnsi="Calibri" w:cs="Calibri"/>
          <w:sz w:val="24"/>
          <w:szCs w:val="20"/>
        </w:rPr>
        <w:t>a</w:t>
      </w:r>
      <w:r w:rsidRPr="00F1213F">
        <w:rPr>
          <w:rFonts w:ascii="Calibri" w:hAnsi="Calibri" w:cs="Calibri"/>
          <w:sz w:val="24"/>
          <w:szCs w:val="20"/>
        </w:rPr>
        <w:t>systentura czy opieka?</w:t>
      </w:r>
    </w:p>
    <w:p w14:paraId="24413A18" w14:textId="46529BF4" w:rsidR="00483250" w:rsidRDefault="00483250" w:rsidP="00064A55">
      <w:pPr>
        <w:pStyle w:val="Akapitzlist"/>
        <w:numPr>
          <w:ilvl w:val="0"/>
          <w:numId w:val="43"/>
        </w:numPr>
        <w:spacing w:after="0" w:line="312" w:lineRule="auto"/>
        <w:contextualSpacing w:val="0"/>
        <w:jc w:val="both"/>
        <w:rPr>
          <w:rFonts w:ascii="Calibri" w:hAnsi="Calibri" w:cs="Calibri"/>
          <w:sz w:val="24"/>
          <w:szCs w:val="20"/>
        </w:rPr>
      </w:pPr>
      <w:r>
        <w:rPr>
          <w:rFonts w:ascii="Calibri" w:hAnsi="Calibri" w:cs="Calibri"/>
          <w:sz w:val="24"/>
          <w:szCs w:val="20"/>
        </w:rPr>
        <w:t>z</w:t>
      </w:r>
      <w:r w:rsidRPr="00F1213F">
        <w:rPr>
          <w:rFonts w:ascii="Calibri" w:hAnsi="Calibri" w:cs="Calibri"/>
          <w:sz w:val="24"/>
          <w:szCs w:val="20"/>
        </w:rPr>
        <w:t xml:space="preserve">asady i ich łamanie przez </w:t>
      </w:r>
      <w:r>
        <w:rPr>
          <w:rFonts w:ascii="Calibri" w:hAnsi="Calibri" w:cs="Calibri"/>
          <w:sz w:val="24"/>
          <w:szCs w:val="20"/>
        </w:rPr>
        <w:t>o</w:t>
      </w:r>
      <w:r w:rsidRPr="00F1213F">
        <w:rPr>
          <w:rFonts w:ascii="Calibri" w:hAnsi="Calibri" w:cs="Calibri"/>
          <w:sz w:val="24"/>
          <w:szCs w:val="20"/>
        </w:rPr>
        <w:t xml:space="preserve">sobę </w:t>
      </w:r>
      <w:r>
        <w:rPr>
          <w:rFonts w:ascii="Calibri" w:hAnsi="Calibri" w:cs="Calibri"/>
          <w:sz w:val="24"/>
          <w:szCs w:val="20"/>
        </w:rPr>
        <w:t>z niepełnosprawnością</w:t>
      </w:r>
    </w:p>
    <w:p w14:paraId="6A35BF79" w14:textId="70ECC3EF" w:rsidR="00483250" w:rsidRDefault="00B27BE6" w:rsidP="00064A55">
      <w:pPr>
        <w:pStyle w:val="Akapitzlist"/>
        <w:numPr>
          <w:ilvl w:val="0"/>
          <w:numId w:val="42"/>
        </w:numPr>
        <w:spacing w:before="120" w:after="0" w:line="312" w:lineRule="auto"/>
        <w:contextualSpacing w:val="0"/>
        <w:jc w:val="both"/>
        <w:rPr>
          <w:rFonts w:ascii="Calibri" w:hAnsi="Calibri" w:cs="Calibri"/>
          <w:sz w:val="24"/>
          <w:szCs w:val="20"/>
        </w:rPr>
      </w:pPr>
      <w:r>
        <w:rPr>
          <w:rFonts w:ascii="Calibri" w:hAnsi="Calibri" w:cs="Calibri"/>
          <w:sz w:val="24"/>
          <w:szCs w:val="20"/>
        </w:rPr>
        <w:t xml:space="preserve">Moduł </w:t>
      </w:r>
      <w:r w:rsidRPr="00B27BE6">
        <w:rPr>
          <w:rFonts w:ascii="Calibri" w:hAnsi="Calibri" w:cs="Calibri"/>
          <w:b/>
          <w:bCs/>
          <w:sz w:val="24"/>
          <w:szCs w:val="20"/>
        </w:rPr>
        <w:t>„Animacja czasu wolnego osoby z niepełnosprawnością intelektualną</w:t>
      </w:r>
      <w:r>
        <w:rPr>
          <w:rFonts w:ascii="Calibri" w:hAnsi="Calibri" w:cs="Calibri"/>
          <w:sz w:val="24"/>
          <w:szCs w:val="20"/>
        </w:rPr>
        <w:t xml:space="preserve">” – </w:t>
      </w:r>
      <w:r w:rsidR="00F30E71">
        <w:rPr>
          <w:rFonts w:ascii="Calibri" w:hAnsi="Calibri" w:cs="Calibri"/>
          <w:sz w:val="24"/>
          <w:szCs w:val="20"/>
        </w:rPr>
        <w:t xml:space="preserve"> </w:t>
      </w:r>
      <w:r>
        <w:rPr>
          <w:rFonts w:ascii="Calibri" w:hAnsi="Calibri" w:cs="Calibri"/>
          <w:sz w:val="24"/>
          <w:szCs w:val="20"/>
        </w:rPr>
        <w:t>16h</w:t>
      </w:r>
    </w:p>
    <w:p w14:paraId="46258975" w14:textId="464DD801" w:rsidR="00F30E71" w:rsidRDefault="00F30E71" w:rsidP="00F30E71">
      <w:pPr>
        <w:pStyle w:val="Akapitzlist"/>
        <w:numPr>
          <w:ilvl w:val="0"/>
          <w:numId w:val="45"/>
        </w:numPr>
        <w:spacing w:before="120" w:after="0" w:line="312" w:lineRule="auto"/>
        <w:jc w:val="both"/>
        <w:rPr>
          <w:rFonts w:ascii="Calibri" w:hAnsi="Calibri" w:cs="Calibri"/>
          <w:sz w:val="24"/>
          <w:szCs w:val="20"/>
        </w:rPr>
      </w:pPr>
      <w:r>
        <w:rPr>
          <w:rFonts w:ascii="Calibri" w:hAnsi="Calibri" w:cs="Calibri"/>
          <w:sz w:val="24"/>
          <w:szCs w:val="20"/>
        </w:rPr>
        <w:t xml:space="preserve">   </w:t>
      </w:r>
      <w:r w:rsidRPr="00F30E71">
        <w:rPr>
          <w:rFonts w:ascii="Calibri" w:hAnsi="Calibri" w:cs="Calibri"/>
          <w:sz w:val="24"/>
          <w:szCs w:val="20"/>
        </w:rPr>
        <w:t xml:space="preserve">animacja </w:t>
      </w:r>
      <w:r>
        <w:rPr>
          <w:rFonts w:ascii="Calibri" w:hAnsi="Calibri" w:cs="Calibri"/>
          <w:sz w:val="24"/>
          <w:szCs w:val="20"/>
        </w:rPr>
        <w:t>poprzez naukę układów tanecznych</w:t>
      </w:r>
    </w:p>
    <w:p w14:paraId="336483D1" w14:textId="4D543C27" w:rsidR="00F30E71" w:rsidRDefault="00F30E71" w:rsidP="00F30E71">
      <w:pPr>
        <w:pStyle w:val="Akapitzlist"/>
        <w:numPr>
          <w:ilvl w:val="0"/>
          <w:numId w:val="45"/>
        </w:numPr>
        <w:spacing w:before="120" w:after="0" w:line="312" w:lineRule="auto"/>
        <w:jc w:val="both"/>
        <w:rPr>
          <w:rFonts w:ascii="Calibri" w:hAnsi="Calibri" w:cs="Calibri"/>
          <w:sz w:val="24"/>
          <w:szCs w:val="20"/>
        </w:rPr>
      </w:pPr>
      <w:r>
        <w:rPr>
          <w:rFonts w:ascii="Calibri" w:hAnsi="Calibri" w:cs="Calibri"/>
          <w:sz w:val="24"/>
          <w:szCs w:val="20"/>
        </w:rPr>
        <w:t xml:space="preserve">   animacja jako forma relaksacji</w:t>
      </w:r>
    </w:p>
    <w:p w14:paraId="33949503" w14:textId="2D82225D" w:rsidR="00F30E71" w:rsidRDefault="00F30E71" w:rsidP="00F30E71">
      <w:pPr>
        <w:pStyle w:val="Akapitzlist"/>
        <w:numPr>
          <w:ilvl w:val="0"/>
          <w:numId w:val="45"/>
        </w:numPr>
        <w:spacing w:before="120" w:after="0" w:line="312" w:lineRule="auto"/>
        <w:jc w:val="both"/>
        <w:rPr>
          <w:rFonts w:ascii="Calibri" w:hAnsi="Calibri" w:cs="Calibri"/>
          <w:sz w:val="24"/>
          <w:szCs w:val="20"/>
        </w:rPr>
      </w:pPr>
      <w:r>
        <w:rPr>
          <w:rFonts w:ascii="Calibri" w:hAnsi="Calibri" w:cs="Calibri"/>
          <w:sz w:val="24"/>
          <w:szCs w:val="20"/>
        </w:rPr>
        <w:t xml:space="preserve">   animacja jako twórcze wyrażenie ekspresji w różnej formie</w:t>
      </w:r>
    </w:p>
    <w:p w14:paraId="746D11B7" w14:textId="563473F3" w:rsidR="00F30E71" w:rsidRDefault="00F30E71" w:rsidP="00F30E71">
      <w:pPr>
        <w:pStyle w:val="Akapitzlist"/>
        <w:numPr>
          <w:ilvl w:val="0"/>
          <w:numId w:val="45"/>
        </w:numPr>
        <w:spacing w:before="120" w:after="0" w:line="312" w:lineRule="auto"/>
        <w:jc w:val="both"/>
        <w:rPr>
          <w:rFonts w:ascii="Calibri" w:hAnsi="Calibri" w:cs="Calibri"/>
          <w:sz w:val="24"/>
          <w:szCs w:val="20"/>
        </w:rPr>
      </w:pPr>
      <w:r>
        <w:rPr>
          <w:rFonts w:ascii="Calibri" w:hAnsi="Calibri" w:cs="Calibri"/>
          <w:sz w:val="24"/>
          <w:szCs w:val="20"/>
        </w:rPr>
        <w:t xml:space="preserve">   animacja poprzez ruch – zabawy z chustą animacyjną</w:t>
      </w:r>
    </w:p>
    <w:p w14:paraId="7C4F6A01" w14:textId="7EE582B7" w:rsidR="00F30E71" w:rsidRDefault="00F30E71" w:rsidP="00F30E71">
      <w:pPr>
        <w:pStyle w:val="Akapitzlist"/>
        <w:numPr>
          <w:ilvl w:val="0"/>
          <w:numId w:val="45"/>
        </w:numPr>
        <w:spacing w:before="120" w:after="0" w:line="312" w:lineRule="auto"/>
        <w:jc w:val="both"/>
        <w:rPr>
          <w:rFonts w:ascii="Calibri" w:hAnsi="Calibri" w:cs="Calibri"/>
          <w:sz w:val="24"/>
          <w:szCs w:val="20"/>
        </w:rPr>
      </w:pPr>
      <w:r>
        <w:rPr>
          <w:rFonts w:ascii="Calibri" w:hAnsi="Calibri" w:cs="Calibri"/>
          <w:sz w:val="24"/>
          <w:szCs w:val="20"/>
        </w:rPr>
        <w:t xml:space="preserve">   animacja poprzez ruch – gry i zabawy bieżne, rzutne, skoczne, orientacyjno-porządkowe</w:t>
      </w:r>
    </w:p>
    <w:p w14:paraId="45D4B239" w14:textId="40F3BEF2" w:rsidR="00F30E71" w:rsidRDefault="00F30E71" w:rsidP="00F30E71">
      <w:pPr>
        <w:pStyle w:val="Akapitzlist"/>
        <w:numPr>
          <w:ilvl w:val="0"/>
          <w:numId w:val="45"/>
        </w:numPr>
        <w:spacing w:before="120" w:after="0" w:line="312" w:lineRule="auto"/>
        <w:jc w:val="both"/>
        <w:rPr>
          <w:rFonts w:ascii="Calibri" w:hAnsi="Calibri" w:cs="Calibri"/>
          <w:sz w:val="24"/>
          <w:szCs w:val="20"/>
        </w:rPr>
      </w:pPr>
      <w:r>
        <w:rPr>
          <w:rFonts w:ascii="Calibri" w:hAnsi="Calibri" w:cs="Calibri"/>
          <w:sz w:val="24"/>
          <w:szCs w:val="20"/>
        </w:rPr>
        <w:t xml:space="preserve">   choreoterapia, czyli twórcze wyrażenie siebie</w:t>
      </w:r>
    </w:p>
    <w:p w14:paraId="61F125A0" w14:textId="0AD65EED" w:rsidR="00F30E71" w:rsidRDefault="00F30E71" w:rsidP="00064A55">
      <w:pPr>
        <w:pStyle w:val="Akapitzlist"/>
        <w:numPr>
          <w:ilvl w:val="0"/>
          <w:numId w:val="42"/>
        </w:numPr>
        <w:spacing w:before="120" w:after="0" w:line="312" w:lineRule="auto"/>
        <w:contextualSpacing w:val="0"/>
        <w:jc w:val="both"/>
        <w:rPr>
          <w:rFonts w:ascii="Calibri" w:hAnsi="Calibri" w:cs="Calibri"/>
          <w:sz w:val="24"/>
          <w:szCs w:val="20"/>
        </w:rPr>
      </w:pPr>
      <w:r>
        <w:rPr>
          <w:rFonts w:ascii="Calibri" w:hAnsi="Calibri" w:cs="Calibri"/>
          <w:sz w:val="24"/>
          <w:szCs w:val="20"/>
        </w:rPr>
        <w:t xml:space="preserve">Moduł </w:t>
      </w:r>
      <w:r w:rsidRPr="00F30E71">
        <w:rPr>
          <w:rFonts w:ascii="Calibri" w:hAnsi="Calibri" w:cs="Calibri"/>
          <w:b/>
          <w:bCs/>
          <w:sz w:val="24"/>
          <w:szCs w:val="20"/>
        </w:rPr>
        <w:t xml:space="preserve">„Kurs na wychowawcę kolonijnego ze szczegółową specyfiką środowiska osób z niepełnosprawnością intelektualną” </w:t>
      </w:r>
      <w:r>
        <w:rPr>
          <w:rFonts w:ascii="Calibri" w:hAnsi="Calibri" w:cs="Calibri"/>
          <w:sz w:val="24"/>
          <w:szCs w:val="20"/>
        </w:rPr>
        <w:t>– 24h</w:t>
      </w:r>
    </w:p>
    <w:p w14:paraId="385B7A03" w14:textId="77777777" w:rsidR="00173E6A" w:rsidRDefault="00173E6A" w:rsidP="00173E6A">
      <w:pPr>
        <w:pStyle w:val="Akapitzlist"/>
        <w:numPr>
          <w:ilvl w:val="0"/>
          <w:numId w:val="46"/>
        </w:numPr>
        <w:spacing w:before="120" w:after="0" w:line="312" w:lineRule="auto"/>
        <w:jc w:val="both"/>
        <w:rPr>
          <w:rFonts w:ascii="Calibri" w:hAnsi="Calibri" w:cs="Calibri"/>
          <w:sz w:val="24"/>
          <w:szCs w:val="20"/>
        </w:rPr>
      </w:pPr>
      <w:r>
        <w:rPr>
          <w:rFonts w:ascii="Calibri" w:hAnsi="Calibri" w:cs="Calibri"/>
          <w:sz w:val="24"/>
          <w:szCs w:val="20"/>
        </w:rPr>
        <w:t xml:space="preserve">   o</w:t>
      </w:r>
      <w:r w:rsidRPr="00173E6A">
        <w:rPr>
          <w:rFonts w:ascii="Calibri" w:hAnsi="Calibri" w:cs="Calibri"/>
          <w:sz w:val="24"/>
          <w:szCs w:val="20"/>
        </w:rPr>
        <w:t xml:space="preserve">bowiązujące przepisy i podstawy prawne wypoczynku dzieci i młodzieży w czasie roku </w:t>
      </w:r>
      <w:r>
        <w:rPr>
          <w:rFonts w:ascii="Calibri" w:hAnsi="Calibri" w:cs="Calibri"/>
          <w:sz w:val="24"/>
          <w:szCs w:val="20"/>
        </w:rPr>
        <w:t xml:space="preserve">   </w:t>
      </w:r>
    </w:p>
    <w:p w14:paraId="58C5FD23" w14:textId="525F60E1" w:rsidR="00173E6A" w:rsidRPr="00173E6A" w:rsidRDefault="00173E6A" w:rsidP="00173E6A">
      <w:pPr>
        <w:pStyle w:val="Akapitzlist"/>
        <w:spacing w:before="120" w:after="0" w:line="312" w:lineRule="auto"/>
        <w:ind w:left="360"/>
        <w:jc w:val="both"/>
        <w:rPr>
          <w:rFonts w:ascii="Calibri" w:hAnsi="Calibri" w:cs="Calibri"/>
          <w:sz w:val="24"/>
          <w:szCs w:val="20"/>
        </w:rPr>
      </w:pPr>
      <w:r>
        <w:rPr>
          <w:rFonts w:ascii="Calibri" w:hAnsi="Calibri" w:cs="Calibri"/>
          <w:sz w:val="24"/>
          <w:szCs w:val="20"/>
        </w:rPr>
        <w:t xml:space="preserve">   </w:t>
      </w:r>
      <w:r w:rsidRPr="00173E6A">
        <w:rPr>
          <w:rFonts w:ascii="Calibri" w:hAnsi="Calibri" w:cs="Calibri"/>
          <w:sz w:val="24"/>
          <w:szCs w:val="20"/>
        </w:rPr>
        <w:t xml:space="preserve">szkolnego i w czasie wolnym od zajęć szkolnych                           </w:t>
      </w:r>
    </w:p>
    <w:p w14:paraId="563C5023" w14:textId="05D2A383" w:rsidR="00173E6A" w:rsidRPr="00173E6A" w:rsidRDefault="00173E6A" w:rsidP="00173E6A">
      <w:pPr>
        <w:pStyle w:val="Akapitzlist"/>
        <w:numPr>
          <w:ilvl w:val="0"/>
          <w:numId w:val="46"/>
        </w:numPr>
        <w:rPr>
          <w:rFonts w:ascii="Calibri" w:hAnsi="Calibri" w:cs="Calibri"/>
          <w:sz w:val="24"/>
          <w:szCs w:val="20"/>
        </w:rPr>
      </w:pPr>
      <w:r>
        <w:rPr>
          <w:rFonts w:ascii="Calibri" w:hAnsi="Calibri" w:cs="Calibri"/>
          <w:sz w:val="24"/>
          <w:szCs w:val="20"/>
        </w:rPr>
        <w:t xml:space="preserve">   p</w:t>
      </w:r>
      <w:r w:rsidRPr="00173E6A">
        <w:rPr>
          <w:rFonts w:ascii="Calibri" w:hAnsi="Calibri" w:cs="Calibri"/>
          <w:sz w:val="24"/>
          <w:szCs w:val="20"/>
        </w:rPr>
        <w:t>lanowanie pracy wychowawczo-opiekuńczej</w:t>
      </w:r>
      <w:r w:rsidRPr="00173E6A">
        <w:rPr>
          <w:rFonts w:ascii="Calibri" w:hAnsi="Calibri" w:cs="Calibri"/>
          <w:sz w:val="24"/>
          <w:szCs w:val="20"/>
        </w:rPr>
        <w:tab/>
      </w:r>
    </w:p>
    <w:p w14:paraId="65CFB9C9" w14:textId="3E70CD8B" w:rsidR="00173E6A" w:rsidRPr="00173E6A" w:rsidRDefault="00173E6A" w:rsidP="00173E6A">
      <w:pPr>
        <w:pStyle w:val="Akapitzlist"/>
        <w:numPr>
          <w:ilvl w:val="0"/>
          <w:numId w:val="46"/>
        </w:numPr>
        <w:spacing w:before="120" w:after="0" w:line="312" w:lineRule="auto"/>
        <w:jc w:val="both"/>
        <w:rPr>
          <w:rFonts w:ascii="Calibri" w:hAnsi="Calibri" w:cs="Calibri"/>
          <w:sz w:val="24"/>
          <w:szCs w:val="20"/>
        </w:rPr>
      </w:pPr>
      <w:r>
        <w:rPr>
          <w:rFonts w:ascii="Calibri" w:hAnsi="Calibri" w:cs="Calibri"/>
          <w:sz w:val="24"/>
          <w:szCs w:val="20"/>
        </w:rPr>
        <w:t xml:space="preserve">   </w:t>
      </w:r>
      <w:r>
        <w:rPr>
          <w:rFonts w:ascii="Calibri" w:hAnsi="Calibri" w:cs="Calibri"/>
          <w:bCs/>
          <w:sz w:val="24"/>
          <w:szCs w:val="20"/>
        </w:rPr>
        <w:t>o</w:t>
      </w:r>
      <w:r w:rsidRPr="00173E6A">
        <w:rPr>
          <w:rFonts w:ascii="Calibri" w:hAnsi="Calibri" w:cs="Calibri"/>
          <w:bCs/>
          <w:sz w:val="24"/>
          <w:szCs w:val="20"/>
        </w:rPr>
        <w:t>bowiązki wychowawcy grupy</w:t>
      </w:r>
      <w:r w:rsidRPr="00173E6A">
        <w:rPr>
          <w:rFonts w:ascii="Calibri" w:hAnsi="Calibri" w:cs="Calibri"/>
          <w:b/>
          <w:sz w:val="24"/>
          <w:szCs w:val="20"/>
        </w:rPr>
        <w:t xml:space="preserve"> </w:t>
      </w:r>
    </w:p>
    <w:p w14:paraId="734F148A" w14:textId="76D4F369" w:rsidR="00173E6A" w:rsidRDefault="00173E6A" w:rsidP="00173E6A">
      <w:pPr>
        <w:pStyle w:val="Akapitzlist"/>
        <w:numPr>
          <w:ilvl w:val="0"/>
          <w:numId w:val="46"/>
        </w:numPr>
        <w:spacing w:before="120" w:after="0" w:line="312" w:lineRule="auto"/>
        <w:jc w:val="both"/>
        <w:rPr>
          <w:rFonts w:ascii="Calibri" w:hAnsi="Calibri" w:cs="Calibri"/>
          <w:sz w:val="24"/>
          <w:szCs w:val="20"/>
        </w:rPr>
      </w:pPr>
      <w:r>
        <w:rPr>
          <w:rFonts w:ascii="Calibri" w:hAnsi="Calibri" w:cs="Calibri"/>
          <w:b/>
          <w:sz w:val="24"/>
          <w:szCs w:val="20"/>
        </w:rPr>
        <w:t xml:space="preserve">   </w:t>
      </w:r>
      <w:r>
        <w:rPr>
          <w:rFonts w:ascii="Calibri" w:hAnsi="Calibri" w:cs="Calibri"/>
          <w:sz w:val="24"/>
          <w:szCs w:val="20"/>
        </w:rPr>
        <w:t>p</w:t>
      </w:r>
      <w:r w:rsidRPr="00173E6A">
        <w:rPr>
          <w:rFonts w:ascii="Calibri" w:hAnsi="Calibri" w:cs="Calibri"/>
          <w:sz w:val="24"/>
          <w:szCs w:val="20"/>
        </w:rPr>
        <w:t xml:space="preserve">lanowanie zajęć w placówce wypoczynku    </w:t>
      </w:r>
    </w:p>
    <w:p w14:paraId="6F2EB7A8" w14:textId="6E84AB28" w:rsidR="00173E6A" w:rsidRPr="00173E6A" w:rsidRDefault="00A33ECE" w:rsidP="00173E6A">
      <w:pPr>
        <w:pStyle w:val="Akapitzlist"/>
        <w:numPr>
          <w:ilvl w:val="0"/>
          <w:numId w:val="46"/>
        </w:numPr>
        <w:spacing w:before="120" w:after="0" w:line="312" w:lineRule="auto"/>
        <w:jc w:val="both"/>
        <w:rPr>
          <w:rFonts w:ascii="Calibri" w:hAnsi="Calibri" w:cs="Calibri"/>
          <w:sz w:val="24"/>
          <w:szCs w:val="20"/>
        </w:rPr>
      </w:pPr>
      <w:r>
        <w:rPr>
          <w:rFonts w:ascii="Calibri" w:hAnsi="Calibri" w:cs="Calibri"/>
          <w:sz w:val="24"/>
          <w:szCs w:val="20"/>
        </w:rPr>
        <w:t xml:space="preserve">   </w:t>
      </w:r>
      <w:r w:rsidR="00173E6A">
        <w:rPr>
          <w:rFonts w:ascii="Calibri" w:hAnsi="Calibri" w:cs="Calibri"/>
          <w:sz w:val="24"/>
          <w:szCs w:val="20"/>
        </w:rPr>
        <w:t>c</w:t>
      </w:r>
      <w:r w:rsidR="00173E6A" w:rsidRPr="00173E6A">
        <w:rPr>
          <w:rFonts w:ascii="Calibri" w:hAnsi="Calibri" w:cs="Calibri"/>
          <w:sz w:val="24"/>
          <w:szCs w:val="20"/>
        </w:rPr>
        <w:t>harakterystyka psychologiczna różnych grup wiekowych dzieci i młodzieży</w:t>
      </w:r>
    </w:p>
    <w:p w14:paraId="6E489B6B" w14:textId="405248C2" w:rsidR="00173E6A" w:rsidRPr="00173E6A" w:rsidRDefault="00A33ECE" w:rsidP="00173E6A">
      <w:pPr>
        <w:pStyle w:val="Akapitzlist"/>
        <w:numPr>
          <w:ilvl w:val="0"/>
          <w:numId w:val="46"/>
        </w:numPr>
        <w:spacing w:before="120" w:after="0" w:line="312" w:lineRule="auto"/>
        <w:jc w:val="both"/>
        <w:rPr>
          <w:rFonts w:ascii="Calibri" w:hAnsi="Calibri" w:cs="Calibri"/>
          <w:sz w:val="24"/>
          <w:szCs w:val="20"/>
        </w:rPr>
      </w:pPr>
      <w:r>
        <w:rPr>
          <w:rFonts w:ascii="Calibri" w:hAnsi="Calibri" w:cs="Calibri"/>
          <w:sz w:val="24"/>
          <w:szCs w:val="20"/>
        </w:rPr>
        <w:t xml:space="preserve">    p</w:t>
      </w:r>
      <w:r w:rsidR="00173E6A" w:rsidRPr="00173E6A">
        <w:rPr>
          <w:rFonts w:ascii="Calibri" w:hAnsi="Calibri" w:cs="Calibri"/>
          <w:sz w:val="24"/>
          <w:szCs w:val="20"/>
        </w:rPr>
        <w:t xml:space="preserve">roblemy osób </w:t>
      </w:r>
      <w:r>
        <w:rPr>
          <w:rFonts w:ascii="Calibri" w:hAnsi="Calibri" w:cs="Calibri"/>
          <w:sz w:val="24"/>
          <w:szCs w:val="20"/>
        </w:rPr>
        <w:t xml:space="preserve">z </w:t>
      </w:r>
      <w:r w:rsidR="00173E6A" w:rsidRPr="00173E6A">
        <w:rPr>
          <w:rFonts w:ascii="Calibri" w:hAnsi="Calibri" w:cs="Calibri"/>
          <w:sz w:val="24"/>
          <w:szCs w:val="20"/>
        </w:rPr>
        <w:t>niepełnosprawn</w:t>
      </w:r>
      <w:r>
        <w:rPr>
          <w:rFonts w:ascii="Calibri" w:hAnsi="Calibri" w:cs="Calibri"/>
          <w:sz w:val="24"/>
          <w:szCs w:val="20"/>
        </w:rPr>
        <w:t>ością</w:t>
      </w:r>
    </w:p>
    <w:p w14:paraId="18D034C2" w14:textId="7FBE2C68" w:rsidR="00173E6A" w:rsidRPr="00173E6A" w:rsidRDefault="00A33ECE" w:rsidP="00173E6A">
      <w:pPr>
        <w:pStyle w:val="Akapitzlist"/>
        <w:numPr>
          <w:ilvl w:val="0"/>
          <w:numId w:val="46"/>
        </w:numPr>
        <w:spacing w:before="120" w:after="0" w:line="312" w:lineRule="auto"/>
        <w:jc w:val="both"/>
        <w:rPr>
          <w:rFonts w:ascii="Calibri" w:hAnsi="Calibri" w:cs="Calibri"/>
          <w:sz w:val="24"/>
          <w:szCs w:val="20"/>
        </w:rPr>
      </w:pPr>
      <w:r>
        <w:rPr>
          <w:rFonts w:ascii="Calibri" w:hAnsi="Calibri" w:cs="Calibri"/>
          <w:sz w:val="24"/>
          <w:szCs w:val="20"/>
        </w:rPr>
        <w:t xml:space="preserve">  </w:t>
      </w:r>
      <w:r w:rsidR="00173E6A" w:rsidRPr="00173E6A">
        <w:rPr>
          <w:rFonts w:ascii="Calibri" w:hAnsi="Calibri" w:cs="Calibri"/>
          <w:sz w:val="24"/>
          <w:szCs w:val="20"/>
        </w:rPr>
        <w:t xml:space="preserve">  </w:t>
      </w:r>
      <w:r>
        <w:rPr>
          <w:rFonts w:ascii="Calibri" w:hAnsi="Calibri" w:cs="Calibri"/>
          <w:sz w:val="24"/>
          <w:szCs w:val="20"/>
        </w:rPr>
        <w:t>p</w:t>
      </w:r>
      <w:r w:rsidR="00173E6A" w:rsidRPr="00173E6A">
        <w:rPr>
          <w:rFonts w:ascii="Calibri" w:hAnsi="Calibri" w:cs="Calibri"/>
          <w:sz w:val="24"/>
          <w:szCs w:val="20"/>
        </w:rPr>
        <w:t xml:space="preserve">odstawy języka migowego - alfabet       </w:t>
      </w:r>
    </w:p>
    <w:p w14:paraId="628B0585" w14:textId="0A507AE4" w:rsidR="00173E6A" w:rsidRDefault="00A33ECE" w:rsidP="00173E6A">
      <w:pPr>
        <w:pStyle w:val="Akapitzlist"/>
        <w:numPr>
          <w:ilvl w:val="0"/>
          <w:numId w:val="46"/>
        </w:numPr>
        <w:spacing w:before="120" w:after="0" w:line="312" w:lineRule="auto"/>
        <w:jc w:val="both"/>
        <w:rPr>
          <w:rFonts w:ascii="Calibri" w:hAnsi="Calibri" w:cs="Calibri"/>
          <w:sz w:val="24"/>
          <w:szCs w:val="20"/>
        </w:rPr>
      </w:pPr>
      <w:r>
        <w:rPr>
          <w:rFonts w:ascii="Calibri" w:hAnsi="Calibri" w:cs="Calibri"/>
          <w:sz w:val="24"/>
          <w:szCs w:val="20"/>
        </w:rPr>
        <w:t xml:space="preserve">    zajęcia muzyczne, plastyczno-techniczne</w:t>
      </w:r>
    </w:p>
    <w:p w14:paraId="4C8744E9" w14:textId="2BDD7A25" w:rsidR="00A33ECE" w:rsidRDefault="00A33ECE" w:rsidP="00A33ECE">
      <w:pPr>
        <w:pStyle w:val="Akapitzlist"/>
        <w:numPr>
          <w:ilvl w:val="0"/>
          <w:numId w:val="46"/>
        </w:numPr>
        <w:tabs>
          <w:tab w:val="left" w:pos="567"/>
        </w:tabs>
        <w:spacing w:before="120" w:after="0" w:line="312" w:lineRule="auto"/>
        <w:jc w:val="both"/>
        <w:rPr>
          <w:rFonts w:ascii="Calibri" w:hAnsi="Calibri" w:cs="Calibri"/>
          <w:sz w:val="24"/>
          <w:szCs w:val="20"/>
        </w:rPr>
      </w:pPr>
      <w:r>
        <w:rPr>
          <w:rFonts w:ascii="Calibri" w:hAnsi="Calibri" w:cs="Calibri"/>
          <w:sz w:val="24"/>
          <w:szCs w:val="20"/>
        </w:rPr>
        <w:t xml:space="preserve">   gry i zaba</w:t>
      </w:r>
      <w:r w:rsidR="002D3203">
        <w:rPr>
          <w:rFonts w:ascii="Calibri" w:hAnsi="Calibri" w:cs="Calibri"/>
          <w:sz w:val="24"/>
          <w:szCs w:val="20"/>
        </w:rPr>
        <w:t>w</w:t>
      </w:r>
      <w:r>
        <w:rPr>
          <w:rFonts w:ascii="Calibri" w:hAnsi="Calibri" w:cs="Calibri"/>
          <w:sz w:val="24"/>
          <w:szCs w:val="20"/>
        </w:rPr>
        <w:t>y</w:t>
      </w:r>
      <w:r w:rsidR="002D3203">
        <w:rPr>
          <w:rFonts w:ascii="Calibri" w:hAnsi="Calibri" w:cs="Calibri"/>
          <w:sz w:val="24"/>
          <w:szCs w:val="20"/>
        </w:rPr>
        <w:t>.</w:t>
      </w:r>
    </w:p>
    <w:p w14:paraId="6AA3A61F" w14:textId="39937F26" w:rsidR="002D3203" w:rsidRPr="002D3203" w:rsidRDefault="002D3203" w:rsidP="002D3203">
      <w:pPr>
        <w:tabs>
          <w:tab w:val="left" w:pos="567"/>
        </w:tabs>
        <w:spacing w:before="120" w:after="0" w:line="312" w:lineRule="auto"/>
        <w:jc w:val="both"/>
        <w:rPr>
          <w:rFonts w:ascii="Calibri" w:hAnsi="Calibri" w:cs="Calibri"/>
          <w:sz w:val="24"/>
          <w:szCs w:val="20"/>
        </w:rPr>
      </w:pPr>
      <w:r>
        <w:rPr>
          <w:rFonts w:ascii="Calibri" w:hAnsi="Calibri" w:cs="Calibri"/>
          <w:sz w:val="24"/>
          <w:szCs w:val="20"/>
        </w:rPr>
        <w:t>Szczegółowy model szkoleń wraz z zadaniami stanowi załącznik do modelu.</w:t>
      </w:r>
    </w:p>
    <w:p w14:paraId="3EC05E94" w14:textId="2A87336E" w:rsidR="00CE42E7" w:rsidRPr="002D3203" w:rsidRDefault="008A341A" w:rsidP="002D3203">
      <w:pPr>
        <w:spacing w:before="240" w:after="0" w:line="312" w:lineRule="auto"/>
        <w:jc w:val="both"/>
        <w:rPr>
          <w:rFonts w:ascii="Calibri" w:hAnsi="Calibri" w:cs="Calibri"/>
          <w:sz w:val="24"/>
          <w:szCs w:val="20"/>
        </w:rPr>
      </w:pPr>
      <w:r w:rsidRPr="002D3203">
        <w:rPr>
          <w:rFonts w:eastAsiaTheme="minorHAnsi"/>
          <w:b/>
          <w:bCs/>
          <w:sz w:val="28"/>
          <w:szCs w:val="28"/>
          <w:lang w:eastAsia="en-US"/>
        </w:rPr>
        <w:t xml:space="preserve">Etap V </w:t>
      </w:r>
      <w:r w:rsidR="00CE42E7" w:rsidRPr="002D3203">
        <w:rPr>
          <w:rFonts w:eastAsiaTheme="minorHAnsi"/>
          <w:b/>
          <w:bCs/>
          <w:sz w:val="28"/>
          <w:szCs w:val="28"/>
          <w:lang w:eastAsia="en-US"/>
        </w:rPr>
        <w:t>Rekrutacja uczestników turnusów rehabilitacyjnych</w:t>
      </w:r>
    </w:p>
    <w:p w14:paraId="74F9219D" w14:textId="1E399E12" w:rsidR="00CE42E7" w:rsidRDefault="00CE42E7" w:rsidP="00B56361">
      <w:pPr>
        <w:spacing w:before="120" w:after="0" w:line="312" w:lineRule="auto"/>
        <w:jc w:val="both"/>
        <w:rPr>
          <w:rFonts w:eastAsiaTheme="minorHAnsi"/>
          <w:sz w:val="24"/>
          <w:szCs w:val="24"/>
          <w:lang w:eastAsia="en-US"/>
        </w:rPr>
      </w:pPr>
      <w:r w:rsidRPr="00CE42E7">
        <w:rPr>
          <w:rFonts w:eastAsiaTheme="minorHAnsi"/>
          <w:sz w:val="24"/>
          <w:szCs w:val="24"/>
          <w:lang w:eastAsia="en-US"/>
        </w:rPr>
        <w:t>Uczestni</w:t>
      </w:r>
      <w:r w:rsidR="00B43CD4">
        <w:rPr>
          <w:rFonts w:eastAsiaTheme="minorHAnsi"/>
          <w:sz w:val="24"/>
          <w:szCs w:val="24"/>
          <w:lang w:eastAsia="en-US"/>
        </w:rPr>
        <w:t>kami</w:t>
      </w:r>
      <w:r w:rsidRPr="00CE42E7">
        <w:rPr>
          <w:rFonts w:eastAsiaTheme="minorHAnsi"/>
          <w:sz w:val="24"/>
          <w:szCs w:val="24"/>
          <w:lang w:eastAsia="en-US"/>
        </w:rPr>
        <w:t xml:space="preserve"> turnusów rehabilitacyjnych to dorosłe osoby z niepełnosprawnością intelektualną oraz ich rodzice</w:t>
      </w:r>
      <w:r w:rsidR="00064A55">
        <w:rPr>
          <w:rFonts w:eastAsiaTheme="minorHAnsi"/>
          <w:sz w:val="24"/>
          <w:szCs w:val="24"/>
          <w:lang w:eastAsia="en-US"/>
        </w:rPr>
        <w:t>/opiekunowie</w:t>
      </w:r>
      <w:r w:rsidRPr="00CE42E7">
        <w:rPr>
          <w:rFonts w:eastAsiaTheme="minorHAnsi"/>
          <w:sz w:val="24"/>
          <w:szCs w:val="24"/>
          <w:lang w:eastAsia="en-US"/>
        </w:rPr>
        <w:t xml:space="preserve">.  Część uczestników turnusów jeździ na nie wraz </w:t>
      </w:r>
      <w:r w:rsidR="00064A55">
        <w:rPr>
          <w:rFonts w:eastAsiaTheme="minorHAnsi"/>
          <w:sz w:val="24"/>
          <w:szCs w:val="24"/>
          <w:lang w:eastAsia="en-US"/>
        </w:rPr>
        <w:br/>
      </w:r>
      <w:r w:rsidRPr="00CE42E7">
        <w:rPr>
          <w:rFonts w:eastAsiaTheme="minorHAnsi"/>
          <w:sz w:val="24"/>
          <w:szCs w:val="24"/>
          <w:lang w:eastAsia="en-US"/>
        </w:rPr>
        <w:lastRenderedPageBreak/>
        <w:t xml:space="preserve">z bezpośrednim opiekunem, którym najczęściej jest rodzic. </w:t>
      </w:r>
      <w:r w:rsidR="00B43CD4">
        <w:rPr>
          <w:rFonts w:eastAsiaTheme="minorHAnsi"/>
          <w:sz w:val="24"/>
          <w:szCs w:val="24"/>
          <w:lang w:eastAsia="en-US"/>
        </w:rPr>
        <w:t xml:space="preserve">Uczestnicy to grupa osób często </w:t>
      </w:r>
      <w:r w:rsidR="00B43CD4">
        <w:rPr>
          <w:rFonts w:eastAsiaTheme="minorHAnsi"/>
          <w:sz w:val="24"/>
          <w:szCs w:val="24"/>
          <w:lang w:eastAsia="en-US"/>
        </w:rPr>
        <w:br/>
        <w:t>w zaawansowanym wieku i w złej sytuacji finansowej.</w:t>
      </w:r>
    </w:p>
    <w:p w14:paraId="0C70A553" w14:textId="7CF3C1FC" w:rsidR="00B43CD4" w:rsidRDefault="00B43CD4" w:rsidP="003D0C6F">
      <w:pPr>
        <w:spacing w:after="0" w:line="312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Uczestnicy turnusów są rekrutowani z placówek świadczących wsparcie osobom </w:t>
      </w:r>
      <w:r>
        <w:rPr>
          <w:rFonts w:eastAsiaTheme="minorHAnsi"/>
          <w:sz w:val="24"/>
          <w:szCs w:val="24"/>
          <w:lang w:eastAsia="en-US"/>
        </w:rPr>
        <w:br/>
        <w:t>z niepełnosprawnością intelektualną (WTZ, ŚDS, kluby, szkoły przyspasabiające do pracy).</w:t>
      </w:r>
    </w:p>
    <w:p w14:paraId="2E65E240" w14:textId="5AA8D67B" w:rsidR="008A341A" w:rsidRDefault="008A341A" w:rsidP="002D3203">
      <w:pPr>
        <w:spacing w:before="240" w:after="0" w:line="312" w:lineRule="auto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2D3203">
        <w:rPr>
          <w:rFonts w:eastAsiaTheme="minorHAnsi"/>
          <w:b/>
          <w:bCs/>
          <w:sz w:val="28"/>
          <w:szCs w:val="28"/>
          <w:lang w:eastAsia="en-US"/>
        </w:rPr>
        <w:t>Etap V</w:t>
      </w:r>
      <w:r w:rsidR="002D3203">
        <w:rPr>
          <w:rFonts w:eastAsiaTheme="minorHAnsi"/>
          <w:b/>
          <w:bCs/>
          <w:sz w:val="28"/>
          <w:szCs w:val="28"/>
          <w:lang w:eastAsia="en-US"/>
        </w:rPr>
        <w:t xml:space="preserve">I Organizacja turnusów rehabilitacyjnych dla osób </w:t>
      </w:r>
      <w:r w:rsidR="002D3203">
        <w:rPr>
          <w:rFonts w:eastAsiaTheme="minorHAnsi"/>
          <w:b/>
          <w:bCs/>
          <w:sz w:val="28"/>
          <w:szCs w:val="28"/>
          <w:lang w:eastAsia="en-US"/>
        </w:rPr>
        <w:br/>
        <w:t>z niepełnosprawnością intelektualną</w:t>
      </w:r>
      <w:r w:rsidRPr="002D3203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</w:p>
    <w:p w14:paraId="0543A90A" w14:textId="0AE2929A" w:rsidR="002D3203" w:rsidRDefault="000465A6" w:rsidP="000465A6">
      <w:pPr>
        <w:pStyle w:val="Akapitzlist"/>
        <w:numPr>
          <w:ilvl w:val="0"/>
          <w:numId w:val="47"/>
        </w:numPr>
        <w:spacing w:before="120" w:after="0" w:line="312" w:lineRule="auto"/>
        <w:ind w:left="3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Organizacja miejsca turnusu dla osób z niepełnosprawnością intelektualną.</w:t>
      </w:r>
    </w:p>
    <w:p w14:paraId="246ACCEB" w14:textId="641AE285" w:rsidR="000465A6" w:rsidRPr="000465A6" w:rsidRDefault="000465A6" w:rsidP="000465A6">
      <w:pPr>
        <w:pStyle w:val="Akapitzlist"/>
        <w:spacing w:before="120" w:after="0" w:line="312" w:lineRule="auto"/>
        <w:ind w:left="360"/>
        <w:jc w:val="both"/>
        <w:rPr>
          <w:rFonts w:eastAsiaTheme="minorHAnsi"/>
          <w:sz w:val="24"/>
          <w:szCs w:val="24"/>
          <w:lang w:eastAsia="en-US"/>
        </w:rPr>
      </w:pPr>
      <w:r w:rsidRPr="000465A6">
        <w:rPr>
          <w:rFonts w:eastAsiaTheme="minorHAnsi"/>
          <w:sz w:val="24"/>
          <w:szCs w:val="24"/>
          <w:lang w:eastAsia="en-US"/>
        </w:rPr>
        <w:t>Budynek i pomieszczenia</w:t>
      </w:r>
      <w:r>
        <w:rPr>
          <w:rFonts w:eastAsiaTheme="minorHAnsi"/>
          <w:sz w:val="24"/>
          <w:szCs w:val="24"/>
          <w:lang w:eastAsia="en-US"/>
        </w:rPr>
        <w:t xml:space="preserve"> (pokoje, pomieszczenia sanitarne)</w:t>
      </w:r>
      <w:r w:rsidRPr="000465A6">
        <w:rPr>
          <w:rFonts w:eastAsiaTheme="minorHAnsi"/>
          <w:sz w:val="24"/>
          <w:szCs w:val="24"/>
          <w:lang w:eastAsia="en-US"/>
        </w:rPr>
        <w:t xml:space="preserve">, w którym odbywają się </w:t>
      </w:r>
      <w:r>
        <w:rPr>
          <w:rFonts w:eastAsiaTheme="minorHAnsi"/>
          <w:sz w:val="24"/>
          <w:szCs w:val="24"/>
          <w:lang w:eastAsia="en-US"/>
        </w:rPr>
        <w:t>turnusy</w:t>
      </w:r>
      <w:r w:rsidRPr="000465A6">
        <w:rPr>
          <w:rFonts w:eastAsiaTheme="minorHAnsi"/>
          <w:sz w:val="24"/>
          <w:szCs w:val="24"/>
          <w:lang w:eastAsia="en-US"/>
        </w:rPr>
        <w:t xml:space="preserve"> powinny być dostępne dla osób z różnymi niepełnosprawnościami.</w:t>
      </w:r>
    </w:p>
    <w:p w14:paraId="3E4E72EA" w14:textId="2E624F02" w:rsidR="000465A6" w:rsidRPr="000465A6" w:rsidRDefault="000465A6" w:rsidP="000465A6">
      <w:pPr>
        <w:pStyle w:val="Akapitzlist"/>
        <w:spacing w:before="120" w:after="0" w:line="312" w:lineRule="auto"/>
        <w:ind w:left="360"/>
        <w:jc w:val="both"/>
        <w:rPr>
          <w:rFonts w:eastAsiaTheme="minorHAnsi"/>
          <w:sz w:val="24"/>
          <w:szCs w:val="24"/>
          <w:lang w:eastAsia="en-US"/>
        </w:rPr>
      </w:pPr>
      <w:r w:rsidRPr="000465A6">
        <w:rPr>
          <w:rFonts w:eastAsiaTheme="minorHAnsi"/>
          <w:sz w:val="24"/>
          <w:szCs w:val="24"/>
          <w:lang w:eastAsia="en-US"/>
        </w:rPr>
        <w:t>Powinny być wyposażone w podjazdy, podnośniki przyschodowe dla osób na wózkach oraz windy.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0465A6">
        <w:rPr>
          <w:rFonts w:eastAsiaTheme="minorHAnsi"/>
          <w:sz w:val="24"/>
          <w:szCs w:val="24"/>
          <w:lang w:eastAsia="en-US"/>
        </w:rPr>
        <w:t>Budynek musi być wyposażony w pochylnie, podnośniki przychodowe, windy oraz toalety przystosowane do potrzeb osób z niepełnosprawnością ruchową. Wysokość stołów powinna również spełniać kryteria dostępności.</w:t>
      </w:r>
    </w:p>
    <w:p w14:paraId="629B6362" w14:textId="77777777" w:rsidR="000465A6" w:rsidRPr="000465A6" w:rsidRDefault="000465A6" w:rsidP="000465A6">
      <w:pPr>
        <w:pStyle w:val="Akapitzlist"/>
        <w:spacing w:before="120" w:after="0" w:line="312" w:lineRule="auto"/>
        <w:ind w:left="360"/>
        <w:jc w:val="both"/>
        <w:rPr>
          <w:rFonts w:eastAsiaTheme="minorHAnsi"/>
          <w:sz w:val="24"/>
          <w:szCs w:val="24"/>
          <w:lang w:eastAsia="en-US"/>
        </w:rPr>
      </w:pPr>
      <w:r w:rsidRPr="000465A6">
        <w:rPr>
          <w:rFonts w:eastAsiaTheme="minorHAnsi"/>
          <w:sz w:val="24"/>
          <w:szCs w:val="24"/>
          <w:lang w:eastAsia="en-US"/>
        </w:rPr>
        <w:t>Toaleta dostępna dla osób z niepełnosprawnościami zawiera:</w:t>
      </w:r>
    </w:p>
    <w:p w14:paraId="571D9941" w14:textId="49435275" w:rsidR="000465A6" w:rsidRDefault="000465A6" w:rsidP="000465A6">
      <w:pPr>
        <w:pStyle w:val="Akapitzlist"/>
        <w:numPr>
          <w:ilvl w:val="0"/>
          <w:numId w:val="48"/>
        </w:numPr>
        <w:spacing w:before="120" w:after="0" w:line="312" w:lineRule="auto"/>
        <w:jc w:val="both"/>
        <w:rPr>
          <w:rFonts w:eastAsiaTheme="minorHAnsi"/>
          <w:sz w:val="24"/>
          <w:szCs w:val="24"/>
          <w:lang w:eastAsia="en-US"/>
        </w:rPr>
      </w:pPr>
      <w:r w:rsidRPr="000465A6">
        <w:rPr>
          <w:rFonts w:eastAsiaTheme="minorHAnsi"/>
          <w:sz w:val="24"/>
          <w:szCs w:val="24"/>
          <w:lang w:eastAsia="en-US"/>
        </w:rPr>
        <w:t xml:space="preserve">powierzchnię manewrową o minimalnych wymiarach 1,5 m x 1,5 m oraz 0,9 m wolnej </w:t>
      </w:r>
      <w:r>
        <w:rPr>
          <w:rFonts w:eastAsiaTheme="minorHAnsi"/>
          <w:sz w:val="24"/>
          <w:szCs w:val="24"/>
          <w:lang w:eastAsia="en-US"/>
        </w:rPr>
        <w:t xml:space="preserve">  </w:t>
      </w:r>
    </w:p>
    <w:p w14:paraId="7E408169" w14:textId="7C68AD3E" w:rsidR="000465A6" w:rsidRPr="000465A6" w:rsidRDefault="000465A6" w:rsidP="000465A6">
      <w:pPr>
        <w:pStyle w:val="Akapitzlist"/>
        <w:numPr>
          <w:ilvl w:val="0"/>
          <w:numId w:val="48"/>
        </w:numPr>
        <w:spacing w:before="120" w:after="0" w:line="312" w:lineRule="auto"/>
        <w:jc w:val="both"/>
        <w:rPr>
          <w:rFonts w:eastAsiaTheme="minorHAnsi"/>
          <w:sz w:val="24"/>
          <w:szCs w:val="24"/>
          <w:lang w:eastAsia="en-US"/>
        </w:rPr>
      </w:pPr>
      <w:r w:rsidRPr="000465A6">
        <w:rPr>
          <w:rFonts w:eastAsiaTheme="minorHAnsi"/>
          <w:sz w:val="24"/>
          <w:szCs w:val="24"/>
          <w:lang w:eastAsia="en-US"/>
        </w:rPr>
        <w:t>przestrzeni przynajmniej z jednej strony miski ustępowej</w:t>
      </w:r>
    </w:p>
    <w:p w14:paraId="0BB19F0B" w14:textId="20E45B58" w:rsidR="000465A6" w:rsidRPr="000465A6" w:rsidRDefault="000465A6" w:rsidP="000465A6">
      <w:pPr>
        <w:pStyle w:val="Akapitzlist"/>
        <w:numPr>
          <w:ilvl w:val="0"/>
          <w:numId w:val="48"/>
        </w:numPr>
        <w:spacing w:before="120" w:after="0" w:line="312" w:lineRule="auto"/>
        <w:jc w:val="both"/>
        <w:rPr>
          <w:rFonts w:eastAsiaTheme="minorHAnsi"/>
          <w:sz w:val="24"/>
          <w:szCs w:val="24"/>
          <w:lang w:eastAsia="en-US"/>
        </w:rPr>
      </w:pPr>
      <w:r w:rsidRPr="000465A6">
        <w:rPr>
          <w:rFonts w:eastAsiaTheme="minorHAnsi"/>
          <w:sz w:val="24"/>
          <w:szCs w:val="24"/>
          <w:lang w:eastAsia="en-US"/>
        </w:rPr>
        <w:t>pochwyty przy misce ustępowej i umywalce</w:t>
      </w:r>
    </w:p>
    <w:p w14:paraId="382F3340" w14:textId="1BD9E3C5" w:rsidR="000465A6" w:rsidRPr="000465A6" w:rsidRDefault="000465A6" w:rsidP="000465A6">
      <w:pPr>
        <w:pStyle w:val="Akapitzlist"/>
        <w:numPr>
          <w:ilvl w:val="0"/>
          <w:numId w:val="48"/>
        </w:numPr>
        <w:spacing w:before="120" w:after="0" w:line="312" w:lineRule="auto"/>
        <w:jc w:val="both"/>
        <w:rPr>
          <w:rFonts w:eastAsiaTheme="minorHAnsi"/>
          <w:sz w:val="24"/>
          <w:szCs w:val="24"/>
          <w:lang w:eastAsia="en-US"/>
        </w:rPr>
      </w:pPr>
      <w:r w:rsidRPr="000465A6">
        <w:rPr>
          <w:rFonts w:eastAsiaTheme="minorHAnsi"/>
          <w:sz w:val="24"/>
          <w:szCs w:val="24"/>
          <w:lang w:eastAsia="en-US"/>
        </w:rPr>
        <w:t>umywalkę niskosyfonową</w:t>
      </w:r>
    </w:p>
    <w:p w14:paraId="05CDF851" w14:textId="55182C95" w:rsidR="000465A6" w:rsidRPr="000465A6" w:rsidRDefault="000465A6" w:rsidP="000465A6">
      <w:pPr>
        <w:pStyle w:val="Akapitzlist"/>
        <w:numPr>
          <w:ilvl w:val="0"/>
          <w:numId w:val="48"/>
        </w:numPr>
        <w:spacing w:before="120" w:after="0" w:line="312" w:lineRule="auto"/>
        <w:jc w:val="both"/>
        <w:rPr>
          <w:rFonts w:eastAsiaTheme="minorHAnsi"/>
          <w:sz w:val="24"/>
          <w:szCs w:val="24"/>
          <w:lang w:eastAsia="en-US"/>
        </w:rPr>
      </w:pPr>
      <w:r w:rsidRPr="000465A6">
        <w:rPr>
          <w:rFonts w:eastAsiaTheme="minorHAnsi"/>
          <w:sz w:val="24"/>
          <w:szCs w:val="24"/>
          <w:lang w:eastAsia="en-US"/>
        </w:rPr>
        <w:t>baterię umywalkową automatyczną lub z przedłużonym uchwytem</w:t>
      </w:r>
    </w:p>
    <w:p w14:paraId="49BBFBA4" w14:textId="132B7CA9" w:rsidR="000465A6" w:rsidRPr="000465A6" w:rsidRDefault="000465A6" w:rsidP="000465A6">
      <w:pPr>
        <w:pStyle w:val="Akapitzlist"/>
        <w:numPr>
          <w:ilvl w:val="0"/>
          <w:numId w:val="48"/>
        </w:numPr>
        <w:spacing w:before="120" w:after="0" w:line="312" w:lineRule="auto"/>
        <w:jc w:val="both"/>
        <w:rPr>
          <w:rFonts w:eastAsiaTheme="minorHAnsi"/>
          <w:sz w:val="24"/>
          <w:szCs w:val="24"/>
          <w:lang w:eastAsia="en-US"/>
        </w:rPr>
      </w:pPr>
      <w:r w:rsidRPr="000465A6">
        <w:rPr>
          <w:rFonts w:eastAsiaTheme="minorHAnsi"/>
          <w:sz w:val="24"/>
          <w:szCs w:val="24"/>
          <w:lang w:eastAsia="en-US"/>
        </w:rPr>
        <w:t>instalację alarmową.</w:t>
      </w:r>
    </w:p>
    <w:p w14:paraId="2F21BF5A" w14:textId="727F5A2D" w:rsidR="00064A55" w:rsidRPr="00064A55" w:rsidRDefault="000465A6" w:rsidP="00064A55">
      <w:pPr>
        <w:pStyle w:val="Akapitzlist"/>
        <w:spacing w:before="120" w:after="0" w:line="312" w:lineRule="auto"/>
        <w:ind w:left="360"/>
        <w:jc w:val="both"/>
        <w:rPr>
          <w:rFonts w:eastAsiaTheme="minorHAnsi"/>
          <w:sz w:val="24"/>
          <w:szCs w:val="24"/>
          <w:lang w:eastAsia="en-US"/>
        </w:rPr>
      </w:pPr>
      <w:r w:rsidRPr="000465A6">
        <w:rPr>
          <w:rFonts w:eastAsiaTheme="minorHAnsi"/>
          <w:sz w:val="24"/>
          <w:szCs w:val="24"/>
          <w:lang w:eastAsia="en-US"/>
        </w:rPr>
        <w:t>Winda, która będzie spełniała warunki dostępności dla osób z niepełnosprawnościami posiada odpowiednią szerokość (co najmniej 1,1 m i co najmniej 1,4 m długości), poręcze zamontowane po obu stronach windy, lustro umieszczone na ścianie po przeciwnej stronie niż drzwi, drzwi o szerokości min.90 cm, oznaczenia w alfabecie Braille’a oraz informację głosową mówiącą o otwieraniu i zamykaniu drzwi, numerze piętra oraz w którą stronę zmierza winda</w:t>
      </w:r>
      <w:r w:rsidR="00064A55">
        <w:rPr>
          <w:rFonts w:eastAsiaTheme="minorHAnsi"/>
          <w:sz w:val="24"/>
          <w:szCs w:val="24"/>
          <w:lang w:eastAsia="en-US"/>
        </w:rPr>
        <w:t>.</w:t>
      </w:r>
    </w:p>
    <w:p w14:paraId="67EA8B5E" w14:textId="20F8D082" w:rsidR="00546166" w:rsidRDefault="00546166" w:rsidP="00064A55">
      <w:pPr>
        <w:pStyle w:val="Akapitzlist"/>
        <w:numPr>
          <w:ilvl w:val="0"/>
          <w:numId w:val="47"/>
        </w:numPr>
        <w:spacing w:before="120" w:after="0" w:line="312" w:lineRule="auto"/>
        <w:ind w:left="714" w:hanging="357"/>
        <w:contextualSpacing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Określenie składu kadry odpowiedzialnej za realizację programu turnusu:</w:t>
      </w:r>
    </w:p>
    <w:p w14:paraId="0463D2C9" w14:textId="2C544D2D" w:rsidR="00546166" w:rsidRDefault="00546166" w:rsidP="00546166">
      <w:pPr>
        <w:pStyle w:val="Akapitzlist"/>
        <w:numPr>
          <w:ilvl w:val="0"/>
          <w:numId w:val="49"/>
        </w:numPr>
        <w:spacing w:after="0" w:line="312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kierownika odpowiedzialnego za przebieg turnusu</w:t>
      </w:r>
    </w:p>
    <w:p w14:paraId="39218CB1" w14:textId="461A6B0B" w:rsidR="00546166" w:rsidRDefault="00546166" w:rsidP="00546166">
      <w:pPr>
        <w:pStyle w:val="Akapitzlist"/>
        <w:numPr>
          <w:ilvl w:val="0"/>
          <w:numId w:val="49"/>
        </w:numPr>
        <w:spacing w:after="0" w:line="312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pielęgniarki</w:t>
      </w:r>
      <w:r w:rsidR="006D348F">
        <w:rPr>
          <w:rFonts w:eastAsiaTheme="minorHAnsi"/>
          <w:sz w:val="24"/>
          <w:szCs w:val="24"/>
          <w:lang w:eastAsia="en-US"/>
        </w:rPr>
        <w:t>, lekarza</w:t>
      </w:r>
    </w:p>
    <w:p w14:paraId="27D480FE" w14:textId="3AC8C90F" w:rsidR="00546166" w:rsidRDefault="006D348F" w:rsidP="00546166">
      <w:pPr>
        <w:pStyle w:val="Akapitzlist"/>
        <w:numPr>
          <w:ilvl w:val="0"/>
          <w:numId w:val="49"/>
        </w:numPr>
        <w:spacing w:after="0" w:line="312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specjalisty ds. rehabilitacji ruchowej</w:t>
      </w:r>
    </w:p>
    <w:p w14:paraId="43D61752" w14:textId="1DC8DF62" w:rsidR="006D348F" w:rsidRDefault="006D348F" w:rsidP="00546166">
      <w:pPr>
        <w:pStyle w:val="Akapitzlist"/>
        <w:numPr>
          <w:ilvl w:val="0"/>
          <w:numId w:val="49"/>
        </w:numPr>
        <w:spacing w:after="0" w:line="312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specjalisty ds. rekreacji lub kultury i oświaty</w:t>
      </w:r>
    </w:p>
    <w:p w14:paraId="37003248" w14:textId="3F1F73B8" w:rsidR="006D348F" w:rsidRPr="006D348F" w:rsidRDefault="006D348F" w:rsidP="006D348F">
      <w:pPr>
        <w:pStyle w:val="Akapitzlist"/>
        <w:numPr>
          <w:ilvl w:val="0"/>
          <w:numId w:val="49"/>
        </w:numPr>
        <w:spacing w:after="0" w:line="312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innych specjalistów w zależności od rodzaju turnusu.</w:t>
      </w:r>
    </w:p>
    <w:p w14:paraId="0E292237" w14:textId="7E89625A" w:rsidR="006D348F" w:rsidRDefault="006D348F" w:rsidP="006D348F">
      <w:pPr>
        <w:spacing w:after="0" w:line="312" w:lineRule="auto"/>
        <w:ind w:left="3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Część kadry będą stanowili uczestnicy szkolenia.</w:t>
      </w:r>
    </w:p>
    <w:p w14:paraId="6FDF4731" w14:textId="2F05DC18" w:rsidR="006D348F" w:rsidRPr="006D348F" w:rsidRDefault="006D348F" w:rsidP="006D348F">
      <w:pPr>
        <w:pStyle w:val="Akapitzlist"/>
        <w:numPr>
          <w:ilvl w:val="0"/>
          <w:numId w:val="47"/>
        </w:numPr>
        <w:spacing w:after="0" w:line="312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lastRenderedPageBreak/>
        <w:t xml:space="preserve">Zorganizowanie codziennych zajęć indywidualnych i grupowych (nie krótszych niż 6h), </w:t>
      </w:r>
      <w:r>
        <w:rPr>
          <w:rFonts w:eastAsiaTheme="minorHAnsi"/>
          <w:sz w:val="24"/>
          <w:szCs w:val="24"/>
          <w:lang w:eastAsia="en-US"/>
        </w:rPr>
        <w:br/>
        <w:t>w przypadku dzieci i młodzieży z niepełnosprawnością intelektualną nie krótszych niż 7 godzin przez okres co najmniej 14 dni dla grupy przynajmniej 20 osób.</w:t>
      </w:r>
    </w:p>
    <w:p w14:paraId="7804C390" w14:textId="6FB4032B" w:rsidR="008A341A" w:rsidRDefault="00D6574A" w:rsidP="00D6574A">
      <w:pPr>
        <w:pStyle w:val="Akapitzlist"/>
        <w:numPr>
          <w:ilvl w:val="0"/>
          <w:numId w:val="47"/>
        </w:numPr>
        <w:spacing w:after="0" w:line="312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Umożliwienie przetestowania nabytych umiejętności podczas turnusów rehabilitacyjnych dla osób z niepełnosprawnością intelektualną przez uczestników szkolenia.</w:t>
      </w:r>
    </w:p>
    <w:p w14:paraId="381B17AD" w14:textId="77777777" w:rsidR="00D6574A" w:rsidRDefault="00D6574A" w:rsidP="00541854">
      <w:pPr>
        <w:pStyle w:val="Akapitzlist"/>
        <w:numPr>
          <w:ilvl w:val="0"/>
          <w:numId w:val="47"/>
        </w:numPr>
        <w:spacing w:after="0" w:line="312" w:lineRule="auto"/>
        <w:jc w:val="both"/>
        <w:rPr>
          <w:rFonts w:eastAsiaTheme="minorHAnsi"/>
          <w:sz w:val="24"/>
          <w:szCs w:val="24"/>
          <w:lang w:eastAsia="en-US"/>
        </w:rPr>
      </w:pPr>
      <w:r w:rsidRPr="00D6574A">
        <w:rPr>
          <w:rFonts w:eastAsiaTheme="minorHAnsi"/>
          <w:sz w:val="24"/>
          <w:szCs w:val="24"/>
          <w:lang w:eastAsia="en-US"/>
        </w:rPr>
        <w:t>Koordynacja przebiegu turnusu przez koordynatora i mentora – nadzór nad pracą potencjalnych pracowników turnusów (osób szkolą</w:t>
      </w:r>
      <w:r>
        <w:rPr>
          <w:rFonts w:eastAsiaTheme="minorHAnsi"/>
          <w:sz w:val="24"/>
          <w:szCs w:val="24"/>
          <w:lang w:eastAsia="en-US"/>
        </w:rPr>
        <w:t>cych się).</w:t>
      </w:r>
    </w:p>
    <w:p w14:paraId="22021FFC" w14:textId="77777777" w:rsidR="00CE42E7" w:rsidRPr="00D6574A" w:rsidRDefault="00CE42E7" w:rsidP="00D6574A">
      <w:pPr>
        <w:spacing w:before="240" w:after="0" w:line="312" w:lineRule="auto"/>
        <w:jc w:val="center"/>
        <w:rPr>
          <w:rFonts w:eastAsiaTheme="minorHAnsi"/>
          <w:b/>
          <w:sz w:val="28"/>
          <w:szCs w:val="28"/>
          <w:u w:val="single"/>
          <w:lang w:eastAsia="en-US"/>
        </w:rPr>
      </w:pPr>
      <w:r w:rsidRPr="00D6574A">
        <w:rPr>
          <w:rFonts w:eastAsiaTheme="minorHAnsi"/>
          <w:b/>
          <w:sz w:val="28"/>
          <w:szCs w:val="28"/>
          <w:u w:val="single"/>
          <w:lang w:eastAsia="en-US"/>
        </w:rPr>
        <w:t>Grupa odbiorców i użytkowników:</w:t>
      </w:r>
    </w:p>
    <w:p w14:paraId="4691D0E0" w14:textId="77777777" w:rsidR="00CE42E7" w:rsidRPr="00CE42E7" w:rsidRDefault="00CE42E7" w:rsidP="00D6574A">
      <w:pPr>
        <w:spacing w:before="120" w:after="0" w:line="312" w:lineRule="auto"/>
        <w:jc w:val="both"/>
        <w:rPr>
          <w:rFonts w:eastAsiaTheme="minorHAnsi"/>
          <w:sz w:val="24"/>
          <w:szCs w:val="24"/>
          <w:lang w:eastAsia="en-US"/>
        </w:rPr>
      </w:pPr>
      <w:r w:rsidRPr="00CE42E7">
        <w:rPr>
          <w:rFonts w:eastAsiaTheme="minorHAnsi"/>
          <w:sz w:val="24"/>
          <w:szCs w:val="24"/>
          <w:lang w:eastAsia="en-US"/>
        </w:rPr>
        <w:t>Innowacja jest skierowana do trzech grup odbiorców:</w:t>
      </w:r>
    </w:p>
    <w:p w14:paraId="7F4E4A16" w14:textId="410C3E27" w:rsidR="00D6574A" w:rsidRPr="00D6574A" w:rsidRDefault="00D6574A" w:rsidP="0098082E">
      <w:pPr>
        <w:numPr>
          <w:ilvl w:val="0"/>
          <w:numId w:val="29"/>
        </w:numPr>
        <w:spacing w:after="0" w:line="312" w:lineRule="auto"/>
        <w:ind w:left="3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p</w:t>
      </w:r>
      <w:r w:rsidRPr="00D6574A">
        <w:rPr>
          <w:rFonts w:eastAsiaTheme="minorHAnsi"/>
          <w:sz w:val="24"/>
          <w:szCs w:val="24"/>
          <w:lang w:eastAsia="en-US"/>
        </w:rPr>
        <w:t xml:space="preserve">rofesjonalnych opiekunów pracujących na turnusach dla </w:t>
      </w:r>
      <w:r>
        <w:rPr>
          <w:rFonts w:eastAsiaTheme="minorHAnsi"/>
          <w:sz w:val="24"/>
          <w:szCs w:val="24"/>
          <w:lang w:eastAsia="en-US"/>
        </w:rPr>
        <w:t>osób z niepełnosprawnością intelektualną</w:t>
      </w:r>
      <w:r w:rsidRPr="00D6574A">
        <w:rPr>
          <w:rFonts w:eastAsiaTheme="minorHAnsi"/>
          <w:sz w:val="24"/>
          <w:szCs w:val="24"/>
          <w:lang w:eastAsia="en-US"/>
        </w:rPr>
        <w:t xml:space="preserve"> – istnieje wyraźne zapotrzebowanie na praktyczne kształcenie </w:t>
      </w:r>
      <w:r>
        <w:rPr>
          <w:rFonts w:eastAsiaTheme="minorHAnsi"/>
          <w:sz w:val="24"/>
          <w:szCs w:val="24"/>
          <w:lang w:eastAsia="en-US"/>
        </w:rPr>
        <w:br/>
      </w:r>
      <w:r w:rsidRPr="00D6574A">
        <w:rPr>
          <w:rFonts w:eastAsiaTheme="minorHAnsi"/>
          <w:sz w:val="24"/>
          <w:szCs w:val="24"/>
          <w:lang w:eastAsia="en-US"/>
        </w:rPr>
        <w:t>opiekunów turnusowych</w:t>
      </w:r>
      <w:r w:rsidRPr="00D6574A">
        <w:rPr>
          <w:rFonts w:eastAsiaTheme="minorHAnsi"/>
          <w:sz w:val="24"/>
          <w:szCs w:val="24"/>
          <w:lang w:eastAsia="en-US"/>
        </w:rPr>
        <w:t xml:space="preserve"> </w:t>
      </w:r>
      <w:r w:rsidRPr="00D6574A">
        <w:rPr>
          <w:rFonts w:eastAsiaTheme="minorHAnsi"/>
          <w:sz w:val="24"/>
          <w:szCs w:val="24"/>
          <w:lang w:eastAsia="en-US"/>
        </w:rPr>
        <w:t>w kierunku opieki</w:t>
      </w:r>
      <w:r>
        <w:rPr>
          <w:rFonts w:eastAsiaTheme="minorHAnsi"/>
          <w:sz w:val="24"/>
          <w:szCs w:val="24"/>
          <w:lang w:eastAsia="en-US"/>
        </w:rPr>
        <w:t>/wspierania osób z niepełnosprawnością intelektualną</w:t>
      </w:r>
    </w:p>
    <w:p w14:paraId="63070268" w14:textId="23E40624" w:rsidR="00CE42E7" w:rsidRDefault="00D6574A" w:rsidP="0098082E">
      <w:pPr>
        <w:numPr>
          <w:ilvl w:val="0"/>
          <w:numId w:val="29"/>
        </w:numPr>
        <w:spacing w:after="0" w:line="312" w:lineRule="auto"/>
        <w:ind w:left="3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d</w:t>
      </w:r>
      <w:r w:rsidR="00CE42E7" w:rsidRPr="00CE42E7">
        <w:rPr>
          <w:rFonts w:eastAsiaTheme="minorHAnsi"/>
          <w:sz w:val="24"/>
          <w:szCs w:val="24"/>
          <w:lang w:eastAsia="en-US"/>
        </w:rPr>
        <w:t>orosłych osób z niepełnosprawnością intelektualną, uczestników turnusów rehabilitacyjnych – uczestnicy turnusów mają zapotrzebowanie na dobrej jakości, profesjonalną pomoc socjoterapeutyczną w trakcie turnusu</w:t>
      </w:r>
      <w:r w:rsidR="004B4FC9">
        <w:rPr>
          <w:rFonts w:eastAsiaTheme="minorHAnsi"/>
          <w:sz w:val="24"/>
          <w:szCs w:val="24"/>
          <w:lang w:eastAsia="en-US"/>
        </w:rPr>
        <w:t>.</w:t>
      </w:r>
    </w:p>
    <w:p w14:paraId="60759D67" w14:textId="41185015" w:rsidR="004B4FC9" w:rsidRPr="004B4FC9" w:rsidRDefault="004B4FC9" w:rsidP="0098082E">
      <w:pPr>
        <w:spacing w:after="0" w:line="312" w:lineRule="auto"/>
        <w:ind w:left="3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Są to osoby </w:t>
      </w:r>
      <w:r w:rsidRPr="004B4FC9">
        <w:rPr>
          <w:rFonts w:eastAsiaTheme="minorHAnsi"/>
          <w:sz w:val="24"/>
          <w:szCs w:val="24"/>
          <w:lang w:eastAsia="en-US"/>
        </w:rPr>
        <w:t xml:space="preserve">z orzeczeniem o stopniu niepełnosprawności (w tym głównie osoby </w:t>
      </w:r>
    </w:p>
    <w:p w14:paraId="1B246DAE" w14:textId="77777777" w:rsidR="004B4FC9" w:rsidRPr="004B4FC9" w:rsidRDefault="004B4FC9" w:rsidP="0098082E">
      <w:pPr>
        <w:spacing w:after="0" w:line="312" w:lineRule="auto"/>
        <w:ind w:left="340"/>
        <w:jc w:val="both"/>
        <w:rPr>
          <w:rFonts w:eastAsiaTheme="minorHAnsi"/>
          <w:sz w:val="24"/>
          <w:szCs w:val="24"/>
          <w:lang w:eastAsia="en-US"/>
        </w:rPr>
      </w:pPr>
      <w:r w:rsidRPr="004B4FC9">
        <w:rPr>
          <w:rFonts w:eastAsiaTheme="minorHAnsi"/>
          <w:sz w:val="24"/>
          <w:szCs w:val="24"/>
          <w:lang w:eastAsia="en-US"/>
        </w:rPr>
        <w:t xml:space="preserve">z dysfunkcją wzroku, słuchu, osoby z niepełnosprawnością intelektualną, osoby </w:t>
      </w:r>
    </w:p>
    <w:p w14:paraId="7DCC601A" w14:textId="354F1273" w:rsidR="004B4FC9" w:rsidRPr="00CE42E7" w:rsidRDefault="004B4FC9" w:rsidP="0098082E">
      <w:pPr>
        <w:spacing w:after="0" w:line="312" w:lineRule="auto"/>
        <w:ind w:left="340"/>
        <w:jc w:val="both"/>
        <w:rPr>
          <w:rFonts w:eastAsiaTheme="minorHAnsi"/>
          <w:sz w:val="24"/>
          <w:szCs w:val="24"/>
          <w:lang w:eastAsia="en-US"/>
        </w:rPr>
      </w:pPr>
      <w:bookmarkStart w:id="0" w:name="_GoBack"/>
      <w:bookmarkEnd w:id="0"/>
      <w:r w:rsidRPr="004B4FC9">
        <w:rPr>
          <w:rFonts w:eastAsiaTheme="minorHAnsi"/>
          <w:sz w:val="24"/>
          <w:szCs w:val="24"/>
          <w:lang w:eastAsia="en-US"/>
        </w:rPr>
        <w:t>z zaburzeniami psychicznymi</w:t>
      </w:r>
      <w:r>
        <w:rPr>
          <w:rFonts w:eastAsiaTheme="minorHAnsi"/>
          <w:sz w:val="24"/>
          <w:szCs w:val="24"/>
          <w:lang w:eastAsia="en-US"/>
        </w:rPr>
        <w:t>). Osoby niesamodzielne, wymagające wsparcia osób trzecich. Osoby o niskim poziomie funkcjonowania społecznego.</w:t>
      </w:r>
    </w:p>
    <w:p w14:paraId="1EF4323D" w14:textId="51CA66E0" w:rsidR="00CE42E7" w:rsidRDefault="00D6574A" w:rsidP="0098082E">
      <w:pPr>
        <w:numPr>
          <w:ilvl w:val="0"/>
          <w:numId w:val="29"/>
        </w:numPr>
        <w:spacing w:after="0" w:line="312" w:lineRule="auto"/>
        <w:ind w:left="3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r</w:t>
      </w:r>
      <w:r w:rsidR="00CE42E7" w:rsidRPr="00CE42E7">
        <w:rPr>
          <w:rFonts w:eastAsiaTheme="minorHAnsi"/>
          <w:sz w:val="24"/>
          <w:szCs w:val="24"/>
          <w:lang w:eastAsia="en-US"/>
        </w:rPr>
        <w:t xml:space="preserve">odziców/opiekunów </w:t>
      </w:r>
      <w:proofErr w:type="spellStart"/>
      <w:r w:rsidR="00CE42E7" w:rsidRPr="00CE42E7">
        <w:rPr>
          <w:rFonts w:eastAsiaTheme="minorHAnsi"/>
          <w:sz w:val="24"/>
          <w:szCs w:val="24"/>
          <w:lang w:eastAsia="en-US"/>
        </w:rPr>
        <w:t>OzNI</w:t>
      </w:r>
      <w:proofErr w:type="spellEnd"/>
      <w:r w:rsidR="00CE42E7" w:rsidRPr="00CE42E7">
        <w:rPr>
          <w:rFonts w:eastAsiaTheme="minorHAnsi"/>
          <w:sz w:val="24"/>
          <w:szCs w:val="24"/>
          <w:lang w:eastAsia="en-US"/>
        </w:rPr>
        <w:t xml:space="preserve"> biorących udział w turnusach wraz z podopiecznym – rodzice mają szansę również otrzymać w trakcie turnusu wsparcie w postaci pomocy opiekuńczej, wiedzy i umiejętności z zakresu rehabilitacji </w:t>
      </w:r>
      <w:proofErr w:type="spellStart"/>
      <w:r w:rsidR="00CE42E7" w:rsidRPr="00CE42E7">
        <w:rPr>
          <w:rFonts w:eastAsiaTheme="minorHAnsi"/>
          <w:sz w:val="24"/>
          <w:szCs w:val="24"/>
          <w:lang w:eastAsia="en-US"/>
        </w:rPr>
        <w:t>socjo</w:t>
      </w:r>
      <w:proofErr w:type="spellEnd"/>
      <w:r w:rsidR="00CE42E7" w:rsidRPr="00CE42E7">
        <w:rPr>
          <w:rFonts w:eastAsiaTheme="minorHAnsi"/>
          <w:sz w:val="24"/>
          <w:szCs w:val="24"/>
          <w:lang w:eastAsia="en-US"/>
        </w:rPr>
        <w:t>-terapeutycznej.</w:t>
      </w:r>
    </w:p>
    <w:p w14:paraId="78AB4F02" w14:textId="4FAEB0E3" w:rsidR="00235140" w:rsidRPr="00064A55" w:rsidRDefault="00D6574A" w:rsidP="00064A55">
      <w:pPr>
        <w:spacing w:before="120" w:after="0" w:line="312" w:lineRule="auto"/>
        <w:jc w:val="both"/>
        <w:rPr>
          <w:rFonts w:ascii="Calibri" w:eastAsiaTheme="minorHAnsi" w:hAnsi="Calibri" w:cs="Calibri"/>
          <w:sz w:val="28"/>
          <w:szCs w:val="28"/>
          <w:u w:val="single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Użytkownikami innowacji są organizatorzy turnusów rehabilitacyjnych dla osób </w:t>
      </w:r>
      <w:r>
        <w:rPr>
          <w:rFonts w:eastAsiaTheme="minorHAnsi"/>
          <w:sz w:val="24"/>
          <w:szCs w:val="24"/>
          <w:lang w:eastAsia="en-US"/>
        </w:rPr>
        <w:br/>
      </w:r>
      <w:r w:rsidRPr="00937C67">
        <w:rPr>
          <w:rFonts w:eastAsiaTheme="minorHAnsi" w:cstheme="minorHAnsi"/>
          <w:sz w:val="24"/>
          <w:szCs w:val="24"/>
          <w:lang w:eastAsia="en-US"/>
        </w:rPr>
        <w:t>z niepełnosprawnością intelektualną</w:t>
      </w:r>
      <w:r w:rsidRPr="00937C67">
        <w:rPr>
          <w:rFonts w:eastAsiaTheme="minorHAnsi" w:cstheme="minorHAnsi"/>
          <w:color w:val="000000" w:themeColor="text1"/>
          <w:sz w:val="24"/>
          <w:szCs w:val="24"/>
          <w:lang w:eastAsia="en-US"/>
        </w:rPr>
        <w:t xml:space="preserve"> – w szczególności organizacje pozarządowe.</w:t>
      </w:r>
      <w:r w:rsidR="00937C67" w:rsidRPr="00937C67">
        <w:rPr>
          <w:rFonts w:eastAsiaTheme="minorHAnsi" w:cstheme="minorHAnsi"/>
          <w:color w:val="000000" w:themeColor="text1"/>
          <w:sz w:val="24"/>
          <w:szCs w:val="24"/>
          <w:lang w:eastAsia="en-US"/>
        </w:rPr>
        <w:t xml:space="preserve"> </w:t>
      </w:r>
      <w:r w:rsidR="00937C67" w:rsidRPr="00937C67">
        <w:rPr>
          <w:rFonts w:cstheme="minorHAnsi"/>
          <w:color w:val="000000" w:themeColor="text1"/>
          <w:sz w:val="24"/>
          <w:szCs w:val="24"/>
          <w:shd w:val="clear" w:color="auto" w:fill="FFFFFF"/>
        </w:rPr>
        <w:t>Innowacja skierowana jest także</w:t>
      </w:r>
      <w:r w:rsidR="00937C67" w:rsidRPr="00937C67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37C67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do </w:t>
      </w:r>
      <w:r w:rsidR="00937C67" w:rsidRPr="00937C67">
        <w:rPr>
          <w:rFonts w:cstheme="minorHAnsi"/>
          <w:color w:val="000000" w:themeColor="text1"/>
          <w:sz w:val="24"/>
          <w:szCs w:val="24"/>
          <w:shd w:val="clear" w:color="auto" w:fill="FFFFFF"/>
        </w:rPr>
        <w:t>os</w:t>
      </w:r>
      <w:r w:rsidR="00937C67">
        <w:rPr>
          <w:rFonts w:cstheme="minorHAnsi"/>
          <w:color w:val="000000" w:themeColor="text1"/>
          <w:sz w:val="24"/>
          <w:szCs w:val="24"/>
          <w:shd w:val="clear" w:color="auto" w:fill="FFFFFF"/>
        </w:rPr>
        <w:t>ób</w:t>
      </w:r>
      <w:r w:rsidR="00937C67" w:rsidRPr="00937C67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fizyczn</w:t>
      </w:r>
      <w:r w:rsidR="00937C67">
        <w:rPr>
          <w:rFonts w:cstheme="minorHAnsi"/>
          <w:color w:val="000000" w:themeColor="text1"/>
          <w:sz w:val="24"/>
          <w:szCs w:val="24"/>
          <w:shd w:val="clear" w:color="auto" w:fill="FFFFFF"/>
        </w:rPr>
        <w:t>ych</w:t>
      </w:r>
      <w:r w:rsidR="00937C67" w:rsidRPr="00937C67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prowadząc</w:t>
      </w:r>
      <w:r w:rsidR="00937C67">
        <w:rPr>
          <w:rFonts w:cstheme="minorHAnsi"/>
          <w:color w:val="000000" w:themeColor="text1"/>
          <w:sz w:val="24"/>
          <w:szCs w:val="24"/>
          <w:shd w:val="clear" w:color="auto" w:fill="FFFFFF"/>
        </w:rPr>
        <w:t>ych</w:t>
      </w:r>
      <w:r w:rsidR="00937C67" w:rsidRPr="00937C67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działalność gospodarczą, os</w:t>
      </w:r>
      <w:r w:rsidR="00937C67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ób </w:t>
      </w:r>
      <w:r w:rsidR="00937C67" w:rsidRPr="00937C67">
        <w:rPr>
          <w:rFonts w:cstheme="minorHAnsi"/>
          <w:color w:val="000000" w:themeColor="text1"/>
          <w:sz w:val="24"/>
          <w:szCs w:val="24"/>
          <w:shd w:val="clear" w:color="auto" w:fill="FFFFFF"/>
        </w:rPr>
        <w:t>prawn</w:t>
      </w:r>
      <w:r w:rsidR="00937C67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ych </w:t>
      </w:r>
      <w:r w:rsidR="00937C67" w:rsidRPr="00937C67">
        <w:rPr>
          <w:rFonts w:cstheme="minorHAnsi"/>
          <w:color w:val="000000" w:themeColor="text1"/>
          <w:sz w:val="24"/>
          <w:szCs w:val="24"/>
          <w:shd w:val="clear" w:color="auto" w:fill="FFFFFF"/>
        </w:rPr>
        <w:t>oraz jednost</w:t>
      </w:r>
      <w:r w:rsidR="00937C67">
        <w:rPr>
          <w:rFonts w:cstheme="minorHAnsi"/>
          <w:color w:val="000000" w:themeColor="text1"/>
          <w:sz w:val="24"/>
          <w:szCs w:val="24"/>
          <w:shd w:val="clear" w:color="auto" w:fill="FFFFFF"/>
        </w:rPr>
        <w:t>ek</w:t>
      </w:r>
      <w:r w:rsidR="00937C67" w:rsidRPr="00937C67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organizacyjn</w:t>
      </w:r>
      <w:r w:rsidR="00937C67">
        <w:rPr>
          <w:rFonts w:cstheme="minorHAnsi"/>
          <w:color w:val="000000" w:themeColor="text1"/>
          <w:sz w:val="24"/>
          <w:szCs w:val="24"/>
          <w:shd w:val="clear" w:color="auto" w:fill="FFFFFF"/>
        </w:rPr>
        <w:t>ych</w:t>
      </w:r>
      <w:r w:rsidR="00937C67" w:rsidRPr="00937C67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nieposiadając</w:t>
      </w:r>
      <w:r w:rsidR="00937C67">
        <w:rPr>
          <w:rFonts w:cstheme="minorHAnsi"/>
          <w:color w:val="000000" w:themeColor="text1"/>
          <w:sz w:val="24"/>
          <w:szCs w:val="24"/>
          <w:shd w:val="clear" w:color="auto" w:fill="FFFFFF"/>
        </w:rPr>
        <w:t>ych</w:t>
      </w:r>
      <w:r w:rsidR="00937C67" w:rsidRPr="00937C67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osobowości prawnej, które prowadzą przynajmniej przez 2 lata działalność na rzecz osób niepełnosprawnych i uzyskały wpis do rejestru organizatorów turnusów</w:t>
      </w:r>
      <w:r w:rsidR="00937C67" w:rsidRPr="00937C67">
        <w:rPr>
          <w:rFonts w:cstheme="minorHAnsi"/>
          <w:color w:val="000000" w:themeColor="text1"/>
          <w:sz w:val="28"/>
          <w:szCs w:val="28"/>
          <w:shd w:val="clear" w:color="auto" w:fill="FFFFFF"/>
        </w:rPr>
        <w:t xml:space="preserve">. </w:t>
      </w:r>
    </w:p>
    <w:p w14:paraId="1D00C802" w14:textId="592B9977" w:rsidR="00CE42E7" w:rsidRPr="00937C67" w:rsidRDefault="00CE42E7" w:rsidP="00937C67">
      <w:pPr>
        <w:spacing w:before="240" w:after="0" w:line="312" w:lineRule="auto"/>
        <w:jc w:val="center"/>
        <w:rPr>
          <w:rFonts w:eastAsiaTheme="minorHAnsi"/>
          <w:b/>
          <w:sz w:val="28"/>
          <w:szCs w:val="28"/>
          <w:u w:val="single"/>
          <w:lang w:eastAsia="en-US"/>
        </w:rPr>
      </w:pPr>
      <w:r w:rsidRPr="00937C67">
        <w:rPr>
          <w:rFonts w:eastAsiaTheme="minorHAnsi"/>
          <w:b/>
          <w:sz w:val="28"/>
          <w:szCs w:val="28"/>
          <w:u w:val="single"/>
          <w:lang w:eastAsia="en-US"/>
        </w:rPr>
        <w:t>Podsumowanie:</w:t>
      </w:r>
    </w:p>
    <w:p w14:paraId="4205AA60" w14:textId="78FC41D5" w:rsidR="00CE42E7" w:rsidRPr="00CE42E7" w:rsidRDefault="00CE42E7" w:rsidP="00937C67">
      <w:pPr>
        <w:spacing w:before="120" w:after="0" w:line="312" w:lineRule="auto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CE42E7">
        <w:rPr>
          <w:rFonts w:eastAsiaTheme="minorHAnsi"/>
          <w:sz w:val="24"/>
          <w:szCs w:val="24"/>
          <w:lang w:eastAsia="en-US"/>
        </w:rPr>
        <w:t>Innowacja „</w:t>
      </w:r>
      <w:r w:rsidRPr="00CE42E7">
        <w:rPr>
          <w:rFonts w:eastAsiaTheme="minorHAnsi"/>
          <w:b/>
          <w:sz w:val="24"/>
          <w:szCs w:val="24"/>
          <w:lang w:eastAsia="en-US"/>
        </w:rPr>
        <w:t>Modelowa opieka nad osobami dorosłymi z niepełnosprawnością intelektualną podczas turnusów rehabilitacyjnych</w:t>
      </w:r>
      <w:r w:rsidRPr="00CE42E7">
        <w:rPr>
          <w:rFonts w:eastAsiaTheme="minorHAnsi"/>
          <w:sz w:val="24"/>
          <w:szCs w:val="24"/>
          <w:lang w:eastAsia="en-US"/>
        </w:rPr>
        <w:t xml:space="preserve">” odpowiedziała na potrzebę w zakresie </w:t>
      </w:r>
      <w:r w:rsidRPr="00CE42E7">
        <w:rPr>
          <w:rFonts w:eastAsiaTheme="minorHAnsi"/>
          <w:sz w:val="24"/>
          <w:szCs w:val="24"/>
          <w:lang w:eastAsia="en-US"/>
        </w:rPr>
        <w:lastRenderedPageBreak/>
        <w:t xml:space="preserve">profesjonalnej edukacji opiekunów turnusów rehabilitacyjnych, przyczyniła się do podniesienia jakości świadczonych przez nich usług oraz okazała się dobrym narzędziem </w:t>
      </w:r>
      <w:r w:rsidR="00937C67">
        <w:rPr>
          <w:rFonts w:eastAsiaTheme="minorHAnsi"/>
          <w:sz w:val="24"/>
          <w:szCs w:val="24"/>
          <w:lang w:eastAsia="en-US"/>
        </w:rPr>
        <w:br/>
      </w:r>
      <w:r w:rsidRPr="00CE42E7">
        <w:rPr>
          <w:rFonts w:eastAsiaTheme="minorHAnsi"/>
          <w:sz w:val="24"/>
          <w:szCs w:val="24"/>
          <w:lang w:eastAsia="en-US"/>
        </w:rPr>
        <w:t xml:space="preserve">do kształcenia i weryfikowania umiejętności praktycznych opiekunów. </w:t>
      </w:r>
    </w:p>
    <w:p w14:paraId="3BC92DC0" w14:textId="77777777" w:rsidR="00CE42E7" w:rsidRPr="00C7192C" w:rsidRDefault="00CE42E7" w:rsidP="00CE42E7">
      <w:pPr>
        <w:spacing w:after="0"/>
        <w:jc w:val="both"/>
        <w:rPr>
          <w:rFonts w:eastAsiaTheme="minorHAnsi"/>
          <w:b/>
          <w:sz w:val="28"/>
          <w:szCs w:val="28"/>
          <w:u w:val="single"/>
          <w:lang w:eastAsia="en-US"/>
        </w:rPr>
      </w:pPr>
    </w:p>
    <w:p w14:paraId="5FCF9D86" w14:textId="77777777" w:rsidR="00937C67" w:rsidRDefault="00937C67" w:rsidP="001D30D4">
      <w:pPr>
        <w:spacing w:after="0" w:line="312" w:lineRule="auto"/>
        <w:jc w:val="both"/>
        <w:rPr>
          <w:rFonts w:eastAsiaTheme="minorHAnsi"/>
          <w:sz w:val="24"/>
          <w:szCs w:val="24"/>
          <w:lang w:eastAsia="en-US"/>
        </w:rPr>
      </w:pPr>
    </w:p>
    <w:p w14:paraId="0169F783" w14:textId="77777777" w:rsidR="00937C67" w:rsidRDefault="00937C67" w:rsidP="001D30D4">
      <w:pPr>
        <w:spacing w:after="0" w:line="312" w:lineRule="auto"/>
        <w:jc w:val="both"/>
        <w:rPr>
          <w:rFonts w:eastAsiaTheme="minorHAnsi"/>
          <w:sz w:val="24"/>
          <w:szCs w:val="24"/>
          <w:lang w:eastAsia="en-US"/>
        </w:rPr>
      </w:pPr>
    </w:p>
    <w:p w14:paraId="61BDFC13" w14:textId="77777777" w:rsidR="00937C67" w:rsidRDefault="00937C67" w:rsidP="001D30D4">
      <w:pPr>
        <w:spacing w:after="0" w:line="312" w:lineRule="auto"/>
        <w:jc w:val="both"/>
        <w:rPr>
          <w:rFonts w:eastAsiaTheme="minorHAnsi"/>
          <w:sz w:val="24"/>
          <w:szCs w:val="24"/>
          <w:lang w:eastAsia="en-US"/>
        </w:rPr>
      </w:pPr>
    </w:p>
    <w:p w14:paraId="3A367371" w14:textId="77777777" w:rsidR="00EA4530" w:rsidRPr="0077707B" w:rsidRDefault="00EA4530" w:rsidP="00C7192C">
      <w:pPr>
        <w:spacing w:after="0" w:line="312" w:lineRule="auto"/>
        <w:jc w:val="center"/>
        <w:rPr>
          <w:sz w:val="24"/>
          <w:szCs w:val="24"/>
        </w:rPr>
      </w:pPr>
    </w:p>
    <w:sectPr w:rsidR="00EA4530" w:rsidRPr="0077707B" w:rsidSect="005D2D62">
      <w:headerReference w:type="default" r:id="rId7"/>
      <w:footerReference w:type="default" r:id="rId8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CD0E27" w14:textId="77777777" w:rsidR="00401907" w:rsidRDefault="00401907" w:rsidP="005D2D62">
      <w:pPr>
        <w:spacing w:after="0" w:line="240" w:lineRule="auto"/>
      </w:pPr>
      <w:r>
        <w:separator/>
      </w:r>
    </w:p>
  </w:endnote>
  <w:endnote w:type="continuationSeparator" w:id="0">
    <w:p w14:paraId="6BA008AB" w14:textId="77777777" w:rsidR="00401907" w:rsidRDefault="00401907" w:rsidP="005D2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21978663"/>
      <w:docPartObj>
        <w:docPartGallery w:val="Page Numbers (Bottom of Page)"/>
        <w:docPartUnique/>
      </w:docPartObj>
    </w:sdtPr>
    <w:sdtContent>
      <w:p w14:paraId="586D63ED" w14:textId="38929574" w:rsidR="00A324A1" w:rsidRDefault="00A324A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14473B" w14:textId="77777777" w:rsidR="00A324A1" w:rsidRDefault="00A324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E3D484" w14:textId="77777777" w:rsidR="00401907" w:rsidRDefault="00401907" w:rsidP="005D2D62">
      <w:pPr>
        <w:spacing w:after="0" w:line="240" w:lineRule="auto"/>
      </w:pPr>
      <w:r>
        <w:separator/>
      </w:r>
    </w:p>
  </w:footnote>
  <w:footnote w:type="continuationSeparator" w:id="0">
    <w:p w14:paraId="2F11C5C1" w14:textId="77777777" w:rsidR="00401907" w:rsidRDefault="00401907" w:rsidP="005D2D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320120" w14:textId="77777777" w:rsidR="00A324A1" w:rsidRDefault="00A324A1">
    <w:pPr>
      <w:pStyle w:val="Nagwek"/>
    </w:pPr>
    <w:r>
      <w:rPr>
        <w:noProof/>
      </w:rPr>
      <w:drawing>
        <wp:inline distT="0" distB="0" distL="0" distR="0" wp14:anchorId="0A8AA560" wp14:editId="03F6FE5D">
          <wp:extent cx="5760720" cy="6369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36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51853"/>
    <w:multiLevelType w:val="hybridMultilevel"/>
    <w:tmpl w:val="E6002852"/>
    <w:lvl w:ilvl="0" w:tplc="D438E146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4339C6"/>
    <w:multiLevelType w:val="hybridMultilevel"/>
    <w:tmpl w:val="2520A28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D533FB"/>
    <w:multiLevelType w:val="hybridMultilevel"/>
    <w:tmpl w:val="CF36EB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0B0FC8"/>
    <w:multiLevelType w:val="hybridMultilevel"/>
    <w:tmpl w:val="AD5081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85017"/>
    <w:multiLevelType w:val="multilevel"/>
    <w:tmpl w:val="AB4872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E94A94"/>
    <w:multiLevelType w:val="hybridMultilevel"/>
    <w:tmpl w:val="9A90FD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4D4FBA"/>
    <w:multiLevelType w:val="hybridMultilevel"/>
    <w:tmpl w:val="C2B88D86"/>
    <w:lvl w:ilvl="0" w:tplc="4F4EE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126695"/>
    <w:multiLevelType w:val="hybridMultilevel"/>
    <w:tmpl w:val="BD84F866"/>
    <w:lvl w:ilvl="0" w:tplc="6068FD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4B061F"/>
    <w:multiLevelType w:val="hybridMultilevel"/>
    <w:tmpl w:val="E850FB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F934FB"/>
    <w:multiLevelType w:val="hybridMultilevel"/>
    <w:tmpl w:val="DEECAD8A"/>
    <w:lvl w:ilvl="0" w:tplc="D5BAD8D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2845E19"/>
    <w:multiLevelType w:val="hybridMultilevel"/>
    <w:tmpl w:val="76B20CD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A63F51"/>
    <w:multiLevelType w:val="hybridMultilevel"/>
    <w:tmpl w:val="6DD024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6A965E4"/>
    <w:multiLevelType w:val="hybridMultilevel"/>
    <w:tmpl w:val="541C2F68"/>
    <w:lvl w:ilvl="0" w:tplc="188E4B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7884E27"/>
    <w:multiLevelType w:val="hybridMultilevel"/>
    <w:tmpl w:val="BD388F10"/>
    <w:lvl w:ilvl="0" w:tplc="934EB4A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99558D"/>
    <w:multiLevelType w:val="hybridMultilevel"/>
    <w:tmpl w:val="A4D894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521617"/>
    <w:multiLevelType w:val="hybridMultilevel"/>
    <w:tmpl w:val="201C44D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ABC206A"/>
    <w:multiLevelType w:val="hybridMultilevel"/>
    <w:tmpl w:val="782CA3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BB48B3"/>
    <w:multiLevelType w:val="hybridMultilevel"/>
    <w:tmpl w:val="52A613B6"/>
    <w:lvl w:ilvl="0" w:tplc="9D123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6DF3CDE"/>
    <w:multiLevelType w:val="hybridMultilevel"/>
    <w:tmpl w:val="BDACD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E542A1"/>
    <w:multiLevelType w:val="hybridMultilevel"/>
    <w:tmpl w:val="C7A0D73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A27354A"/>
    <w:multiLevelType w:val="hybridMultilevel"/>
    <w:tmpl w:val="5FE2D9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472BBA"/>
    <w:multiLevelType w:val="hybridMultilevel"/>
    <w:tmpl w:val="3FB471F4"/>
    <w:lvl w:ilvl="0" w:tplc="03E012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5844E7"/>
    <w:multiLevelType w:val="hybridMultilevel"/>
    <w:tmpl w:val="197061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3D352E"/>
    <w:multiLevelType w:val="hybridMultilevel"/>
    <w:tmpl w:val="2200DD18"/>
    <w:lvl w:ilvl="0" w:tplc="44C0DFB8">
      <w:start w:val="1"/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2027ED1"/>
    <w:multiLevelType w:val="hybridMultilevel"/>
    <w:tmpl w:val="9C9C8284"/>
    <w:lvl w:ilvl="0" w:tplc="8D7656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B6055B"/>
    <w:multiLevelType w:val="hybridMultilevel"/>
    <w:tmpl w:val="550C43BC"/>
    <w:lvl w:ilvl="0" w:tplc="04150001">
      <w:start w:val="1"/>
      <w:numFmt w:val="bullet"/>
      <w:lvlText w:val=""/>
      <w:lvlJc w:val="left"/>
      <w:pPr>
        <w:ind w:left="516" w:hanging="516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8EA7CF8"/>
    <w:multiLevelType w:val="hybridMultilevel"/>
    <w:tmpl w:val="2F123C9C"/>
    <w:lvl w:ilvl="0" w:tplc="5C861A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98379C5"/>
    <w:multiLevelType w:val="hybridMultilevel"/>
    <w:tmpl w:val="D6A65FEA"/>
    <w:lvl w:ilvl="0" w:tplc="003C4AB2">
      <w:start w:val="1"/>
      <w:numFmt w:val="lowerLetter"/>
      <w:lvlText w:val="%1)"/>
      <w:lvlJc w:val="left"/>
      <w:pPr>
        <w:ind w:left="516" w:hanging="516"/>
      </w:pPr>
      <w:rPr>
        <w:rFonts w:ascii="Calibri" w:eastAsiaTheme="minorEastAsia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B646DA7"/>
    <w:multiLevelType w:val="hybridMultilevel"/>
    <w:tmpl w:val="DD8856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AA5ED3"/>
    <w:multiLevelType w:val="hybridMultilevel"/>
    <w:tmpl w:val="286CFAB2"/>
    <w:lvl w:ilvl="0" w:tplc="B6600C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9C34A8"/>
    <w:multiLevelType w:val="hybridMultilevel"/>
    <w:tmpl w:val="98882244"/>
    <w:lvl w:ilvl="0" w:tplc="BEEACB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D6A6EA7"/>
    <w:multiLevelType w:val="hybridMultilevel"/>
    <w:tmpl w:val="5F98C7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E81526"/>
    <w:multiLevelType w:val="hybridMultilevel"/>
    <w:tmpl w:val="65B415D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1390146"/>
    <w:multiLevelType w:val="hybridMultilevel"/>
    <w:tmpl w:val="28849B9E"/>
    <w:lvl w:ilvl="0" w:tplc="AB7C6424">
      <w:start w:val="1"/>
      <w:numFmt w:val="decimal"/>
      <w:lvlText w:val="%1."/>
      <w:lvlJc w:val="left"/>
      <w:pPr>
        <w:ind w:left="516" w:hanging="51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1844F7F"/>
    <w:multiLevelType w:val="hybridMultilevel"/>
    <w:tmpl w:val="DFCE85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2521DA9"/>
    <w:multiLevelType w:val="hybridMultilevel"/>
    <w:tmpl w:val="83B06D0C"/>
    <w:lvl w:ilvl="0" w:tplc="97D080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1B4272"/>
    <w:multiLevelType w:val="hybridMultilevel"/>
    <w:tmpl w:val="9E1411E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4194D62"/>
    <w:multiLevelType w:val="hybridMultilevel"/>
    <w:tmpl w:val="1B9C879E"/>
    <w:lvl w:ilvl="0" w:tplc="8B9430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A91794B"/>
    <w:multiLevelType w:val="hybridMultilevel"/>
    <w:tmpl w:val="76FE9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7C109F"/>
    <w:multiLevelType w:val="hybridMultilevel"/>
    <w:tmpl w:val="89B0A07E"/>
    <w:lvl w:ilvl="0" w:tplc="3322EB1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FF4EAD"/>
    <w:multiLevelType w:val="hybridMultilevel"/>
    <w:tmpl w:val="FB7E972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F0F62A0"/>
    <w:multiLevelType w:val="hybridMultilevel"/>
    <w:tmpl w:val="D4B6E3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C71B75"/>
    <w:multiLevelType w:val="hybridMultilevel"/>
    <w:tmpl w:val="37AAC69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6946897"/>
    <w:multiLevelType w:val="hybridMultilevel"/>
    <w:tmpl w:val="87F2C032"/>
    <w:lvl w:ilvl="0" w:tplc="3322EB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785657"/>
    <w:multiLevelType w:val="hybridMultilevel"/>
    <w:tmpl w:val="0D5E3F8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9B55C97"/>
    <w:multiLevelType w:val="hybridMultilevel"/>
    <w:tmpl w:val="C288545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FB33B5A"/>
    <w:multiLevelType w:val="hybridMultilevel"/>
    <w:tmpl w:val="7CE8647A"/>
    <w:lvl w:ilvl="0" w:tplc="304AEC0E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18"/>
  </w:num>
  <w:num w:numId="4">
    <w:abstractNumId w:val="5"/>
  </w:num>
  <w:num w:numId="5">
    <w:abstractNumId w:val="38"/>
  </w:num>
  <w:num w:numId="6">
    <w:abstractNumId w:val="23"/>
  </w:num>
  <w:num w:numId="7">
    <w:abstractNumId w:val="47"/>
  </w:num>
  <w:num w:numId="8">
    <w:abstractNumId w:val="24"/>
  </w:num>
  <w:num w:numId="9">
    <w:abstractNumId w:val="41"/>
  </w:num>
  <w:num w:numId="10">
    <w:abstractNumId w:val="7"/>
  </w:num>
  <w:num w:numId="11">
    <w:abstractNumId w:val="4"/>
  </w:num>
  <w:num w:numId="12">
    <w:abstractNumId w:val="19"/>
  </w:num>
  <w:num w:numId="13">
    <w:abstractNumId w:val="44"/>
  </w:num>
  <w:num w:numId="14">
    <w:abstractNumId w:val="35"/>
  </w:num>
  <w:num w:numId="18">
    <w:abstractNumId w:val="30"/>
  </w:num>
  <w:num w:numId="19">
    <w:abstractNumId w:val="10"/>
  </w:num>
  <w:num w:numId="20">
    <w:abstractNumId w:val="17"/>
  </w:num>
  <w:num w:numId="21">
    <w:abstractNumId w:val="11"/>
  </w:num>
  <w:num w:numId="22">
    <w:abstractNumId w:val="37"/>
  </w:num>
  <w:num w:numId="23">
    <w:abstractNumId w:val="36"/>
  </w:num>
  <w:num w:numId="24">
    <w:abstractNumId w:val="16"/>
  </w:num>
  <w:num w:numId="25">
    <w:abstractNumId w:val="22"/>
  </w:num>
  <w:num w:numId="26">
    <w:abstractNumId w:val="31"/>
  </w:num>
  <w:num w:numId="27">
    <w:abstractNumId w:val="6"/>
  </w:num>
  <w:num w:numId="28">
    <w:abstractNumId w:val="39"/>
  </w:num>
  <w:num w:numId="29">
    <w:abstractNumId w:val="21"/>
  </w:num>
  <w:num w:numId="30">
    <w:abstractNumId w:val="0"/>
  </w:num>
  <w:num w:numId="31">
    <w:abstractNumId w:val="9"/>
  </w:num>
  <w:num w:numId="32">
    <w:abstractNumId w:val="28"/>
  </w:num>
  <w:num w:numId="33">
    <w:abstractNumId w:val="26"/>
  </w:num>
  <w:num w:numId="34">
    <w:abstractNumId w:val="2"/>
  </w:num>
  <w:num w:numId="35">
    <w:abstractNumId w:val="14"/>
  </w:num>
  <w:num w:numId="36">
    <w:abstractNumId w:val="45"/>
  </w:num>
  <w:num w:numId="37">
    <w:abstractNumId w:val="32"/>
  </w:num>
  <w:num w:numId="38">
    <w:abstractNumId w:val="40"/>
  </w:num>
  <w:num w:numId="39">
    <w:abstractNumId w:val="13"/>
  </w:num>
  <w:num w:numId="40">
    <w:abstractNumId w:val="33"/>
  </w:num>
  <w:num w:numId="41">
    <w:abstractNumId w:val="29"/>
  </w:num>
  <w:num w:numId="42">
    <w:abstractNumId w:val="27"/>
  </w:num>
  <w:num w:numId="43">
    <w:abstractNumId w:val="25"/>
  </w:num>
  <w:num w:numId="44">
    <w:abstractNumId w:val="1"/>
  </w:num>
  <w:num w:numId="45">
    <w:abstractNumId w:val="42"/>
  </w:num>
  <w:num w:numId="46">
    <w:abstractNumId w:val="34"/>
  </w:num>
  <w:num w:numId="47">
    <w:abstractNumId w:val="43"/>
  </w:num>
  <w:num w:numId="48">
    <w:abstractNumId w:val="12"/>
  </w:num>
  <w:num w:numId="49">
    <w:abstractNumId w:val="3"/>
  </w:num>
  <w:num w:numId="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679"/>
    <w:rsid w:val="000011E8"/>
    <w:rsid w:val="00035CCB"/>
    <w:rsid w:val="00042E1D"/>
    <w:rsid w:val="000465A6"/>
    <w:rsid w:val="000537F6"/>
    <w:rsid w:val="00064A55"/>
    <w:rsid w:val="000652D1"/>
    <w:rsid w:val="00092B86"/>
    <w:rsid w:val="000B00F5"/>
    <w:rsid w:val="000D4BD8"/>
    <w:rsid w:val="000F0AA1"/>
    <w:rsid w:val="000F770D"/>
    <w:rsid w:val="00106F0D"/>
    <w:rsid w:val="001075E5"/>
    <w:rsid w:val="001119FB"/>
    <w:rsid w:val="00114099"/>
    <w:rsid w:val="00131E6E"/>
    <w:rsid w:val="00133047"/>
    <w:rsid w:val="00133409"/>
    <w:rsid w:val="0015789D"/>
    <w:rsid w:val="00161A85"/>
    <w:rsid w:val="001657ED"/>
    <w:rsid w:val="00172807"/>
    <w:rsid w:val="00173E6A"/>
    <w:rsid w:val="001851D7"/>
    <w:rsid w:val="00196541"/>
    <w:rsid w:val="001A4D71"/>
    <w:rsid w:val="001A531C"/>
    <w:rsid w:val="001C6B89"/>
    <w:rsid w:val="001D30D4"/>
    <w:rsid w:val="001F2943"/>
    <w:rsid w:val="001F5795"/>
    <w:rsid w:val="001F692B"/>
    <w:rsid w:val="00206412"/>
    <w:rsid w:val="0021102C"/>
    <w:rsid w:val="00216DD9"/>
    <w:rsid w:val="00223BDF"/>
    <w:rsid w:val="00233FA9"/>
    <w:rsid w:val="00235140"/>
    <w:rsid w:val="0024044D"/>
    <w:rsid w:val="0024186D"/>
    <w:rsid w:val="00242797"/>
    <w:rsid w:val="00246FF2"/>
    <w:rsid w:val="00250AFC"/>
    <w:rsid w:val="00255986"/>
    <w:rsid w:val="00261C84"/>
    <w:rsid w:val="00270574"/>
    <w:rsid w:val="002707F6"/>
    <w:rsid w:val="00272136"/>
    <w:rsid w:val="002A42DC"/>
    <w:rsid w:val="002A57E7"/>
    <w:rsid w:val="002C569F"/>
    <w:rsid w:val="002D3203"/>
    <w:rsid w:val="002E6644"/>
    <w:rsid w:val="002F4E59"/>
    <w:rsid w:val="0031759A"/>
    <w:rsid w:val="00326CF1"/>
    <w:rsid w:val="00330F1F"/>
    <w:rsid w:val="003313E1"/>
    <w:rsid w:val="00357378"/>
    <w:rsid w:val="00360F46"/>
    <w:rsid w:val="00363497"/>
    <w:rsid w:val="00380C57"/>
    <w:rsid w:val="00381E67"/>
    <w:rsid w:val="003874AB"/>
    <w:rsid w:val="00387F6B"/>
    <w:rsid w:val="0039753B"/>
    <w:rsid w:val="003A7F68"/>
    <w:rsid w:val="003B06A0"/>
    <w:rsid w:val="003B7777"/>
    <w:rsid w:val="003D0C6F"/>
    <w:rsid w:val="003E63EB"/>
    <w:rsid w:val="003F44D1"/>
    <w:rsid w:val="00401907"/>
    <w:rsid w:val="004332C5"/>
    <w:rsid w:val="004351C4"/>
    <w:rsid w:val="00442E09"/>
    <w:rsid w:val="00461AF5"/>
    <w:rsid w:val="00477C58"/>
    <w:rsid w:val="00483250"/>
    <w:rsid w:val="00485A51"/>
    <w:rsid w:val="0049588F"/>
    <w:rsid w:val="004A2215"/>
    <w:rsid w:val="004A57FB"/>
    <w:rsid w:val="004B2085"/>
    <w:rsid w:val="004B4FC9"/>
    <w:rsid w:val="004C5DBD"/>
    <w:rsid w:val="004E3EFE"/>
    <w:rsid w:val="004E7A60"/>
    <w:rsid w:val="00501625"/>
    <w:rsid w:val="00502AD1"/>
    <w:rsid w:val="005044EC"/>
    <w:rsid w:val="005050A5"/>
    <w:rsid w:val="005211B7"/>
    <w:rsid w:val="00526D6A"/>
    <w:rsid w:val="0052717E"/>
    <w:rsid w:val="005409BE"/>
    <w:rsid w:val="00546166"/>
    <w:rsid w:val="00571F48"/>
    <w:rsid w:val="00577D6C"/>
    <w:rsid w:val="005873F0"/>
    <w:rsid w:val="00591B39"/>
    <w:rsid w:val="005943D6"/>
    <w:rsid w:val="005A4888"/>
    <w:rsid w:val="005A576B"/>
    <w:rsid w:val="005B6F8E"/>
    <w:rsid w:val="005C536E"/>
    <w:rsid w:val="005D04B9"/>
    <w:rsid w:val="005D2D62"/>
    <w:rsid w:val="005D3B97"/>
    <w:rsid w:val="005D46DF"/>
    <w:rsid w:val="005D56B5"/>
    <w:rsid w:val="005F70C7"/>
    <w:rsid w:val="00615679"/>
    <w:rsid w:val="006167F8"/>
    <w:rsid w:val="00630966"/>
    <w:rsid w:val="006378FF"/>
    <w:rsid w:val="00640A15"/>
    <w:rsid w:val="00664ABB"/>
    <w:rsid w:val="006745C6"/>
    <w:rsid w:val="00677A00"/>
    <w:rsid w:val="00681714"/>
    <w:rsid w:val="0069590A"/>
    <w:rsid w:val="006A56DF"/>
    <w:rsid w:val="006C1E8E"/>
    <w:rsid w:val="006D348F"/>
    <w:rsid w:val="006D4C3C"/>
    <w:rsid w:val="006D5F3A"/>
    <w:rsid w:val="006E773F"/>
    <w:rsid w:val="006F2A16"/>
    <w:rsid w:val="0070031B"/>
    <w:rsid w:val="00712F73"/>
    <w:rsid w:val="00722DAD"/>
    <w:rsid w:val="00733294"/>
    <w:rsid w:val="00737C23"/>
    <w:rsid w:val="00750060"/>
    <w:rsid w:val="00752625"/>
    <w:rsid w:val="00753CC3"/>
    <w:rsid w:val="00757603"/>
    <w:rsid w:val="00761D4A"/>
    <w:rsid w:val="00762D3C"/>
    <w:rsid w:val="007653C2"/>
    <w:rsid w:val="00774385"/>
    <w:rsid w:val="007751BB"/>
    <w:rsid w:val="0077707B"/>
    <w:rsid w:val="00780B20"/>
    <w:rsid w:val="00781D7B"/>
    <w:rsid w:val="007822E6"/>
    <w:rsid w:val="00784E39"/>
    <w:rsid w:val="00793151"/>
    <w:rsid w:val="007B67DD"/>
    <w:rsid w:val="007D7726"/>
    <w:rsid w:val="007F1899"/>
    <w:rsid w:val="007F4259"/>
    <w:rsid w:val="007F662A"/>
    <w:rsid w:val="007F71A9"/>
    <w:rsid w:val="0081491E"/>
    <w:rsid w:val="0081497E"/>
    <w:rsid w:val="00835543"/>
    <w:rsid w:val="00845D2F"/>
    <w:rsid w:val="00847D32"/>
    <w:rsid w:val="00857066"/>
    <w:rsid w:val="00862A92"/>
    <w:rsid w:val="00862F43"/>
    <w:rsid w:val="00866E5A"/>
    <w:rsid w:val="008841FD"/>
    <w:rsid w:val="008A341A"/>
    <w:rsid w:val="008C2884"/>
    <w:rsid w:val="008C7727"/>
    <w:rsid w:val="008E2172"/>
    <w:rsid w:val="0091048B"/>
    <w:rsid w:val="009223DE"/>
    <w:rsid w:val="00930C8F"/>
    <w:rsid w:val="00932CD2"/>
    <w:rsid w:val="00937C67"/>
    <w:rsid w:val="009715F3"/>
    <w:rsid w:val="0098012B"/>
    <w:rsid w:val="0098082E"/>
    <w:rsid w:val="009943C0"/>
    <w:rsid w:val="00995893"/>
    <w:rsid w:val="009A1B1D"/>
    <w:rsid w:val="009B2429"/>
    <w:rsid w:val="009F0776"/>
    <w:rsid w:val="009F3F4C"/>
    <w:rsid w:val="009F659C"/>
    <w:rsid w:val="00A03593"/>
    <w:rsid w:val="00A121E2"/>
    <w:rsid w:val="00A13039"/>
    <w:rsid w:val="00A21025"/>
    <w:rsid w:val="00A324A1"/>
    <w:rsid w:val="00A33ECE"/>
    <w:rsid w:val="00A364EE"/>
    <w:rsid w:val="00A53FA8"/>
    <w:rsid w:val="00A60269"/>
    <w:rsid w:val="00A63B7B"/>
    <w:rsid w:val="00A66A86"/>
    <w:rsid w:val="00A7602C"/>
    <w:rsid w:val="00A817C8"/>
    <w:rsid w:val="00A9281A"/>
    <w:rsid w:val="00A93274"/>
    <w:rsid w:val="00A96C81"/>
    <w:rsid w:val="00AD41D6"/>
    <w:rsid w:val="00AE2D38"/>
    <w:rsid w:val="00AE4F1D"/>
    <w:rsid w:val="00AF1E32"/>
    <w:rsid w:val="00B11DA4"/>
    <w:rsid w:val="00B22D0E"/>
    <w:rsid w:val="00B23F3A"/>
    <w:rsid w:val="00B27BE6"/>
    <w:rsid w:val="00B43CD4"/>
    <w:rsid w:val="00B47E62"/>
    <w:rsid w:val="00B56361"/>
    <w:rsid w:val="00B62AA4"/>
    <w:rsid w:val="00B75867"/>
    <w:rsid w:val="00B92F72"/>
    <w:rsid w:val="00B9443F"/>
    <w:rsid w:val="00B94E0B"/>
    <w:rsid w:val="00BD2BA9"/>
    <w:rsid w:val="00BF05D6"/>
    <w:rsid w:val="00BF121B"/>
    <w:rsid w:val="00BF6C2A"/>
    <w:rsid w:val="00C016C5"/>
    <w:rsid w:val="00C02BD9"/>
    <w:rsid w:val="00C03195"/>
    <w:rsid w:val="00C13BD5"/>
    <w:rsid w:val="00C205EB"/>
    <w:rsid w:val="00C31B35"/>
    <w:rsid w:val="00C44A63"/>
    <w:rsid w:val="00C4620F"/>
    <w:rsid w:val="00C62E3A"/>
    <w:rsid w:val="00C7192C"/>
    <w:rsid w:val="00C74963"/>
    <w:rsid w:val="00C90C6F"/>
    <w:rsid w:val="00CA4C07"/>
    <w:rsid w:val="00CB1E18"/>
    <w:rsid w:val="00CB58D1"/>
    <w:rsid w:val="00CB638C"/>
    <w:rsid w:val="00CD6D51"/>
    <w:rsid w:val="00CE1BA1"/>
    <w:rsid w:val="00CE42E7"/>
    <w:rsid w:val="00CF4336"/>
    <w:rsid w:val="00D2770B"/>
    <w:rsid w:val="00D27A6F"/>
    <w:rsid w:val="00D30647"/>
    <w:rsid w:val="00D42FEC"/>
    <w:rsid w:val="00D47DB1"/>
    <w:rsid w:val="00D54D29"/>
    <w:rsid w:val="00D6574A"/>
    <w:rsid w:val="00D8126E"/>
    <w:rsid w:val="00D92153"/>
    <w:rsid w:val="00D9339C"/>
    <w:rsid w:val="00D97C13"/>
    <w:rsid w:val="00DA2617"/>
    <w:rsid w:val="00DA2E06"/>
    <w:rsid w:val="00DA45B1"/>
    <w:rsid w:val="00DA5DCD"/>
    <w:rsid w:val="00DC2F47"/>
    <w:rsid w:val="00DE4A3A"/>
    <w:rsid w:val="00DE680C"/>
    <w:rsid w:val="00DE6FEB"/>
    <w:rsid w:val="00DF4248"/>
    <w:rsid w:val="00DF67B3"/>
    <w:rsid w:val="00E010A9"/>
    <w:rsid w:val="00E114BC"/>
    <w:rsid w:val="00E14315"/>
    <w:rsid w:val="00E2381C"/>
    <w:rsid w:val="00E2519E"/>
    <w:rsid w:val="00E330A6"/>
    <w:rsid w:val="00E3616E"/>
    <w:rsid w:val="00E44200"/>
    <w:rsid w:val="00E461EE"/>
    <w:rsid w:val="00E4756D"/>
    <w:rsid w:val="00E63CCC"/>
    <w:rsid w:val="00E64B4B"/>
    <w:rsid w:val="00E663B5"/>
    <w:rsid w:val="00E6789A"/>
    <w:rsid w:val="00E72578"/>
    <w:rsid w:val="00E83012"/>
    <w:rsid w:val="00E9061D"/>
    <w:rsid w:val="00E928CE"/>
    <w:rsid w:val="00EA4530"/>
    <w:rsid w:val="00EA523D"/>
    <w:rsid w:val="00EB356A"/>
    <w:rsid w:val="00EB7EAA"/>
    <w:rsid w:val="00EC27B2"/>
    <w:rsid w:val="00ED18CA"/>
    <w:rsid w:val="00ED1DC2"/>
    <w:rsid w:val="00ED4B72"/>
    <w:rsid w:val="00EE1F1C"/>
    <w:rsid w:val="00EE21B7"/>
    <w:rsid w:val="00EF0DE9"/>
    <w:rsid w:val="00F00B76"/>
    <w:rsid w:val="00F0555D"/>
    <w:rsid w:val="00F126B9"/>
    <w:rsid w:val="00F30E71"/>
    <w:rsid w:val="00F3510D"/>
    <w:rsid w:val="00F425D6"/>
    <w:rsid w:val="00F75710"/>
    <w:rsid w:val="00F80250"/>
    <w:rsid w:val="00F82D9A"/>
    <w:rsid w:val="00F847BC"/>
    <w:rsid w:val="00F926FD"/>
    <w:rsid w:val="00F964CB"/>
    <w:rsid w:val="00FA2373"/>
    <w:rsid w:val="00FB41BD"/>
    <w:rsid w:val="00FB4DA8"/>
    <w:rsid w:val="00FB6411"/>
    <w:rsid w:val="00FC09CC"/>
    <w:rsid w:val="00FC42A3"/>
    <w:rsid w:val="00FC70FE"/>
    <w:rsid w:val="00FF0B90"/>
    <w:rsid w:val="00FF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5B21A8"/>
  <w15:docId w15:val="{C1066839-552E-412D-9092-9A4A07EA8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D2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2D62"/>
  </w:style>
  <w:style w:type="paragraph" w:styleId="Stopka">
    <w:name w:val="footer"/>
    <w:basedOn w:val="Normalny"/>
    <w:link w:val="StopkaZnak"/>
    <w:uiPriority w:val="99"/>
    <w:unhideWhenUsed/>
    <w:rsid w:val="005D2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2D62"/>
  </w:style>
  <w:style w:type="paragraph" w:styleId="Tekstdymka">
    <w:name w:val="Balloon Text"/>
    <w:basedOn w:val="Normalny"/>
    <w:link w:val="TekstdymkaZnak"/>
    <w:uiPriority w:val="99"/>
    <w:semiHidden/>
    <w:unhideWhenUsed/>
    <w:rsid w:val="00594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43D6"/>
    <w:rPr>
      <w:rFonts w:ascii="Tahoma" w:hAnsi="Tahoma" w:cs="Tahoma"/>
      <w:sz w:val="16"/>
      <w:szCs w:val="16"/>
    </w:rPr>
  </w:style>
  <w:style w:type="paragraph" w:styleId="Akapitzlist">
    <w:name w:val="List Paragraph"/>
    <w:aliases w:val="maz_wyliczenie,opis dzialania,K-P_odwolanie,A_wyliczenie,Akapit z listą5CxSpLast,Akapit z listą5"/>
    <w:basedOn w:val="Normalny"/>
    <w:link w:val="AkapitzlistZnak"/>
    <w:uiPriority w:val="34"/>
    <w:qFormat/>
    <w:rsid w:val="008841FD"/>
    <w:pPr>
      <w:ind w:left="720"/>
      <w:contextualSpacing/>
    </w:pPr>
  </w:style>
  <w:style w:type="character" w:customStyle="1" w:styleId="AkapitzlistZnak">
    <w:name w:val="Akapit z listą Znak"/>
    <w:aliases w:val="maz_wyliczenie Znak,opis dzialania Znak,K-P_odwolanie Znak,A_wyliczenie Znak,Akapit z listą5CxSpLast Znak,Akapit z listą5 Znak"/>
    <w:basedOn w:val="Domylnaczcionkaakapitu"/>
    <w:link w:val="Akapitzlist"/>
    <w:uiPriority w:val="99"/>
    <w:locked/>
    <w:rsid w:val="00C90C6F"/>
  </w:style>
  <w:style w:type="character" w:styleId="Odwoaniedokomentarza">
    <w:name w:val="annotation reference"/>
    <w:basedOn w:val="Domylnaczcionkaakapitu"/>
    <w:uiPriority w:val="99"/>
    <w:semiHidden/>
    <w:unhideWhenUsed/>
    <w:rsid w:val="001119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19F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19F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19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19FB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69590A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59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1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10</Pages>
  <Words>2686</Words>
  <Characters>16121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PSOUU</Company>
  <LinksUpToDate>false</LinksUpToDate>
  <CharactersWithSpaces>18770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Rudzka</dc:creator>
  <cp:lastModifiedBy>Karolina Makowiecka</cp:lastModifiedBy>
  <cp:revision>37</cp:revision>
  <cp:lastPrinted>2018-05-25T09:08:00Z</cp:lastPrinted>
  <dcterms:created xsi:type="dcterms:W3CDTF">2019-07-14T10:18:00Z</dcterms:created>
  <dcterms:modified xsi:type="dcterms:W3CDTF">2019-07-14T15:17:00Z</dcterms:modified>
</cp:coreProperties>
</file>