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7AA" w:rsidRPr="00830339" w:rsidRDefault="001C07AA" w:rsidP="00F52E2B">
      <w:pPr>
        <w:spacing w:line="360" w:lineRule="auto"/>
        <w:rPr>
          <w:sz w:val="28"/>
          <w:szCs w:val="28"/>
        </w:rPr>
      </w:pPr>
    </w:p>
    <w:p w:rsidR="009547EF" w:rsidRPr="00830339" w:rsidRDefault="0027569D" w:rsidP="00F52E2B">
      <w:pPr>
        <w:spacing w:line="360" w:lineRule="auto"/>
        <w:jc w:val="center"/>
        <w:rPr>
          <w:sz w:val="28"/>
          <w:szCs w:val="28"/>
        </w:rPr>
      </w:pPr>
      <w:r w:rsidRPr="00830339">
        <w:rPr>
          <w:sz w:val="28"/>
          <w:szCs w:val="28"/>
        </w:rPr>
        <w:t>Model Innowacji Społecznej</w:t>
      </w:r>
    </w:p>
    <w:p w:rsidR="002338A2" w:rsidRPr="00830339" w:rsidRDefault="0027569D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ab/>
      </w:r>
    </w:p>
    <w:p w:rsidR="003524F4" w:rsidRPr="00830339" w:rsidRDefault="001C07AA" w:rsidP="00F52E2B">
      <w:pPr>
        <w:spacing w:line="360" w:lineRule="auto"/>
        <w:jc w:val="center"/>
        <w:rPr>
          <w:bCs/>
          <w:sz w:val="28"/>
          <w:szCs w:val="28"/>
          <w:u w:val="single"/>
        </w:rPr>
      </w:pPr>
      <w:bookmarkStart w:id="0" w:name="_Hlk13700321"/>
      <w:r w:rsidRPr="00830339">
        <w:rPr>
          <w:bCs/>
          <w:sz w:val="28"/>
          <w:szCs w:val="28"/>
          <w:u w:val="single"/>
        </w:rPr>
        <w:t>„</w:t>
      </w:r>
      <w:r w:rsidR="003524F4" w:rsidRPr="00830339">
        <w:rPr>
          <w:bCs/>
          <w:sz w:val="28"/>
          <w:szCs w:val="28"/>
          <w:u w:val="single"/>
        </w:rPr>
        <w:t>Asystent pełnego zaufania – wspierający rodzinę z niesamodzielną osob</w:t>
      </w:r>
      <w:r w:rsidR="004A35CA" w:rsidRPr="00830339">
        <w:rPr>
          <w:bCs/>
          <w:sz w:val="28"/>
          <w:szCs w:val="28"/>
          <w:u w:val="single"/>
        </w:rPr>
        <w:t>ą</w:t>
      </w:r>
      <w:r w:rsidR="003524F4" w:rsidRPr="00830339">
        <w:rPr>
          <w:bCs/>
          <w:sz w:val="28"/>
          <w:szCs w:val="28"/>
          <w:u w:val="single"/>
        </w:rPr>
        <w:t xml:space="preserve"> niepełnosprawną w okresie starzenia się oraz pogarszania się sytuacji rodziny</w:t>
      </w:r>
      <w:r w:rsidRPr="00830339">
        <w:rPr>
          <w:bCs/>
          <w:sz w:val="28"/>
          <w:szCs w:val="28"/>
          <w:u w:val="single"/>
        </w:rPr>
        <w:t>”</w:t>
      </w:r>
    </w:p>
    <w:bookmarkEnd w:id="0"/>
    <w:p w:rsidR="00356CB8" w:rsidRPr="00830339" w:rsidRDefault="00356CB8" w:rsidP="00F52E2B">
      <w:pPr>
        <w:spacing w:line="360" w:lineRule="auto"/>
        <w:ind w:firstLine="708"/>
        <w:jc w:val="both"/>
        <w:rPr>
          <w:i/>
          <w:iCs/>
          <w:sz w:val="24"/>
          <w:szCs w:val="24"/>
        </w:rPr>
      </w:pPr>
    </w:p>
    <w:p w:rsidR="003524F4" w:rsidRPr="00830339" w:rsidRDefault="003524F4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Model „Asystent pełnego zaufania” dotyczy rodzin dorosłych osób niepełnosprawnych (zwłaszcza tych całkowicie niesamodzielnych i zależnych), które już wiele lat opiekują się swym niepełnosprawnym członkiem rodziny i same wymagają wsparcia, gdy wyczerpują się ich siły i przestają radzić sobie z narastającymi problemami życiowymi.</w:t>
      </w:r>
    </w:p>
    <w:p w:rsidR="003524F4" w:rsidRPr="00830339" w:rsidRDefault="003524F4" w:rsidP="00F52E2B">
      <w:pPr>
        <w:spacing w:line="360" w:lineRule="auto"/>
        <w:jc w:val="both"/>
        <w:rPr>
          <w:bCs/>
          <w:sz w:val="24"/>
          <w:szCs w:val="24"/>
        </w:rPr>
      </w:pPr>
      <w:r w:rsidRPr="00830339">
        <w:rPr>
          <w:bCs/>
          <w:sz w:val="24"/>
          <w:szCs w:val="24"/>
        </w:rPr>
        <w:t>Kiedy rodzinie potrzebny jest asystent?</w:t>
      </w:r>
    </w:p>
    <w:p w:rsidR="003524F4" w:rsidRPr="00830339" w:rsidRDefault="003524F4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 xml:space="preserve">Na podstawie </w:t>
      </w:r>
      <w:r w:rsidR="00A44A7D" w:rsidRPr="00830339">
        <w:rPr>
          <w:sz w:val="24"/>
          <w:szCs w:val="24"/>
        </w:rPr>
        <w:t>doświadczeń</w:t>
      </w:r>
      <w:r w:rsidRPr="00830339">
        <w:rPr>
          <w:sz w:val="24"/>
          <w:szCs w:val="24"/>
        </w:rPr>
        <w:t xml:space="preserve">, a także z wieloletnich obserwacji i badań środowisk rodzin osób niepełnosprawnych wynika, że takie rozwiązanie staje się niezbędne wtedy, gdy w rodzinie narasta szereg problemów, z którymi przestaje sobie radzić: </w:t>
      </w:r>
    </w:p>
    <w:p w:rsidR="003524F4" w:rsidRPr="00830339" w:rsidRDefault="003524F4" w:rsidP="00F52E2B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Wraz z upływem czasu pogłębia się nieufność do innych (w tym do instytucji pomocowych), izolacja rodzin;</w:t>
      </w:r>
    </w:p>
    <w:p w:rsidR="003524F4" w:rsidRPr="00830339" w:rsidRDefault="003524F4" w:rsidP="00F52E2B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Pogarsza się ich sytuacja materialna i życiowa (samotne rodzicielstwo, wdowieństwo);</w:t>
      </w:r>
    </w:p>
    <w:p w:rsidR="003524F4" w:rsidRPr="00830339" w:rsidRDefault="003524F4" w:rsidP="00F52E2B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Pogarsza się osobisty stan zdrowia i komfort życia starzejących się rodziców; czasem pojawia się problem podwójnej niepełnosprawności;</w:t>
      </w:r>
    </w:p>
    <w:p w:rsidR="003524F4" w:rsidRPr="00830339" w:rsidRDefault="003524F4" w:rsidP="00F52E2B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Rodziców dotyka depresja, przemęczenie, problemy natury psychicznej;</w:t>
      </w:r>
    </w:p>
    <w:p w:rsidR="003524F4" w:rsidRPr="00830339" w:rsidRDefault="003524F4" w:rsidP="00F52E2B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Brakuje perspektyw na przyszłość i myślenia o bezpiecznej przyszłości osoby niepełnosprawnej, zależnej i niesamodzielnej.</w:t>
      </w:r>
    </w:p>
    <w:p w:rsidR="003524F4" w:rsidRPr="00830339" w:rsidRDefault="003524F4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lastRenderedPageBreak/>
        <w:t>Rodziny osób niepełnosprawnych wymagających całodobowej stałej, nieustannej opieki, troski i uwagi, powinny otrzymać szczególnie troskliwe i starannie przemyślane systemowe wsparcie.</w:t>
      </w:r>
    </w:p>
    <w:p w:rsidR="00A868E9" w:rsidRPr="00830339" w:rsidRDefault="003524F4" w:rsidP="00830339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 xml:space="preserve">Osobą, która może pomóc w takiej sytuacji jest asystent rodziny, </w:t>
      </w:r>
      <w:r w:rsidRPr="00830339">
        <w:rPr>
          <w:bCs/>
          <w:sz w:val="24"/>
          <w:szCs w:val="24"/>
        </w:rPr>
        <w:t>asystent pełnego zaufania</w:t>
      </w:r>
      <w:r w:rsidRPr="00830339">
        <w:rPr>
          <w:sz w:val="24"/>
          <w:szCs w:val="24"/>
        </w:rPr>
        <w:t xml:space="preserve">, jak </w:t>
      </w:r>
      <w:r w:rsidR="00A44A7D" w:rsidRPr="00830339">
        <w:rPr>
          <w:sz w:val="24"/>
          <w:szCs w:val="24"/>
        </w:rPr>
        <w:t>rekomenduje proponowany model innowacji społecznej.</w:t>
      </w:r>
    </w:p>
    <w:p w:rsidR="003524F4" w:rsidRPr="00830339" w:rsidRDefault="003524F4" w:rsidP="00F52E2B">
      <w:pPr>
        <w:spacing w:line="360" w:lineRule="auto"/>
        <w:jc w:val="both"/>
        <w:rPr>
          <w:bCs/>
          <w:sz w:val="24"/>
          <w:szCs w:val="24"/>
        </w:rPr>
      </w:pPr>
      <w:r w:rsidRPr="00830339">
        <w:rPr>
          <w:bCs/>
          <w:sz w:val="24"/>
          <w:szCs w:val="24"/>
        </w:rPr>
        <w:t>Usługi asystenta pełnego zaufania, jako uzupełnienie już istniejących form wsparcia, ale nie adresowanych do tej grupy rodzin.</w:t>
      </w:r>
    </w:p>
    <w:p w:rsidR="003524F4" w:rsidRPr="00830339" w:rsidRDefault="003524F4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Dotychczas istniejące, ale nie zawsze zdające egzamin, formy wsparcia prowadzone przez Ośrodki Pomocy Społecznej, nie budzą zaufania rodzin; są za bardzo sformalizowane. Pracownicy socjalni nie mają odpowiedniego podejścia i brak im czasu na pogłębione poznanie potrzeb rodzin i stały z nimi kontakt.</w:t>
      </w:r>
    </w:p>
    <w:p w:rsidR="003524F4" w:rsidRPr="00830339" w:rsidRDefault="003524F4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 xml:space="preserve">Wielu rodzinom brakuje </w:t>
      </w:r>
      <w:r w:rsidRPr="00830339">
        <w:rPr>
          <w:bCs/>
          <w:sz w:val="24"/>
          <w:szCs w:val="24"/>
        </w:rPr>
        <w:t>wspierającego przewodnika</w:t>
      </w:r>
      <w:r w:rsidRPr="00830339">
        <w:rPr>
          <w:sz w:val="24"/>
          <w:szCs w:val="24"/>
        </w:rPr>
        <w:t xml:space="preserve"> w tym, chyba najtrudniejszym okresie życia, osoby, która mogłaby pomóc w ułożeniu życia rodziny w okresie jej starzenia się, utraty zdrowia, umożliwiając zachowanie godności w starości, a także przygotować rodzinę do etapu jak najbardziej bezpiecznej przyszłości, w którym osoba niepełnosprawna pozostanie sama, już bez rodzicielskiego wsparcia. Osoba taka powinna być również </w:t>
      </w:r>
      <w:r w:rsidRPr="00830339">
        <w:rPr>
          <w:bCs/>
          <w:sz w:val="24"/>
          <w:szCs w:val="24"/>
        </w:rPr>
        <w:t>koordynatorem działań pomocowych, łącznikiem pomiędzy podmiotami zajmującymi się wsparciem.</w:t>
      </w:r>
    </w:p>
    <w:p w:rsidR="001A75AB" w:rsidRPr="00830339" w:rsidRDefault="001A75AB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 xml:space="preserve">Innowacja zakłada, że asystent </w:t>
      </w:r>
      <w:r w:rsidRPr="00830339">
        <w:rPr>
          <w:bCs/>
          <w:sz w:val="24"/>
          <w:szCs w:val="24"/>
        </w:rPr>
        <w:t xml:space="preserve">powinien cieszyć się zaufaniem rodziny i być jej znany, wywodzić się z jej naturalnego środowiska. </w:t>
      </w:r>
      <w:r w:rsidRPr="00830339">
        <w:rPr>
          <w:sz w:val="24"/>
          <w:szCs w:val="24"/>
        </w:rPr>
        <w:t xml:space="preserve">Jest on osobą, która </w:t>
      </w:r>
      <w:r w:rsidRPr="00830339">
        <w:rPr>
          <w:bCs/>
          <w:sz w:val="24"/>
          <w:szCs w:val="24"/>
        </w:rPr>
        <w:t xml:space="preserve">wspiera zarówno rodzinę, jak i jej niepełnosprawnego członka. </w:t>
      </w:r>
      <w:r w:rsidRPr="00830339">
        <w:rPr>
          <w:sz w:val="24"/>
          <w:szCs w:val="24"/>
        </w:rPr>
        <w:t>Wiele osób z niepełnosprawnością znaczną i sprzężoną pozostaje całkowicie uzależnionych od swoich starzejących się rodzin. Ich przyszłość pozostaje w rękach rodziców. Nawet niewielkie próby usamodzielnienia się nie zostają wspierane, a czasem – wręcz przeciwnie – są tłumione przez rodzinę. Asystent powinien wspierać osobę niepełnosprawną w jej dążeniu do autonomii, na ile jest to możliwe.</w:t>
      </w:r>
    </w:p>
    <w:p w:rsidR="002338A2" w:rsidRPr="00830339" w:rsidRDefault="002338A2" w:rsidP="00F52E2B">
      <w:pPr>
        <w:spacing w:line="360" w:lineRule="auto"/>
        <w:jc w:val="both"/>
        <w:rPr>
          <w:sz w:val="24"/>
          <w:szCs w:val="24"/>
        </w:rPr>
      </w:pPr>
    </w:p>
    <w:p w:rsidR="001A75AB" w:rsidRPr="00830339" w:rsidRDefault="001A75AB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lastRenderedPageBreak/>
        <w:t>Wśród funkcji asystenta wspierającego rodzinę do najważniejszych należy:</w:t>
      </w:r>
    </w:p>
    <w:p w:rsidR="003524F4" w:rsidRPr="00830339" w:rsidRDefault="001A75AB" w:rsidP="00F52E2B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Dokładna analiza sytuacji rodziny i sytuacja samej osoby z niepełnosprawnością, jej możliwości i potrzeb;</w:t>
      </w:r>
    </w:p>
    <w:p w:rsidR="001A75AB" w:rsidRPr="00830339" w:rsidRDefault="001A75AB" w:rsidP="00F52E2B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Zaplanowanie działań wspierających – omówienie i analiza tych planów z rodziną oraz – o ile jest to możliwe – z samą osobą niepełnosprawną;</w:t>
      </w:r>
    </w:p>
    <w:p w:rsidR="001A75AB" w:rsidRPr="00830339" w:rsidRDefault="001A75AB" w:rsidP="00F52E2B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Wsparcie rodzin w różnych sytuacjach życiowych, takich jak: sytuacje związane z pogarszaniem się stanu zdrowia, nieradzenie sobie z trudnościami życiowymi, brak rozeznania w różnych formach pomocy czy wsparcia, niewiedza i nieumiejętność zaplanowania przyszłości dla swojego niepełnosprawnego dziecka, zmęczenie i bezradność, osamotnienie i izolacja;</w:t>
      </w:r>
    </w:p>
    <w:p w:rsidR="001A75AB" w:rsidRPr="00830339" w:rsidRDefault="001A75AB" w:rsidP="00F52E2B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 xml:space="preserve">Udzielanie bezpośredniego wsparcia w codziennym funkcjonowaniu rodziny w bardzo różny sposób np. poprzez doradzanie, dostarczanie informacji, nawiązanie niezbędnych kontaktów, koordynowanie różnego typu działań pomocowych (np. pomoc medyczna, psychologiczna, socjalna, prawna, pomoc asystencka, </w:t>
      </w:r>
      <w:proofErr w:type="spellStart"/>
      <w:r w:rsidRPr="00830339">
        <w:rPr>
          <w:sz w:val="24"/>
          <w:szCs w:val="24"/>
        </w:rPr>
        <w:t>wolontariacka</w:t>
      </w:r>
      <w:proofErr w:type="spellEnd"/>
      <w:r w:rsidRPr="00830339">
        <w:rPr>
          <w:sz w:val="24"/>
          <w:szCs w:val="24"/>
        </w:rPr>
        <w:t>); interweniowanie w sytuacjach kryzysowych;</w:t>
      </w:r>
    </w:p>
    <w:p w:rsidR="001A75AB" w:rsidRPr="00830339" w:rsidRDefault="001A75AB" w:rsidP="00F52E2B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Organizowanie i budowanie kręgu wsparcia wokół rodziny; budowanie planu na przyszłość wspólnie z rodziną;</w:t>
      </w:r>
    </w:p>
    <w:p w:rsidR="001A75AB" w:rsidRPr="00830339" w:rsidRDefault="001A75AB" w:rsidP="00F52E2B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Towarzyszenie i wspieranie psychiczne rodziny w trudnych sytuacjach;</w:t>
      </w:r>
    </w:p>
    <w:p w:rsidR="001A75AB" w:rsidRPr="00830339" w:rsidRDefault="001A75AB" w:rsidP="00F52E2B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Rola rzecznika praw rodziny i samej osoby niepełnosprawnej;</w:t>
      </w:r>
    </w:p>
    <w:p w:rsidR="001A75AB" w:rsidRPr="00830339" w:rsidRDefault="000C54E3" w:rsidP="00F52E2B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Rola łącznika rodziny między różnego typu instytucjami np. zdrowia czy pomocy społecznej;</w:t>
      </w:r>
    </w:p>
    <w:p w:rsidR="002338A2" w:rsidRPr="00830339" w:rsidRDefault="000C54E3" w:rsidP="00F52E2B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Mediowanie w sytuacjach trudnych, konfliktowych. Zdaniem naszego środowiska rodziny, o których piszemy, powinny mieć asystenta, którego darzą zaufaniem, który wywodzi się z ich środowiska.</w:t>
      </w:r>
    </w:p>
    <w:p w:rsidR="00A868E9" w:rsidRPr="00830339" w:rsidRDefault="00A868E9" w:rsidP="00F52E2B">
      <w:pPr>
        <w:spacing w:line="360" w:lineRule="auto"/>
        <w:jc w:val="both"/>
        <w:rPr>
          <w:bCs/>
          <w:sz w:val="24"/>
          <w:szCs w:val="24"/>
        </w:rPr>
      </w:pPr>
    </w:p>
    <w:p w:rsidR="00C24540" w:rsidRPr="00830339" w:rsidRDefault="00C24540" w:rsidP="00F52E2B">
      <w:pPr>
        <w:spacing w:line="360" w:lineRule="auto"/>
        <w:jc w:val="both"/>
        <w:rPr>
          <w:bCs/>
          <w:sz w:val="24"/>
          <w:szCs w:val="24"/>
        </w:rPr>
      </w:pPr>
    </w:p>
    <w:p w:rsidR="00C24540" w:rsidRPr="00830339" w:rsidRDefault="00C24540" w:rsidP="00F52E2B">
      <w:pPr>
        <w:spacing w:line="360" w:lineRule="auto"/>
        <w:jc w:val="both"/>
        <w:rPr>
          <w:bCs/>
          <w:sz w:val="24"/>
          <w:szCs w:val="24"/>
        </w:rPr>
      </w:pPr>
    </w:p>
    <w:p w:rsidR="00830339" w:rsidRPr="00830339" w:rsidRDefault="00830339" w:rsidP="00F52E2B">
      <w:pPr>
        <w:spacing w:line="360" w:lineRule="auto"/>
        <w:jc w:val="both"/>
        <w:rPr>
          <w:bCs/>
          <w:sz w:val="24"/>
          <w:szCs w:val="24"/>
        </w:rPr>
      </w:pPr>
    </w:p>
    <w:p w:rsidR="000C54E3" w:rsidRPr="00830339" w:rsidRDefault="000C54E3" w:rsidP="00F52E2B">
      <w:pPr>
        <w:spacing w:line="360" w:lineRule="auto"/>
        <w:jc w:val="both"/>
        <w:rPr>
          <w:bCs/>
          <w:sz w:val="24"/>
          <w:szCs w:val="24"/>
        </w:rPr>
      </w:pPr>
      <w:r w:rsidRPr="00830339">
        <w:rPr>
          <w:bCs/>
          <w:sz w:val="24"/>
          <w:szCs w:val="24"/>
        </w:rPr>
        <w:lastRenderedPageBreak/>
        <w:t>Najważniejsze cechy innowacji, wyróżniające ją spośród innych form pomocy dla rodzin:</w:t>
      </w:r>
    </w:p>
    <w:p w:rsidR="000C54E3" w:rsidRPr="00830339" w:rsidRDefault="000C54E3" w:rsidP="00F52E2B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830339">
        <w:rPr>
          <w:bCs/>
          <w:sz w:val="24"/>
          <w:szCs w:val="24"/>
        </w:rPr>
        <w:t>Asystent jest osobą wybraną/wyłonioną z naturalnego środowiska rodziny</w:t>
      </w:r>
      <w:r w:rsidRPr="00830339">
        <w:rPr>
          <w:sz w:val="24"/>
          <w:szCs w:val="24"/>
        </w:rPr>
        <w:t xml:space="preserve"> np. ze środowiska organizacji pozarządowej, z którą związana jest rodzina, z lokalnej społeczności, ze wspólnoty wyznaniowej;</w:t>
      </w:r>
    </w:p>
    <w:p w:rsidR="000C54E3" w:rsidRPr="00830339" w:rsidRDefault="000C54E3" w:rsidP="00F52E2B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830339">
        <w:rPr>
          <w:bCs/>
          <w:sz w:val="24"/>
          <w:szCs w:val="24"/>
        </w:rPr>
        <w:t>Asystent cieszy się zaufaniem rodziny;</w:t>
      </w:r>
    </w:p>
    <w:p w:rsidR="000C54E3" w:rsidRPr="00830339" w:rsidRDefault="000C54E3" w:rsidP="00F52E2B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830339">
        <w:rPr>
          <w:bCs/>
          <w:sz w:val="24"/>
          <w:szCs w:val="24"/>
        </w:rPr>
        <w:t>Asystent działa w sposób elastyczny</w:t>
      </w:r>
      <w:r w:rsidRPr="00830339">
        <w:rPr>
          <w:sz w:val="24"/>
          <w:szCs w:val="24"/>
        </w:rPr>
        <w:t>, dostosowując swoje działania do zmieniających się potrzeb, problemów rodziny;</w:t>
      </w:r>
    </w:p>
    <w:p w:rsidR="000C54E3" w:rsidRPr="00830339" w:rsidRDefault="000C54E3" w:rsidP="00F52E2B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830339">
        <w:rPr>
          <w:bCs/>
          <w:sz w:val="24"/>
          <w:szCs w:val="24"/>
        </w:rPr>
        <w:t>Asystent jest jednocześnie koordynatorem różnych działań pomocowych; jego rolą jest m.in. wspieranie rodziny w tym, jak mają znaleźć różnorodną pomoc i jak z niej korzystać;</w:t>
      </w:r>
    </w:p>
    <w:p w:rsidR="000C54E3" w:rsidRPr="00830339" w:rsidRDefault="000C54E3" w:rsidP="00F52E2B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830339">
        <w:rPr>
          <w:bCs/>
          <w:sz w:val="24"/>
          <w:szCs w:val="24"/>
        </w:rPr>
        <w:t xml:space="preserve">Asystent </w:t>
      </w:r>
      <w:r w:rsidRPr="00830339">
        <w:rPr>
          <w:sz w:val="24"/>
          <w:szCs w:val="24"/>
        </w:rPr>
        <w:t xml:space="preserve">wspierający rodzinę, z uwagi na bardzo odpowiedzialną rolę i różnorodność zadań, </w:t>
      </w:r>
      <w:r w:rsidRPr="00830339">
        <w:rPr>
          <w:bCs/>
          <w:sz w:val="24"/>
          <w:szCs w:val="24"/>
        </w:rPr>
        <w:t xml:space="preserve">powinien opiekować się maksymalnie kilkoma rodzinami, </w:t>
      </w:r>
      <w:r w:rsidRPr="00830339">
        <w:rPr>
          <w:sz w:val="24"/>
          <w:szCs w:val="24"/>
        </w:rPr>
        <w:t>w idealnych warunkach – jedną; wtedy będzie mógł poświęcić rodzinie odpowiednią ilość czasu, rozmów i wsparcia;</w:t>
      </w:r>
    </w:p>
    <w:p w:rsidR="000C54E3" w:rsidRPr="00830339" w:rsidRDefault="000C54E3" w:rsidP="00F52E2B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830339">
        <w:rPr>
          <w:bCs/>
          <w:sz w:val="24"/>
          <w:szCs w:val="24"/>
        </w:rPr>
        <w:t xml:space="preserve">Asystent nie jest osamotniony w swoich działaniach, </w:t>
      </w:r>
      <w:r w:rsidRPr="00830339">
        <w:rPr>
          <w:sz w:val="24"/>
          <w:szCs w:val="24"/>
        </w:rPr>
        <w:t>ma wsparcie zaufanej organizacji pozarządowej lub innego środowiska znającego rodzinę;</w:t>
      </w:r>
    </w:p>
    <w:p w:rsidR="000C54E3" w:rsidRPr="00830339" w:rsidRDefault="000C54E3" w:rsidP="00F52E2B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830339">
        <w:rPr>
          <w:bCs/>
          <w:sz w:val="24"/>
          <w:szCs w:val="24"/>
        </w:rPr>
        <w:t>Asystent otrzymuje wsparcie superwizyjne;</w:t>
      </w:r>
    </w:p>
    <w:p w:rsidR="000C54E3" w:rsidRPr="00830339" w:rsidRDefault="000C54E3" w:rsidP="00F52E2B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830339">
        <w:rPr>
          <w:bCs/>
          <w:sz w:val="24"/>
          <w:szCs w:val="24"/>
        </w:rPr>
        <w:t xml:space="preserve">Innowacja „Asystent” jest rozwiązaniem tanim – </w:t>
      </w:r>
      <w:r w:rsidRPr="00830339">
        <w:rPr>
          <w:sz w:val="24"/>
          <w:szCs w:val="24"/>
        </w:rPr>
        <w:t>nie potrzeba dużych dodatkowych nakładów, aby model wdrożyć w życie; sprawdzi się on w istniejących organizacjach typu samopomocowego, rodzicielskiego, gdyż w wielu miejscach został on już zapoczątkowany;</w:t>
      </w:r>
    </w:p>
    <w:p w:rsidR="000C54E3" w:rsidRPr="00830339" w:rsidRDefault="000C54E3" w:rsidP="00F52E2B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830339">
        <w:rPr>
          <w:bCs/>
          <w:sz w:val="24"/>
          <w:szCs w:val="24"/>
        </w:rPr>
        <w:t xml:space="preserve">Innowacja może mieć połączenie z innymi projektami i rozwiązaniami systemowymi np. z modelem „Kręgi wsparcia wokół osób z niepełnosprawnością intelektualną”, </w:t>
      </w:r>
      <w:r w:rsidRPr="00830339">
        <w:rPr>
          <w:sz w:val="24"/>
          <w:szCs w:val="24"/>
        </w:rPr>
        <w:t>w którym przewidziana jest znacząca rola specjalisty ds. rodzin.</w:t>
      </w:r>
    </w:p>
    <w:p w:rsidR="00C24540" w:rsidRPr="00830339" w:rsidRDefault="00C24540" w:rsidP="00F52E2B">
      <w:pPr>
        <w:spacing w:line="360" w:lineRule="auto"/>
        <w:jc w:val="both"/>
        <w:rPr>
          <w:bCs/>
          <w:sz w:val="24"/>
          <w:szCs w:val="24"/>
        </w:rPr>
      </w:pPr>
    </w:p>
    <w:p w:rsidR="0056237E" w:rsidRPr="00830339" w:rsidRDefault="000C54E3" w:rsidP="00F52E2B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830339">
        <w:rPr>
          <w:sz w:val="24"/>
          <w:szCs w:val="24"/>
        </w:rPr>
        <w:t xml:space="preserve">Ze wsparcia w ramach innowacji skorzystać </w:t>
      </w:r>
      <w:r w:rsidR="00A868E9" w:rsidRPr="00830339">
        <w:rPr>
          <w:sz w:val="24"/>
          <w:szCs w:val="24"/>
        </w:rPr>
        <w:t xml:space="preserve">mogą </w:t>
      </w:r>
      <w:r w:rsidRPr="00830339">
        <w:rPr>
          <w:sz w:val="24"/>
          <w:szCs w:val="24"/>
        </w:rPr>
        <w:t xml:space="preserve">przede wszystkim rodziny osób zależnych z niepełnosprawnością znaczną i sprzężoną, takich, które cały czas wymagają całkowitego wsparcia, czyli </w:t>
      </w:r>
      <w:r w:rsidRPr="00830339">
        <w:rPr>
          <w:bCs/>
          <w:sz w:val="24"/>
          <w:szCs w:val="24"/>
        </w:rPr>
        <w:t xml:space="preserve">rodziny najbardziej obciążone całodobową opieką nad osobą niepełnosprawną. </w:t>
      </w:r>
    </w:p>
    <w:p w:rsidR="0056237E" w:rsidRPr="00830339" w:rsidRDefault="000C54E3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lastRenderedPageBreak/>
        <w:t xml:space="preserve">Usługą asystenta powinny zostać objęte rodziny (dojrzali i starsi rodzice 50+), których dorosłe dzieci wyszły z etapu edukacji szkolnej i wymagają stałego wsparcia we wszystkich sferach życia codziennego, nie mogą funkcjonować i żyć samodzielnie. </w:t>
      </w:r>
    </w:p>
    <w:p w:rsidR="00A868E9" w:rsidRPr="00830339" w:rsidRDefault="000C54E3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 xml:space="preserve">W pierwszej kolejności z tej innowacyjnej usługi powinni skorzystać samotni rodzice, rodzice schorowani i sami zagrożeni niepełnosprawnością, rodzice bezradni, życiowo niezaradni, rodzice w sytuacjach kryzysowych. </w:t>
      </w:r>
    </w:p>
    <w:p w:rsidR="00A868E9" w:rsidRPr="00830339" w:rsidRDefault="0056237E" w:rsidP="00830339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Innowacja rekomenduje, iż</w:t>
      </w:r>
      <w:r w:rsidR="000C54E3" w:rsidRPr="00830339">
        <w:rPr>
          <w:sz w:val="24"/>
          <w:szCs w:val="24"/>
        </w:rPr>
        <w:t xml:space="preserve"> wsparcie asystenta powinno stać się możliwością i prawem każdej rodziny, która przez wiele lat obciążona jest opieką nad swym niepełnosprawnym członkiem.</w:t>
      </w:r>
      <w:r w:rsidR="008A1E32" w:rsidRPr="00830339">
        <w:rPr>
          <w:sz w:val="24"/>
          <w:szCs w:val="24"/>
        </w:rPr>
        <w:t xml:space="preserve"> </w:t>
      </w:r>
    </w:p>
    <w:p w:rsidR="008A1E32" w:rsidRPr="00830339" w:rsidRDefault="008A1E32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Użytkownikami takiego rozwiązania mogą być:</w:t>
      </w:r>
    </w:p>
    <w:p w:rsidR="008A1E32" w:rsidRPr="00830339" w:rsidRDefault="008A1E32" w:rsidP="00F52E2B">
      <w:pPr>
        <w:pStyle w:val="Akapitzlist"/>
        <w:numPr>
          <w:ilvl w:val="0"/>
          <w:numId w:val="1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Organizacje pozarządowe skupiające rodziców osób niepełnosprawnych, zależnych osób przewlekle chorych;</w:t>
      </w:r>
    </w:p>
    <w:p w:rsidR="008A1E32" w:rsidRPr="00830339" w:rsidRDefault="008A1E32" w:rsidP="00F52E2B">
      <w:pPr>
        <w:pStyle w:val="Akapitzlist"/>
        <w:numPr>
          <w:ilvl w:val="0"/>
          <w:numId w:val="1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 xml:space="preserve">Inne środowiska – lokalne, wspólnotowe, w których obecne są rodziny osób z niepełnosprawnością, rodziny osób wymagających wsparcia; </w:t>
      </w:r>
    </w:p>
    <w:p w:rsidR="0056237E" w:rsidRPr="00830339" w:rsidRDefault="008A1E32" w:rsidP="00F52E2B">
      <w:pPr>
        <w:pStyle w:val="Akapitzlist"/>
        <w:numPr>
          <w:ilvl w:val="0"/>
          <w:numId w:val="14"/>
        </w:numPr>
        <w:spacing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Nieformalne grupy samopomocowe, kluby.</w:t>
      </w:r>
    </w:p>
    <w:p w:rsidR="008A1E32" w:rsidRPr="00830339" w:rsidRDefault="008A1E32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 xml:space="preserve">Innowację będzie można rozszerzyć na rodziny innych osób niepełnosprawnych, zależnych, wymagających nieustannego wsparcia, rodziny wyczerpane wspieraniem, których naturalne „zasoby” wyczerpują się z biegiem czasu, np. rodziny osób po wypadkach, rodziny osób przewlekle chorych, chorujących psychicznie i cierpiących na inne choroby somatyczne. Model może być w pełni przeniesiony również do takich środowisk. </w:t>
      </w:r>
    </w:p>
    <w:p w:rsidR="00356CB8" w:rsidRPr="00830339" w:rsidRDefault="00356CB8" w:rsidP="00F52E2B">
      <w:pPr>
        <w:spacing w:line="360" w:lineRule="auto"/>
        <w:jc w:val="both"/>
        <w:rPr>
          <w:sz w:val="24"/>
          <w:szCs w:val="24"/>
        </w:rPr>
      </w:pPr>
    </w:p>
    <w:p w:rsidR="00C24540" w:rsidRPr="00830339" w:rsidRDefault="00C24540" w:rsidP="00F52E2B">
      <w:pPr>
        <w:spacing w:line="360" w:lineRule="auto"/>
        <w:jc w:val="both"/>
        <w:rPr>
          <w:sz w:val="24"/>
          <w:szCs w:val="24"/>
        </w:rPr>
      </w:pPr>
    </w:p>
    <w:p w:rsidR="00C24540" w:rsidRPr="00830339" w:rsidRDefault="00C24540" w:rsidP="00F52E2B">
      <w:pPr>
        <w:spacing w:line="360" w:lineRule="auto"/>
        <w:jc w:val="both"/>
        <w:rPr>
          <w:sz w:val="24"/>
          <w:szCs w:val="24"/>
        </w:rPr>
      </w:pPr>
    </w:p>
    <w:p w:rsidR="00B62D0B" w:rsidRDefault="00B62D0B" w:rsidP="00F52E2B">
      <w:pPr>
        <w:spacing w:line="360" w:lineRule="auto"/>
        <w:jc w:val="center"/>
        <w:rPr>
          <w:sz w:val="24"/>
          <w:szCs w:val="24"/>
        </w:rPr>
      </w:pPr>
    </w:p>
    <w:p w:rsidR="00830339" w:rsidRPr="00830339" w:rsidRDefault="00830339" w:rsidP="00F52E2B">
      <w:pPr>
        <w:spacing w:line="360" w:lineRule="auto"/>
        <w:jc w:val="center"/>
        <w:rPr>
          <w:sz w:val="24"/>
          <w:szCs w:val="24"/>
        </w:rPr>
      </w:pPr>
    </w:p>
    <w:p w:rsidR="0056237E" w:rsidRPr="00830339" w:rsidRDefault="00F52E2B" w:rsidP="00F52E2B">
      <w:pPr>
        <w:spacing w:line="360" w:lineRule="auto"/>
        <w:jc w:val="center"/>
        <w:rPr>
          <w:sz w:val="24"/>
          <w:szCs w:val="24"/>
        </w:rPr>
      </w:pPr>
      <w:r w:rsidRPr="00830339">
        <w:rPr>
          <w:sz w:val="24"/>
          <w:szCs w:val="24"/>
        </w:rPr>
        <w:lastRenderedPageBreak/>
        <w:t>Etapy innowacji społecznej</w:t>
      </w:r>
    </w:p>
    <w:p w:rsidR="00F52E2B" w:rsidRPr="00830339" w:rsidRDefault="00F52E2B" w:rsidP="00F52E2B">
      <w:pPr>
        <w:spacing w:line="360" w:lineRule="auto"/>
        <w:jc w:val="center"/>
        <w:rPr>
          <w:sz w:val="24"/>
          <w:szCs w:val="24"/>
        </w:rPr>
      </w:pPr>
    </w:p>
    <w:p w:rsidR="002F43F3" w:rsidRPr="00830339" w:rsidRDefault="002F43F3" w:rsidP="00F52E2B">
      <w:pPr>
        <w:spacing w:line="360" w:lineRule="auto"/>
        <w:jc w:val="both"/>
        <w:rPr>
          <w:sz w:val="24"/>
          <w:szCs w:val="24"/>
          <w:u w:val="single"/>
        </w:rPr>
      </w:pPr>
      <w:r w:rsidRPr="00830339">
        <w:rPr>
          <w:sz w:val="24"/>
          <w:szCs w:val="24"/>
          <w:u w:val="single"/>
        </w:rPr>
        <w:t>Etap I</w:t>
      </w:r>
    </w:p>
    <w:p w:rsidR="002F43F3" w:rsidRPr="00830339" w:rsidRDefault="002F43F3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Rekrutacja personelu</w:t>
      </w:r>
    </w:p>
    <w:p w:rsidR="00880288" w:rsidRPr="00830339" w:rsidRDefault="00880288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Innowacja przewiduje zrekrutowanie 5 asystentów wspierających rodziny osób z niepełnosprawnościami.</w:t>
      </w:r>
    </w:p>
    <w:p w:rsidR="002F43F3" w:rsidRPr="00830339" w:rsidRDefault="00880288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Innowacja społeczna rekomenduje</w:t>
      </w:r>
      <w:r w:rsidR="002D5E85" w:rsidRPr="00830339">
        <w:rPr>
          <w:sz w:val="24"/>
          <w:szCs w:val="24"/>
        </w:rPr>
        <w:t xml:space="preserve"> zrekrutowanie asystentów, </w:t>
      </w:r>
      <w:r w:rsidR="002F43F3" w:rsidRPr="00830339">
        <w:rPr>
          <w:sz w:val="24"/>
          <w:szCs w:val="24"/>
        </w:rPr>
        <w:t>korzystając z:</w:t>
      </w:r>
    </w:p>
    <w:p w:rsidR="002F43F3" w:rsidRPr="00830339" w:rsidRDefault="002F43F3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-zasobów kadrowych organizacji;</w:t>
      </w:r>
    </w:p>
    <w:p w:rsidR="002D5E85" w:rsidRPr="00830339" w:rsidRDefault="002F43F3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 xml:space="preserve">-ogłoszeń umieszczanych przy pomocy portalów społecznościowych, </w:t>
      </w:r>
    </w:p>
    <w:p w:rsidR="002D5E85" w:rsidRPr="00830339" w:rsidRDefault="002D5E85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 xml:space="preserve">-informacji na </w:t>
      </w:r>
      <w:r w:rsidR="002F43F3" w:rsidRPr="00830339">
        <w:rPr>
          <w:sz w:val="24"/>
          <w:szCs w:val="24"/>
        </w:rPr>
        <w:t>stron</w:t>
      </w:r>
      <w:r w:rsidRPr="00830339">
        <w:rPr>
          <w:sz w:val="24"/>
          <w:szCs w:val="24"/>
        </w:rPr>
        <w:t>ach</w:t>
      </w:r>
      <w:r w:rsidR="002F43F3" w:rsidRPr="00830339">
        <w:rPr>
          <w:sz w:val="24"/>
          <w:szCs w:val="24"/>
        </w:rPr>
        <w:t xml:space="preserve"> internetowych, </w:t>
      </w:r>
    </w:p>
    <w:p w:rsidR="002F43F3" w:rsidRPr="00830339" w:rsidRDefault="002D5E85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-ogłoszeń w mediach</w:t>
      </w:r>
      <w:r w:rsidR="002F43F3" w:rsidRPr="00830339">
        <w:rPr>
          <w:sz w:val="24"/>
          <w:szCs w:val="24"/>
        </w:rPr>
        <w:t>.</w:t>
      </w:r>
    </w:p>
    <w:p w:rsidR="00B62D0B" w:rsidRPr="00830339" w:rsidRDefault="00880288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Innowacja zakłada, że asystenci mogą też zostać naturalnie wyłonieni z osób działających na rzecz danej organizacji.</w:t>
      </w:r>
      <w:r w:rsidR="00B62D0B" w:rsidRPr="00830339">
        <w:rPr>
          <w:sz w:val="24"/>
          <w:szCs w:val="24"/>
        </w:rPr>
        <w:t xml:space="preserve"> </w:t>
      </w:r>
    </w:p>
    <w:p w:rsidR="00880288" w:rsidRPr="00830339" w:rsidRDefault="00B62D0B" w:rsidP="00B62D0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 xml:space="preserve">Wiele instytucji i organizacji zatrudnia już asystentów osób z niepełnosprawnością, którzy zdobywają dzięki temu doświadczenie i mogą zostać zaangażowani przy realizacji tej innowacji. Dzięki temu osoba zainteresowana wdrożeniem zaoszczędzi czas i środki. </w:t>
      </w:r>
    </w:p>
    <w:p w:rsidR="004A30CD" w:rsidRPr="00830339" w:rsidRDefault="004A30CD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  <w:u w:val="single"/>
        </w:rPr>
        <w:t>Wymogi dotyczące kompetencji kadr</w:t>
      </w:r>
      <w:r w:rsidRPr="00830339">
        <w:rPr>
          <w:sz w:val="24"/>
          <w:szCs w:val="24"/>
        </w:rPr>
        <w:t>:</w:t>
      </w:r>
    </w:p>
    <w:p w:rsidR="00B62D0B" w:rsidRPr="00830339" w:rsidRDefault="002D5E85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Kandydat na stanowisko asystenta powinien</w:t>
      </w:r>
      <w:r w:rsidR="00B62D0B" w:rsidRPr="00830339">
        <w:rPr>
          <w:sz w:val="24"/>
          <w:szCs w:val="24"/>
        </w:rPr>
        <w:t>:</w:t>
      </w:r>
    </w:p>
    <w:p w:rsidR="00B62D0B" w:rsidRPr="00830339" w:rsidRDefault="00F52E2B" w:rsidP="00B62D0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pos</w:t>
      </w:r>
      <w:r w:rsidR="00B62D0B" w:rsidRPr="00830339">
        <w:rPr>
          <w:sz w:val="24"/>
          <w:szCs w:val="24"/>
        </w:rPr>
        <w:t xml:space="preserve">iadać wykształcenie wyższe </w:t>
      </w:r>
    </w:p>
    <w:p w:rsidR="004A30CD" w:rsidRPr="00830339" w:rsidRDefault="002D5E85" w:rsidP="00B62D0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 xml:space="preserve">wykazać się udokumentowanym </w:t>
      </w:r>
      <w:r w:rsidR="00880288" w:rsidRPr="00830339">
        <w:rPr>
          <w:sz w:val="24"/>
          <w:szCs w:val="24"/>
        </w:rPr>
        <w:t>doświadczeniem minimum 2 lat</w:t>
      </w:r>
      <w:r w:rsidR="004A30CD" w:rsidRPr="00830339">
        <w:rPr>
          <w:sz w:val="24"/>
          <w:szCs w:val="24"/>
        </w:rPr>
        <w:t xml:space="preserve"> pracy z osobami z niepełnosprawnościami</w:t>
      </w:r>
      <w:r w:rsidR="00880288" w:rsidRPr="00830339">
        <w:rPr>
          <w:sz w:val="24"/>
          <w:szCs w:val="24"/>
        </w:rPr>
        <w:t>.</w:t>
      </w:r>
    </w:p>
    <w:p w:rsidR="00880288" w:rsidRDefault="00880288" w:rsidP="00F52E2B">
      <w:pPr>
        <w:spacing w:line="360" w:lineRule="auto"/>
        <w:jc w:val="both"/>
        <w:rPr>
          <w:sz w:val="24"/>
          <w:szCs w:val="24"/>
        </w:rPr>
      </w:pPr>
    </w:p>
    <w:p w:rsidR="00830339" w:rsidRPr="00830339" w:rsidRDefault="00830339" w:rsidP="00F52E2B">
      <w:pPr>
        <w:spacing w:line="360" w:lineRule="auto"/>
        <w:jc w:val="both"/>
        <w:rPr>
          <w:sz w:val="24"/>
          <w:szCs w:val="24"/>
        </w:rPr>
      </w:pPr>
    </w:p>
    <w:p w:rsidR="00880288" w:rsidRPr="00830339" w:rsidRDefault="00880288" w:rsidP="00F52E2B">
      <w:pPr>
        <w:spacing w:line="360" w:lineRule="auto"/>
        <w:jc w:val="both"/>
        <w:rPr>
          <w:sz w:val="24"/>
          <w:szCs w:val="24"/>
          <w:u w:val="single"/>
        </w:rPr>
      </w:pPr>
      <w:r w:rsidRPr="00830339">
        <w:rPr>
          <w:sz w:val="24"/>
          <w:szCs w:val="24"/>
          <w:u w:val="single"/>
        </w:rPr>
        <w:lastRenderedPageBreak/>
        <w:t>Etap II</w:t>
      </w:r>
    </w:p>
    <w:p w:rsidR="00880288" w:rsidRPr="00830339" w:rsidRDefault="00880288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Szkolenie asystentów</w:t>
      </w:r>
    </w:p>
    <w:p w:rsidR="00F52E2B" w:rsidRPr="00830339" w:rsidRDefault="00880288" w:rsidP="00B62D0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Po podpisaniu umów z asystentami, model zakłada spotkanie wprowadzające dla asystentów. Szkolenie prowadzone jest przez zewnętrznych</w:t>
      </w:r>
      <w:r w:rsidR="007C45AE" w:rsidRPr="00830339">
        <w:rPr>
          <w:sz w:val="24"/>
          <w:szCs w:val="24"/>
        </w:rPr>
        <w:t xml:space="preserve"> specjalistów</w:t>
      </w:r>
      <w:r w:rsidR="00B62D0B" w:rsidRPr="00830339">
        <w:rPr>
          <w:sz w:val="24"/>
          <w:szCs w:val="24"/>
        </w:rPr>
        <w:t xml:space="preserve"> według własnego programu szkoleniowego</w:t>
      </w:r>
      <w:r w:rsidR="007C45AE" w:rsidRPr="00830339">
        <w:rPr>
          <w:sz w:val="24"/>
          <w:szCs w:val="24"/>
        </w:rPr>
        <w:t xml:space="preserve">, którzy zostają za nie wynagrodzenie na podstawie umowy. </w:t>
      </w:r>
    </w:p>
    <w:p w:rsidR="007C45AE" w:rsidRPr="00830339" w:rsidRDefault="007C45AE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Zaleca się</w:t>
      </w:r>
      <w:r w:rsidR="0005237C" w:rsidRPr="00830339">
        <w:rPr>
          <w:sz w:val="24"/>
          <w:szCs w:val="24"/>
        </w:rPr>
        <w:t xml:space="preserve"> przygotowanie ramowego programu szkolenia</w:t>
      </w:r>
      <w:r w:rsidRPr="00830339">
        <w:rPr>
          <w:sz w:val="24"/>
          <w:szCs w:val="24"/>
        </w:rPr>
        <w:t>, by asystenci zdobyli wiedzę, kompetencje i umiejętności z zakresu, m.in.:</w:t>
      </w:r>
    </w:p>
    <w:p w:rsidR="007C45AE" w:rsidRPr="00830339" w:rsidRDefault="007C45AE" w:rsidP="00F52E2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Przepisów prawa dotyczącego osób z niepełnosprawnościami;</w:t>
      </w:r>
    </w:p>
    <w:p w:rsidR="007C45AE" w:rsidRPr="00830339" w:rsidRDefault="007C45AE" w:rsidP="00F52E2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Istniejących form instytucjonalnej pomocy;</w:t>
      </w:r>
    </w:p>
    <w:p w:rsidR="00880288" w:rsidRPr="00830339" w:rsidRDefault="007C45AE" w:rsidP="00F52E2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Umiejętności interpersonalnych w zakresie wspierania rodzin w sytuacjach trudnych.</w:t>
      </w:r>
    </w:p>
    <w:p w:rsidR="002F43F3" w:rsidRPr="00830339" w:rsidRDefault="002F43F3" w:rsidP="00F52E2B">
      <w:pPr>
        <w:spacing w:line="360" w:lineRule="auto"/>
        <w:jc w:val="both"/>
        <w:rPr>
          <w:sz w:val="24"/>
          <w:szCs w:val="24"/>
          <w:u w:val="single"/>
        </w:rPr>
      </w:pPr>
      <w:r w:rsidRPr="00830339">
        <w:rPr>
          <w:sz w:val="24"/>
          <w:szCs w:val="24"/>
          <w:u w:val="single"/>
        </w:rPr>
        <w:t>Etap II</w:t>
      </w:r>
      <w:r w:rsidR="00880288" w:rsidRPr="00830339">
        <w:rPr>
          <w:sz w:val="24"/>
          <w:szCs w:val="24"/>
          <w:u w:val="single"/>
        </w:rPr>
        <w:t>I</w:t>
      </w:r>
    </w:p>
    <w:p w:rsidR="002F43F3" w:rsidRPr="00830339" w:rsidRDefault="002F43F3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Rekrutacja uczestników projektu</w:t>
      </w:r>
    </w:p>
    <w:p w:rsidR="00880288" w:rsidRPr="00830339" w:rsidRDefault="00880288" w:rsidP="00F52E2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830339">
        <w:rPr>
          <w:rFonts w:cstheme="minorHAnsi"/>
          <w:sz w:val="24"/>
          <w:szCs w:val="24"/>
        </w:rPr>
        <w:t xml:space="preserve">Model innowacji społecznej zakłada zrekrutowanie 10 rodzin osób z niepełnosprawnościami. </w:t>
      </w:r>
    </w:p>
    <w:p w:rsidR="004A30CD" w:rsidRPr="00830339" w:rsidRDefault="004A30CD" w:rsidP="00F52E2B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830339">
        <w:rPr>
          <w:rFonts w:cstheme="minorHAnsi"/>
          <w:sz w:val="24"/>
          <w:szCs w:val="24"/>
          <w:u w:val="single"/>
        </w:rPr>
        <w:t>Procedura naboru uczestników:</w:t>
      </w:r>
    </w:p>
    <w:p w:rsidR="004A30CD" w:rsidRPr="00830339" w:rsidRDefault="004A30CD" w:rsidP="00F52E2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830339">
        <w:rPr>
          <w:rFonts w:cstheme="minorHAnsi"/>
          <w:sz w:val="24"/>
          <w:szCs w:val="24"/>
        </w:rPr>
        <w:t>Do realizacji innowacji zaleca się rekrutację o charakterze otwartym poprzez zamieszczenie ogłoszeń na portalach społecznościowych, stronie www oraz w mediach.</w:t>
      </w:r>
      <w:r w:rsidR="007C45AE" w:rsidRPr="00830339">
        <w:rPr>
          <w:rFonts w:cstheme="minorHAnsi"/>
          <w:sz w:val="24"/>
          <w:szCs w:val="24"/>
        </w:rPr>
        <w:t xml:space="preserve"> Zorganizować można również spotkanie informacyjne w placówce w której planowane będzie przeprowadzenie innowacji społecznej. Takie działanie pozwoli na naturalne wyłonienie się chętnych rodzin. </w:t>
      </w:r>
    </w:p>
    <w:p w:rsidR="007C45AE" w:rsidRPr="00830339" w:rsidRDefault="007C45AE" w:rsidP="00F52E2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830339">
        <w:rPr>
          <w:rFonts w:cstheme="minorHAnsi"/>
          <w:sz w:val="24"/>
          <w:szCs w:val="24"/>
        </w:rPr>
        <w:t xml:space="preserve">Po zrekrutowaniu uczestników, którym udzielane będzie wsparcie, </w:t>
      </w:r>
      <w:r w:rsidR="00C93845" w:rsidRPr="00830339">
        <w:rPr>
          <w:rFonts w:cstheme="minorHAnsi"/>
          <w:sz w:val="24"/>
          <w:szCs w:val="24"/>
        </w:rPr>
        <w:t xml:space="preserve">osoby </w:t>
      </w:r>
      <w:r w:rsidRPr="00830339">
        <w:rPr>
          <w:rFonts w:cstheme="minorHAnsi"/>
          <w:sz w:val="24"/>
          <w:szCs w:val="24"/>
        </w:rPr>
        <w:t xml:space="preserve">podpisują deklarację uczestnictwa oraz wypełniają ankietę </w:t>
      </w:r>
      <w:r w:rsidR="00C93845" w:rsidRPr="00830339">
        <w:rPr>
          <w:rFonts w:cstheme="minorHAnsi"/>
          <w:sz w:val="24"/>
          <w:szCs w:val="24"/>
        </w:rPr>
        <w:t>opisującą potrzeby danej rodziny.</w:t>
      </w:r>
    </w:p>
    <w:p w:rsidR="00C93845" w:rsidRDefault="00C93845" w:rsidP="00F52E2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830339" w:rsidRPr="00830339" w:rsidRDefault="00830339" w:rsidP="00F52E2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2F43F3" w:rsidRPr="00830339" w:rsidRDefault="00F52E2B" w:rsidP="00F52E2B">
      <w:pPr>
        <w:spacing w:line="360" w:lineRule="auto"/>
        <w:jc w:val="both"/>
        <w:rPr>
          <w:sz w:val="24"/>
          <w:szCs w:val="24"/>
          <w:u w:val="single"/>
        </w:rPr>
      </w:pPr>
      <w:r w:rsidRPr="00830339">
        <w:rPr>
          <w:sz w:val="24"/>
          <w:szCs w:val="24"/>
          <w:u w:val="single"/>
        </w:rPr>
        <w:lastRenderedPageBreak/>
        <w:t>Etap IV</w:t>
      </w:r>
    </w:p>
    <w:p w:rsidR="004A30CD" w:rsidRPr="00830339" w:rsidRDefault="004A30CD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Świadczenie usługi asystenta pełnego zaufania</w:t>
      </w:r>
    </w:p>
    <w:p w:rsidR="004A30CD" w:rsidRPr="00830339" w:rsidRDefault="00C93845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Na tym etapie zachodzą d</w:t>
      </w:r>
      <w:r w:rsidR="004A30CD" w:rsidRPr="00830339">
        <w:rPr>
          <w:sz w:val="24"/>
          <w:szCs w:val="24"/>
        </w:rPr>
        <w:t>ziałania wspierające prowadzone przez asystentów bezpośrednio z rodzinami, na rzecz rodzin oraz w domach rodzinnych.</w:t>
      </w:r>
    </w:p>
    <w:p w:rsidR="004A30CD" w:rsidRPr="00830339" w:rsidRDefault="004A30CD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 xml:space="preserve">Działanie koordynowane </w:t>
      </w:r>
      <w:r w:rsidR="00C93845" w:rsidRPr="00830339">
        <w:rPr>
          <w:sz w:val="24"/>
          <w:szCs w:val="24"/>
        </w:rPr>
        <w:t xml:space="preserve">są </w:t>
      </w:r>
      <w:r w:rsidRPr="00830339">
        <w:rPr>
          <w:sz w:val="24"/>
          <w:szCs w:val="24"/>
        </w:rPr>
        <w:t xml:space="preserve">przez zespół asystentów, którzy wspólnie planują wsparcie. </w:t>
      </w:r>
    </w:p>
    <w:p w:rsidR="00C93845" w:rsidRPr="00830339" w:rsidRDefault="00C93845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Rodziny, które wezmą udział w innowacji społecznej otrzymają realne wsparcie w trudnych, skomplikowanych sytuacjach życiowych, doradztwo i przewodnictwo w codziennym życiu, pomoc w trudnościach związanych z wychowaniem dziecka z niepełnosprawnością, którym się opiekują, a także wsparcie w swoich własnych problemach życiowych związanych ze zdrowiem, nawiązaniem lub utrzymaniem kontaktów społecznych, budowaniem bezpiecznej przyszłości.</w:t>
      </w:r>
    </w:p>
    <w:p w:rsidR="004A30CD" w:rsidRPr="00830339" w:rsidRDefault="00E12BEE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Model innowacji społecznej zakłada zatrudnienie zewnętrznego superwizora, którego działania będą prowadziły do uzyskania takich efektów, jak m.in. zwiększenie umiejętności interpersonalnych asystentów, umiejętności radzenia sobie z sytuacjami trudnymi i stresującymi, pogłębienie kompetencji komunikacyjnych oraz takich cech osobistych jak empatia, takt, radzenie sobie z emocjami.</w:t>
      </w:r>
    </w:p>
    <w:p w:rsidR="00E12BEE" w:rsidRPr="00830339" w:rsidRDefault="00E12BEE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Efektem końcowym innowacji będą sprawozdania z pracy z każdą rodzi</w:t>
      </w:r>
      <w:r w:rsidR="00F52E2B" w:rsidRPr="00830339">
        <w:rPr>
          <w:sz w:val="24"/>
          <w:szCs w:val="24"/>
        </w:rPr>
        <w:t xml:space="preserve">ną osoby z niepełnosprawnością, </w:t>
      </w:r>
      <w:r w:rsidRPr="00830339">
        <w:rPr>
          <w:sz w:val="24"/>
          <w:szCs w:val="24"/>
        </w:rPr>
        <w:t>opis wybranych kierunków wsparcia, omówionych z rodziną rozwiązań, podjętych konkretnych działań wspierających</w:t>
      </w:r>
      <w:r w:rsidR="00F52E2B" w:rsidRPr="00830339">
        <w:rPr>
          <w:sz w:val="24"/>
          <w:szCs w:val="24"/>
        </w:rPr>
        <w:t>, wypracowanie planu na przyszłość, również dotyczącego sytuacji, kiedy rodzica zabraknie, a także mechanizmów obronnych i oporu, jakie ma każda rodzina, która stoi przed bardzo trudnymi decyzjami i dylematami. Działaniami wspierającymi będą głównie:</w:t>
      </w:r>
    </w:p>
    <w:p w:rsidR="00F52E2B" w:rsidRPr="00830339" w:rsidRDefault="00F52E2B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- wspólne wypracowanie dróg wyjścia z sytuacji kryzysowej,</w:t>
      </w:r>
    </w:p>
    <w:p w:rsidR="00F52E2B" w:rsidRPr="00830339" w:rsidRDefault="00F52E2B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- dostarczenie bieżącego wsparcia w trudnych sytuacjach,</w:t>
      </w:r>
    </w:p>
    <w:p w:rsidR="00F52E2B" w:rsidRPr="00830339" w:rsidRDefault="00F52E2B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- dostarczenie potrzebnych w danej sytuacji informacji,</w:t>
      </w:r>
    </w:p>
    <w:p w:rsidR="00F52E2B" w:rsidRPr="00830339" w:rsidRDefault="00F52E2B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- towarzyszenie rodzinie w podejmowaniu decyzji.</w:t>
      </w:r>
    </w:p>
    <w:p w:rsidR="00E12BEE" w:rsidRPr="00830339" w:rsidRDefault="00E12BEE" w:rsidP="00F52E2B">
      <w:pPr>
        <w:spacing w:line="360" w:lineRule="auto"/>
        <w:jc w:val="both"/>
        <w:rPr>
          <w:sz w:val="24"/>
          <w:szCs w:val="24"/>
        </w:rPr>
      </w:pPr>
    </w:p>
    <w:p w:rsidR="008A1E32" w:rsidRPr="00830339" w:rsidRDefault="008A1E32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Model zakłada, że potencjalny użytkownik:</w:t>
      </w:r>
    </w:p>
    <w:p w:rsidR="008A1E32" w:rsidRPr="00830339" w:rsidRDefault="008A1E32" w:rsidP="00F52E2B">
      <w:pPr>
        <w:pStyle w:val="Akapitzlist"/>
        <w:numPr>
          <w:ilvl w:val="0"/>
          <w:numId w:val="1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Dysponuje zasobami ludzkimi, działa w środowisku, z którego wyłonić się mogą asystenci pełnego zaufania; naturalnym środowiskiem, w którym takie osoby mogą działać i już działają, są ruchy rodzicielskie, organizacje pozarządowe i inne grupy samopomocowe oraz stowarzyszenia i grupy środowiskowe/lokalne, a więc: inni rodzice osób z niepełnosprawnością, osoby z doświadczeniem rodzicielskim (np. ci, którzy stracili dziecko), pracownicy socjalni, terapeuci/pedagodzy, pielęgniarki, wolontariusze, sąsiedzi i inni;</w:t>
      </w:r>
    </w:p>
    <w:p w:rsidR="008A1E32" w:rsidRPr="00830339" w:rsidRDefault="008A1E32" w:rsidP="00F52E2B">
      <w:pPr>
        <w:pStyle w:val="Akapitzlist"/>
        <w:numPr>
          <w:ilvl w:val="0"/>
          <w:numId w:val="1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Prowadzi działania (np. placówki</w:t>
      </w:r>
      <w:r w:rsidR="002F43F3" w:rsidRPr="00830339">
        <w:rPr>
          <w:sz w:val="24"/>
          <w:szCs w:val="24"/>
        </w:rPr>
        <w:t xml:space="preserve"> dla osób niepełnosprawnych, tur</w:t>
      </w:r>
      <w:r w:rsidRPr="00830339">
        <w:rPr>
          <w:sz w:val="24"/>
          <w:szCs w:val="24"/>
        </w:rPr>
        <w:t>nusy rodzinne wyjazdowe), w których mogą zdobywać praktykę potencjalni kandydaci na asystentów; tylko praktyczne doświadczenie może wzbudzić zaufanie rodzin;</w:t>
      </w:r>
    </w:p>
    <w:p w:rsidR="008A1E32" w:rsidRPr="00830339" w:rsidRDefault="008A1E32" w:rsidP="00F52E2B">
      <w:pPr>
        <w:pStyle w:val="Akapitzlist"/>
        <w:numPr>
          <w:ilvl w:val="0"/>
          <w:numId w:val="1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Ma potencjał kadrowy, żeby wspierać i monitorować pracę asystentów, a więc – konieczne jest zatrudnienie superwizora i posiadanie w organizacji osób cieszących się dużym zaufaniem społecznym, np. lidera;</w:t>
      </w:r>
    </w:p>
    <w:p w:rsidR="008A1E32" w:rsidRPr="00830339" w:rsidRDefault="008A1E32" w:rsidP="00F52E2B">
      <w:pPr>
        <w:pStyle w:val="Akapitzlist"/>
        <w:numPr>
          <w:ilvl w:val="0"/>
          <w:numId w:val="1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Celem/misją organizacji powinno być tworzenie środowiskowego wsparcia dla rodzin i starzejących się osób niepełnosprawnych, czyli działania pozainstytucjonalne.</w:t>
      </w:r>
    </w:p>
    <w:p w:rsidR="00F52E2B" w:rsidRPr="00830339" w:rsidRDefault="00F52E2B" w:rsidP="00F52E2B">
      <w:pPr>
        <w:spacing w:line="360" w:lineRule="auto"/>
        <w:ind w:firstLine="708"/>
        <w:jc w:val="both"/>
        <w:rPr>
          <w:sz w:val="24"/>
          <w:szCs w:val="24"/>
        </w:rPr>
      </w:pPr>
    </w:p>
    <w:p w:rsidR="008A1E32" w:rsidRPr="00830339" w:rsidRDefault="008A1E32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Projekt asystent nie zakłada konieczności poniesienia innych, dodatkowych nakładów. Najważniejsze stałe koszty to:</w:t>
      </w:r>
    </w:p>
    <w:p w:rsidR="008A1E32" w:rsidRPr="00830339" w:rsidRDefault="008A1E32" w:rsidP="00F52E2B">
      <w:pPr>
        <w:pStyle w:val="Akapitzlist"/>
        <w:numPr>
          <w:ilvl w:val="0"/>
          <w:numId w:val="1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Zryczałtowane wynagrodzenie asystenta rodziny;</w:t>
      </w:r>
    </w:p>
    <w:p w:rsidR="008A1E32" w:rsidRPr="00830339" w:rsidRDefault="008A1E32" w:rsidP="00F52E2B">
      <w:pPr>
        <w:pStyle w:val="Akapitzlist"/>
        <w:numPr>
          <w:ilvl w:val="0"/>
          <w:numId w:val="1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Wynagrodzenie superwizora</w:t>
      </w:r>
    </w:p>
    <w:p w:rsidR="000026EC" w:rsidRPr="00830339" w:rsidRDefault="008A1E32" w:rsidP="00F52E2B">
      <w:pPr>
        <w:pStyle w:val="Akapitzlist"/>
        <w:numPr>
          <w:ilvl w:val="0"/>
          <w:numId w:val="1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Koszty szkoleń asystentów.</w:t>
      </w:r>
    </w:p>
    <w:p w:rsidR="00356CB8" w:rsidRPr="00830339" w:rsidRDefault="00356CB8" w:rsidP="00F52E2B">
      <w:pPr>
        <w:pStyle w:val="Akapitzlist"/>
        <w:spacing w:line="360" w:lineRule="auto"/>
        <w:ind w:left="0"/>
        <w:jc w:val="both"/>
        <w:rPr>
          <w:iCs/>
          <w:sz w:val="24"/>
          <w:szCs w:val="24"/>
        </w:rPr>
      </w:pPr>
    </w:p>
    <w:p w:rsidR="00A868E9" w:rsidRPr="00830339" w:rsidRDefault="00A868E9" w:rsidP="00F52E2B">
      <w:pPr>
        <w:spacing w:line="360" w:lineRule="auto"/>
        <w:ind w:firstLine="708"/>
        <w:jc w:val="both"/>
        <w:rPr>
          <w:iCs/>
          <w:sz w:val="24"/>
          <w:szCs w:val="24"/>
        </w:rPr>
      </w:pPr>
      <w:r w:rsidRPr="00830339">
        <w:rPr>
          <w:iCs/>
          <w:sz w:val="24"/>
          <w:szCs w:val="24"/>
        </w:rPr>
        <w:t>Proponowan</w:t>
      </w:r>
      <w:r w:rsidR="000026EC" w:rsidRPr="00830339">
        <w:rPr>
          <w:iCs/>
          <w:sz w:val="24"/>
          <w:szCs w:val="24"/>
        </w:rPr>
        <w:t>ą innowacją społeczną mogą być zainteresowane takie podmioty jak:</w:t>
      </w:r>
    </w:p>
    <w:p w:rsidR="008A1E32" w:rsidRPr="00830339" w:rsidRDefault="008A1E32" w:rsidP="00F52E2B">
      <w:pPr>
        <w:pStyle w:val="Akapitzlist"/>
        <w:numPr>
          <w:ilvl w:val="0"/>
          <w:numId w:val="1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Stowarzyszenia i inne rodzicielskie organizacje pozarządowe</w:t>
      </w:r>
    </w:p>
    <w:p w:rsidR="008A1E32" w:rsidRPr="00830339" w:rsidRDefault="008A1E32" w:rsidP="00F52E2B">
      <w:pPr>
        <w:pStyle w:val="Akapitzlist"/>
        <w:numPr>
          <w:ilvl w:val="0"/>
          <w:numId w:val="1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Inne organizacje pozarządowe działające w obszarze zdrowia, edukacji</w:t>
      </w:r>
    </w:p>
    <w:p w:rsidR="00A868E9" w:rsidRPr="00830339" w:rsidRDefault="00A868E9" w:rsidP="00F52E2B">
      <w:pPr>
        <w:pStyle w:val="Akapitzlist"/>
        <w:numPr>
          <w:ilvl w:val="0"/>
          <w:numId w:val="1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lastRenderedPageBreak/>
        <w:t>Organizacje działające na rzecz wsparcia społecznego</w:t>
      </w:r>
    </w:p>
    <w:p w:rsidR="0056237E" w:rsidRPr="00830339" w:rsidRDefault="008A1E32" w:rsidP="00F52E2B">
      <w:pPr>
        <w:pStyle w:val="Akapitzlist"/>
        <w:numPr>
          <w:ilvl w:val="0"/>
          <w:numId w:val="1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Placówki dla osób z niepełnosprawnością</w:t>
      </w:r>
      <w:r w:rsidR="0056237E" w:rsidRPr="00830339">
        <w:rPr>
          <w:sz w:val="24"/>
          <w:szCs w:val="24"/>
        </w:rPr>
        <w:t xml:space="preserve">: </w:t>
      </w:r>
    </w:p>
    <w:p w:rsidR="0056237E" w:rsidRPr="00830339" w:rsidRDefault="0056237E" w:rsidP="00F52E2B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-</w:t>
      </w:r>
      <w:r w:rsidR="008A1E32" w:rsidRPr="00830339">
        <w:rPr>
          <w:sz w:val="24"/>
          <w:szCs w:val="24"/>
        </w:rPr>
        <w:t xml:space="preserve">Środowiskowe Domy Samopomocy, </w:t>
      </w:r>
    </w:p>
    <w:p w:rsidR="0056237E" w:rsidRPr="00830339" w:rsidRDefault="0056237E" w:rsidP="00F52E2B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-</w:t>
      </w:r>
      <w:r w:rsidR="008A1E32" w:rsidRPr="00830339">
        <w:rPr>
          <w:sz w:val="24"/>
          <w:szCs w:val="24"/>
        </w:rPr>
        <w:t xml:space="preserve">Warsztaty Terapii Zajęciowej, </w:t>
      </w:r>
    </w:p>
    <w:p w:rsidR="0056237E" w:rsidRPr="00830339" w:rsidRDefault="0056237E" w:rsidP="00F52E2B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-</w:t>
      </w:r>
      <w:r w:rsidR="008A1E32" w:rsidRPr="00830339">
        <w:rPr>
          <w:sz w:val="24"/>
          <w:szCs w:val="24"/>
        </w:rPr>
        <w:t xml:space="preserve">Ośrodki Dziennego Wsparcia, </w:t>
      </w:r>
    </w:p>
    <w:p w:rsidR="008A1E32" w:rsidRPr="00830339" w:rsidRDefault="0056237E" w:rsidP="00F52E2B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-</w:t>
      </w:r>
      <w:r w:rsidR="008A1E32" w:rsidRPr="00830339">
        <w:rPr>
          <w:sz w:val="24"/>
          <w:szCs w:val="24"/>
        </w:rPr>
        <w:t>inne formy – np. mieszkalnictwo wspomagane</w:t>
      </w:r>
      <w:r w:rsidRPr="00830339">
        <w:rPr>
          <w:sz w:val="24"/>
          <w:szCs w:val="24"/>
        </w:rPr>
        <w:t>;</w:t>
      </w:r>
    </w:p>
    <w:p w:rsidR="008A1E32" w:rsidRPr="00830339" w:rsidRDefault="008A1E32" w:rsidP="00F52E2B">
      <w:pPr>
        <w:pStyle w:val="Akapitzlist"/>
        <w:numPr>
          <w:ilvl w:val="0"/>
          <w:numId w:val="1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Ośrodki Pomocy Społecznej</w:t>
      </w:r>
    </w:p>
    <w:p w:rsidR="008A1E32" w:rsidRPr="00830339" w:rsidRDefault="008A1E32" w:rsidP="00F52E2B">
      <w:pPr>
        <w:pStyle w:val="Akapitzlist"/>
        <w:numPr>
          <w:ilvl w:val="0"/>
          <w:numId w:val="1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Wspólnoty o charakterze religijnym; duszpasterstwa, ruch oazowy</w:t>
      </w:r>
    </w:p>
    <w:p w:rsidR="008A1E32" w:rsidRPr="00830339" w:rsidRDefault="008A1E32" w:rsidP="00F52E2B">
      <w:pPr>
        <w:pStyle w:val="Akapitzlist"/>
        <w:numPr>
          <w:ilvl w:val="0"/>
          <w:numId w:val="1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Lokalne wspólnoty, kluby działające w środowiskach będących blisko człowieka</w:t>
      </w:r>
    </w:p>
    <w:p w:rsidR="00A868E9" w:rsidRPr="00830339" w:rsidRDefault="008A1E32" w:rsidP="00F52E2B">
      <w:pPr>
        <w:pStyle w:val="Akapitzlist"/>
        <w:numPr>
          <w:ilvl w:val="0"/>
          <w:numId w:val="1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Ruchy wolon</w:t>
      </w:r>
      <w:bookmarkStart w:id="1" w:name="_GoBack"/>
      <w:bookmarkEnd w:id="1"/>
      <w:r w:rsidRPr="00830339">
        <w:rPr>
          <w:sz w:val="24"/>
          <w:szCs w:val="24"/>
        </w:rPr>
        <w:t>tariackie, centra/sekcje wolontariatu</w:t>
      </w:r>
      <w:r w:rsidR="00A868E9" w:rsidRPr="00830339">
        <w:rPr>
          <w:sz w:val="24"/>
          <w:szCs w:val="24"/>
        </w:rPr>
        <w:t xml:space="preserve"> np.:</w:t>
      </w:r>
    </w:p>
    <w:p w:rsidR="00A868E9" w:rsidRPr="00830339" w:rsidRDefault="00A868E9" w:rsidP="00F52E2B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-</w:t>
      </w:r>
      <w:r w:rsidR="008A1E32" w:rsidRPr="00830339">
        <w:rPr>
          <w:sz w:val="24"/>
          <w:szCs w:val="24"/>
        </w:rPr>
        <w:t xml:space="preserve">dzielnicowe, </w:t>
      </w:r>
    </w:p>
    <w:p w:rsidR="00A868E9" w:rsidRPr="00830339" w:rsidRDefault="00A868E9" w:rsidP="00F52E2B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-</w:t>
      </w:r>
      <w:r w:rsidR="008A1E32" w:rsidRPr="00830339">
        <w:rPr>
          <w:sz w:val="24"/>
          <w:szCs w:val="24"/>
        </w:rPr>
        <w:t xml:space="preserve">miejskie, </w:t>
      </w:r>
    </w:p>
    <w:p w:rsidR="008A1E32" w:rsidRPr="00830339" w:rsidRDefault="00A868E9" w:rsidP="00F52E2B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-</w:t>
      </w:r>
      <w:r w:rsidR="008A1E32" w:rsidRPr="00830339">
        <w:rPr>
          <w:sz w:val="24"/>
          <w:szCs w:val="24"/>
        </w:rPr>
        <w:t>uczelniane</w:t>
      </w:r>
    </w:p>
    <w:p w:rsidR="008A1E32" w:rsidRPr="00830339" w:rsidRDefault="008A1E32" w:rsidP="00F52E2B">
      <w:pPr>
        <w:pStyle w:val="Akapitzlist"/>
        <w:numPr>
          <w:ilvl w:val="0"/>
          <w:numId w:val="1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Inne instytucje prowadzące np. programy asystenta osoby niepełnosprawnej.</w:t>
      </w:r>
    </w:p>
    <w:p w:rsidR="002338A2" w:rsidRPr="00830339" w:rsidRDefault="002338A2" w:rsidP="00F52E2B">
      <w:pPr>
        <w:spacing w:line="360" w:lineRule="auto"/>
        <w:jc w:val="both"/>
        <w:rPr>
          <w:sz w:val="24"/>
          <w:szCs w:val="24"/>
        </w:rPr>
      </w:pPr>
    </w:p>
    <w:p w:rsidR="00F52E2B" w:rsidRPr="00830339" w:rsidRDefault="00F52E2B" w:rsidP="00F52E2B">
      <w:pPr>
        <w:spacing w:line="360" w:lineRule="auto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Podsumowanie</w:t>
      </w:r>
    </w:p>
    <w:p w:rsidR="000026EC" w:rsidRPr="00830339" w:rsidRDefault="000026EC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Model innowacji społecznej</w:t>
      </w:r>
      <w:r w:rsidR="008A1E32" w:rsidRPr="00830339">
        <w:rPr>
          <w:sz w:val="24"/>
          <w:szCs w:val="24"/>
        </w:rPr>
        <w:t xml:space="preserve"> </w:t>
      </w:r>
      <w:r w:rsidRPr="00830339">
        <w:rPr>
          <w:sz w:val="24"/>
          <w:szCs w:val="24"/>
        </w:rPr>
        <w:t>„Asystent pełnego zaufania – wspierający rodzinę z niesamodzielną osobą niepełnosprawną w okresie starzenia się oraz pogarszania się sytuacji rodziny”</w:t>
      </w:r>
      <w:r w:rsidR="008A1E32" w:rsidRPr="00830339">
        <w:rPr>
          <w:sz w:val="24"/>
          <w:szCs w:val="24"/>
        </w:rPr>
        <w:t xml:space="preserve"> powinien zostać upowszechniony, </w:t>
      </w:r>
      <w:r w:rsidRPr="00830339">
        <w:rPr>
          <w:sz w:val="24"/>
          <w:szCs w:val="24"/>
        </w:rPr>
        <w:t xml:space="preserve"> </w:t>
      </w:r>
      <w:r w:rsidR="008A1E32" w:rsidRPr="00830339">
        <w:rPr>
          <w:sz w:val="24"/>
          <w:szCs w:val="24"/>
        </w:rPr>
        <w:t xml:space="preserve">gdyż w polityce społecznej istnieje luka w planowaniu pomocy i wsparcia tej szczególnej, szczególnie wykluczonej grupy społecznej. </w:t>
      </w:r>
    </w:p>
    <w:p w:rsidR="003702D0" w:rsidRPr="00830339" w:rsidRDefault="008A1E32" w:rsidP="00F52E2B">
      <w:pPr>
        <w:spacing w:line="360" w:lineRule="auto"/>
        <w:ind w:firstLine="708"/>
        <w:jc w:val="both"/>
        <w:rPr>
          <w:sz w:val="24"/>
          <w:szCs w:val="24"/>
        </w:rPr>
      </w:pPr>
      <w:r w:rsidRPr="00830339">
        <w:rPr>
          <w:sz w:val="24"/>
          <w:szCs w:val="24"/>
        </w:rPr>
        <w:t>Nikt dotychczas (żadna i</w:t>
      </w:r>
      <w:r w:rsidR="002338A2" w:rsidRPr="00830339">
        <w:rPr>
          <w:sz w:val="24"/>
          <w:szCs w:val="24"/>
        </w:rPr>
        <w:t>ns</w:t>
      </w:r>
      <w:r w:rsidRPr="00830339">
        <w:rPr>
          <w:sz w:val="24"/>
          <w:szCs w:val="24"/>
        </w:rPr>
        <w:t xml:space="preserve">tytucja) nie specjalizowała się w pomocy starzejącym się rodzinom, obciążonym wieloletnią opieką nad dzieckiem niepełnosprawnym od urodzenia, nie mającym – mimo wieloletniego wsparcia – szans na całkowitą samodzielność. Ich rodziny, rodzice, stają się powoli grupą wykluczoną społecznie, zdaną tylko na siebie. </w:t>
      </w:r>
      <w:r w:rsidR="000026EC" w:rsidRPr="00830339">
        <w:rPr>
          <w:sz w:val="24"/>
          <w:szCs w:val="24"/>
        </w:rPr>
        <w:t>Proponowana innowacja</w:t>
      </w:r>
      <w:r w:rsidRPr="00830339">
        <w:rPr>
          <w:sz w:val="24"/>
          <w:szCs w:val="24"/>
        </w:rPr>
        <w:t xml:space="preserve"> </w:t>
      </w:r>
      <w:r w:rsidR="000026EC" w:rsidRPr="00830339">
        <w:rPr>
          <w:sz w:val="24"/>
          <w:szCs w:val="24"/>
        </w:rPr>
        <w:t xml:space="preserve">społeczna </w:t>
      </w:r>
      <w:r w:rsidRPr="00830339">
        <w:rPr>
          <w:sz w:val="24"/>
          <w:szCs w:val="24"/>
        </w:rPr>
        <w:t>chce się temu zjawisku przeciwstawić i zapobiec jego pogłębianiu się.</w:t>
      </w:r>
    </w:p>
    <w:sectPr w:rsidR="003702D0" w:rsidRPr="00830339" w:rsidSect="004A35CA">
      <w:headerReference w:type="default" r:id="rId7"/>
      <w:pgSz w:w="11906" w:h="16838"/>
      <w:pgMar w:top="1418" w:right="1588" w:bottom="1418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C30" w:rsidRDefault="00DC7C30" w:rsidP="00373A4B">
      <w:pPr>
        <w:spacing w:after="0" w:line="240" w:lineRule="auto"/>
      </w:pPr>
      <w:r>
        <w:separator/>
      </w:r>
    </w:p>
  </w:endnote>
  <w:endnote w:type="continuationSeparator" w:id="0">
    <w:p w:rsidR="00DC7C30" w:rsidRDefault="00DC7C30" w:rsidP="0037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C30" w:rsidRDefault="00DC7C30" w:rsidP="00373A4B">
      <w:pPr>
        <w:spacing w:after="0" w:line="240" w:lineRule="auto"/>
      </w:pPr>
      <w:r>
        <w:separator/>
      </w:r>
    </w:p>
  </w:footnote>
  <w:footnote w:type="continuationSeparator" w:id="0">
    <w:p w:rsidR="00DC7C30" w:rsidRDefault="00DC7C30" w:rsidP="0037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A4B" w:rsidRDefault="00373A4B">
    <w:pPr>
      <w:pStyle w:val="Nagwek"/>
    </w:pPr>
    <w:r w:rsidRPr="00FB0D2F">
      <w:rPr>
        <w:noProof/>
        <w:lang w:eastAsia="pl-PL"/>
      </w:rPr>
      <w:drawing>
        <wp:inline distT="0" distB="0" distL="0" distR="0" wp14:anchorId="17B1F55D" wp14:editId="211EB426">
          <wp:extent cx="5760720" cy="6369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3A4B" w:rsidRDefault="00373A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4704"/>
    <w:multiLevelType w:val="hybridMultilevel"/>
    <w:tmpl w:val="CFBCE4F6"/>
    <w:lvl w:ilvl="0" w:tplc="BC42C6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7C65"/>
    <w:multiLevelType w:val="hybridMultilevel"/>
    <w:tmpl w:val="EBF80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7FF"/>
    <w:multiLevelType w:val="hybridMultilevel"/>
    <w:tmpl w:val="4612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0CD1"/>
    <w:multiLevelType w:val="hybridMultilevel"/>
    <w:tmpl w:val="8C3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02521"/>
    <w:multiLevelType w:val="hybridMultilevel"/>
    <w:tmpl w:val="8E7A4298"/>
    <w:lvl w:ilvl="0" w:tplc="60C280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6039B"/>
    <w:multiLevelType w:val="hybridMultilevel"/>
    <w:tmpl w:val="8536F53C"/>
    <w:lvl w:ilvl="0" w:tplc="A1828A6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17A3D"/>
    <w:multiLevelType w:val="hybridMultilevel"/>
    <w:tmpl w:val="739CAA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A42C3D"/>
    <w:multiLevelType w:val="hybridMultilevel"/>
    <w:tmpl w:val="7632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E1908"/>
    <w:multiLevelType w:val="hybridMultilevel"/>
    <w:tmpl w:val="F1E45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2586D"/>
    <w:multiLevelType w:val="hybridMultilevel"/>
    <w:tmpl w:val="24F2D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1383D"/>
    <w:multiLevelType w:val="hybridMultilevel"/>
    <w:tmpl w:val="6D3C0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92B89"/>
    <w:multiLevelType w:val="hybridMultilevel"/>
    <w:tmpl w:val="DEF87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F05EE"/>
    <w:multiLevelType w:val="hybridMultilevel"/>
    <w:tmpl w:val="384C4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2469A"/>
    <w:multiLevelType w:val="hybridMultilevel"/>
    <w:tmpl w:val="9CE47C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6D54C21"/>
    <w:multiLevelType w:val="hybridMultilevel"/>
    <w:tmpl w:val="19CAC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9282B"/>
    <w:multiLevelType w:val="hybridMultilevel"/>
    <w:tmpl w:val="76AC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E070D"/>
    <w:multiLevelType w:val="hybridMultilevel"/>
    <w:tmpl w:val="7DF0F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46FB0"/>
    <w:multiLevelType w:val="hybridMultilevel"/>
    <w:tmpl w:val="F4700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2"/>
  </w:num>
  <w:num w:numId="5">
    <w:abstractNumId w:val="11"/>
  </w:num>
  <w:num w:numId="6">
    <w:abstractNumId w:val="10"/>
  </w:num>
  <w:num w:numId="7">
    <w:abstractNumId w:val="1"/>
  </w:num>
  <w:num w:numId="8">
    <w:abstractNumId w:val="4"/>
  </w:num>
  <w:num w:numId="9">
    <w:abstractNumId w:val="17"/>
  </w:num>
  <w:num w:numId="10">
    <w:abstractNumId w:val="12"/>
  </w:num>
  <w:num w:numId="11">
    <w:abstractNumId w:val="15"/>
  </w:num>
  <w:num w:numId="12">
    <w:abstractNumId w:val="0"/>
  </w:num>
  <w:num w:numId="13">
    <w:abstractNumId w:val="5"/>
  </w:num>
  <w:num w:numId="14">
    <w:abstractNumId w:val="3"/>
  </w:num>
  <w:num w:numId="15">
    <w:abstractNumId w:val="8"/>
  </w:num>
  <w:num w:numId="16">
    <w:abstractNumId w:val="9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2F"/>
    <w:rsid w:val="000026EC"/>
    <w:rsid w:val="0005237C"/>
    <w:rsid w:val="00061045"/>
    <w:rsid w:val="000C54E3"/>
    <w:rsid w:val="000F0181"/>
    <w:rsid w:val="001A75AB"/>
    <w:rsid w:val="001C07AA"/>
    <w:rsid w:val="001C345A"/>
    <w:rsid w:val="00203F6A"/>
    <w:rsid w:val="002338A2"/>
    <w:rsid w:val="0027569D"/>
    <w:rsid w:val="002D5E85"/>
    <w:rsid w:val="002F1E0D"/>
    <w:rsid w:val="002F43F3"/>
    <w:rsid w:val="003524F4"/>
    <w:rsid w:val="00356CB8"/>
    <w:rsid w:val="003702D0"/>
    <w:rsid w:val="00373A4B"/>
    <w:rsid w:val="0037657C"/>
    <w:rsid w:val="003C6564"/>
    <w:rsid w:val="003E6F7E"/>
    <w:rsid w:val="00413748"/>
    <w:rsid w:val="00451F2C"/>
    <w:rsid w:val="00482521"/>
    <w:rsid w:val="004A30CD"/>
    <w:rsid w:val="004A35CA"/>
    <w:rsid w:val="004D5906"/>
    <w:rsid w:val="00543427"/>
    <w:rsid w:val="0056237E"/>
    <w:rsid w:val="00565C84"/>
    <w:rsid w:val="00591537"/>
    <w:rsid w:val="005C7567"/>
    <w:rsid w:val="0060583E"/>
    <w:rsid w:val="00621181"/>
    <w:rsid w:val="006721BA"/>
    <w:rsid w:val="00695F12"/>
    <w:rsid w:val="00724D04"/>
    <w:rsid w:val="0073462D"/>
    <w:rsid w:val="00755457"/>
    <w:rsid w:val="007C45AE"/>
    <w:rsid w:val="00817043"/>
    <w:rsid w:val="00830339"/>
    <w:rsid w:val="00845853"/>
    <w:rsid w:val="00880288"/>
    <w:rsid w:val="008940AE"/>
    <w:rsid w:val="008A1E32"/>
    <w:rsid w:val="008A4F72"/>
    <w:rsid w:val="00906002"/>
    <w:rsid w:val="009547EF"/>
    <w:rsid w:val="00A32836"/>
    <w:rsid w:val="00A44A7D"/>
    <w:rsid w:val="00A46DDE"/>
    <w:rsid w:val="00A82C12"/>
    <w:rsid w:val="00A868E9"/>
    <w:rsid w:val="00AC180C"/>
    <w:rsid w:val="00AE1A63"/>
    <w:rsid w:val="00B62D0B"/>
    <w:rsid w:val="00BE6FAC"/>
    <w:rsid w:val="00C22538"/>
    <w:rsid w:val="00C24540"/>
    <w:rsid w:val="00C57E80"/>
    <w:rsid w:val="00C84D5D"/>
    <w:rsid w:val="00C93845"/>
    <w:rsid w:val="00D13EBE"/>
    <w:rsid w:val="00D809B0"/>
    <w:rsid w:val="00DB003B"/>
    <w:rsid w:val="00DB7E28"/>
    <w:rsid w:val="00DC7C30"/>
    <w:rsid w:val="00E01A73"/>
    <w:rsid w:val="00E05CB9"/>
    <w:rsid w:val="00E1064B"/>
    <w:rsid w:val="00E12BEE"/>
    <w:rsid w:val="00F10D49"/>
    <w:rsid w:val="00F52E2B"/>
    <w:rsid w:val="00F566B7"/>
    <w:rsid w:val="00F97D02"/>
    <w:rsid w:val="00FB0D2F"/>
    <w:rsid w:val="00FC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22EE"/>
  <w15:docId w15:val="{C392EA9E-5626-4661-8DDE-F5C59EEF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24F4"/>
    <w:pPr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40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3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A4B"/>
  </w:style>
  <w:style w:type="paragraph" w:styleId="Stopka">
    <w:name w:val="footer"/>
    <w:basedOn w:val="Normalny"/>
    <w:link w:val="StopkaZnak"/>
    <w:uiPriority w:val="99"/>
    <w:unhideWhenUsed/>
    <w:rsid w:val="00373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2120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Józefowicz</dc:creator>
  <cp:lastModifiedBy>Bartosz Józefowicz</cp:lastModifiedBy>
  <cp:revision>11</cp:revision>
  <dcterms:created xsi:type="dcterms:W3CDTF">2019-07-05T19:00:00Z</dcterms:created>
  <dcterms:modified xsi:type="dcterms:W3CDTF">2019-07-16T13:09:00Z</dcterms:modified>
</cp:coreProperties>
</file>