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DEB0B2" w14:textId="23648FF7" w:rsidR="003A2526" w:rsidRDefault="003A2526"/>
    <w:p w14:paraId="4F2D77DA" w14:textId="77777777" w:rsidR="006F1B17" w:rsidRDefault="006F1B17"/>
    <w:p w14:paraId="1E5BC236" w14:textId="77777777" w:rsidR="006F1B17" w:rsidRPr="006F1B17" w:rsidRDefault="006F1B17" w:rsidP="006F1B17">
      <w:pPr>
        <w:jc w:val="center"/>
        <w:rPr>
          <w:b/>
          <w:sz w:val="24"/>
          <w:szCs w:val="24"/>
        </w:rPr>
      </w:pPr>
      <w:r w:rsidRPr="006F1B17">
        <w:rPr>
          <w:b/>
          <w:sz w:val="24"/>
          <w:szCs w:val="24"/>
        </w:rPr>
        <w:t>Model innowacji społecznej</w:t>
      </w:r>
    </w:p>
    <w:p w14:paraId="41364731" w14:textId="77777777" w:rsidR="008873D9" w:rsidRDefault="006F1B17" w:rsidP="00D4629B">
      <w:pPr>
        <w:jc w:val="center"/>
        <w:rPr>
          <w:b/>
          <w:sz w:val="24"/>
          <w:szCs w:val="24"/>
        </w:rPr>
      </w:pPr>
      <w:r w:rsidRPr="006F1B17">
        <w:rPr>
          <w:b/>
          <w:sz w:val="24"/>
          <w:szCs w:val="24"/>
        </w:rPr>
        <w:t>Innowacyjny system wsparcia rodziców i opiekunów osób z niepełnosprawnością intelektualną</w:t>
      </w:r>
    </w:p>
    <w:p w14:paraId="5A55F7C5" w14:textId="77777777" w:rsidR="008873D9" w:rsidRDefault="008873D9" w:rsidP="008873D9">
      <w:pPr>
        <w:rPr>
          <w:b/>
          <w:sz w:val="24"/>
          <w:szCs w:val="24"/>
        </w:rPr>
      </w:pPr>
      <w:r>
        <w:rPr>
          <w:b/>
          <w:sz w:val="24"/>
          <w:szCs w:val="24"/>
        </w:rPr>
        <w:t>Wstęp</w:t>
      </w:r>
    </w:p>
    <w:p w14:paraId="2F0F19A8" w14:textId="389C71D9" w:rsidR="00A87C70" w:rsidRDefault="003B3542" w:rsidP="00D4629B">
      <w:pPr>
        <w:jc w:val="both"/>
        <w:rPr>
          <w:color w:val="000000" w:themeColor="text1"/>
          <w:sz w:val="24"/>
          <w:szCs w:val="24"/>
        </w:rPr>
      </w:pPr>
      <w:r w:rsidRPr="003B3542">
        <w:rPr>
          <w:color w:val="000000" w:themeColor="text1"/>
          <w:sz w:val="24"/>
          <w:szCs w:val="24"/>
        </w:rPr>
        <w:t xml:space="preserve">Innowacja społeczna przetestowana przez firmę </w:t>
      </w:r>
      <w:proofErr w:type="spellStart"/>
      <w:r w:rsidRPr="003B3542">
        <w:rPr>
          <w:color w:val="000000" w:themeColor="text1"/>
          <w:sz w:val="24"/>
          <w:szCs w:val="24"/>
        </w:rPr>
        <w:t>Merlion</w:t>
      </w:r>
      <w:proofErr w:type="spellEnd"/>
      <w:r w:rsidR="00086C01">
        <w:rPr>
          <w:color w:val="000000" w:themeColor="text1"/>
          <w:sz w:val="24"/>
          <w:szCs w:val="24"/>
        </w:rPr>
        <w:t xml:space="preserve"> s</w:t>
      </w:r>
      <w:r w:rsidR="006C1180">
        <w:rPr>
          <w:color w:val="000000" w:themeColor="text1"/>
          <w:sz w:val="24"/>
          <w:szCs w:val="24"/>
        </w:rPr>
        <w:t>p. z.</w:t>
      </w:r>
      <w:r w:rsidRPr="003B3542">
        <w:rPr>
          <w:color w:val="000000" w:themeColor="text1"/>
          <w:sz w:val="24"/>
          <w:szCs w:val="24"/>
        </w:rPr>
        <w:t xml:space="preserve"> o.o. jest propozycją wykorzystania</w:t>
      </w:r>
      <w:r w:rsidR="008F5430">
        <w:rPr>
          <w:color w:val="000000" w:themeColor="text1"/>
          <w:sz w:val="24"/>
          <w:szCs w:val="24"/>
        </w:rPr>
        <w:t xml:space="preserve"> równocześnie dwóch systemów:</w:t>
      </w:r>
      <w:r w:rsidRPr="003B3542">
        <w:rPr>
          <w:color w:val="000000" w:themeColor="text1"/>
          <w:sz w:val="24"/>
          <w:szCs w:val="24"/>
        </w:rPr>
        <w:t xml:space="preserve"> geolokalizacji i alarmu </w:t>
      </w:r>
      <w:r w:rsidR="003D0E49">
        <w:rPr>
          <w:color w:val="000000" w:themeColor="text1"/>
          <w:sz w:val="24"/>
          <w:szCs w:val="24"/>
        </w:rPr>
        <w:t xml:space="preserve">SOS </w:t>
      </w:r>
      <w:r w:rsidRPr="003B3542">
        <w:rPr>
          <w:color w:val="000000" w:themeColor="text1"/>
          <w:sz w:val="24"/>
          <w:szCs w:val="24"/>
        </w:rPr>
        <w:t>w celu zapewnienia bezpieczeństwa i opieki osobie</w:t>
      </w:r>
      <w:r w:rsidR="008F5430">
        <w:rPr>
          <w:color w:val="000000" w:themeColor="text1"/>
          <w:sz w:val="24"/>
          <w:szCs w:val="24"/>
        </w:rPr>
        <w:t xml:space="preserve">  z niepełnosprawnością podczas</w:t>
      </w:r>
      <w:r w:rsidRPr="003B3542">
        <w:rPr>
          <w:color w:val="000000" w:themeColor="text1"/>
          <w:sz w:val="24"/>
          <w:szCs w:val="24"/>
        </w:rPr>
        <w:t xml:space="preserve"> nieobecności jej opiekuna. </w:t>
      </w:r>
      <w:r w:rsidR="0056796C" w:rsidRPr="0056796C">
        <w:rPr>
          <w:color w:val="000000" w:themeColor="text1"/>
          <w:sz w:val="24"/>
          <w:szCs w:val="24"/>
        </w:rPr>
        <w:t>Badania przeprowad</w:t>
      </w:r>
      <w:r w:rsidR="0056796C">
        <w:rPr>
          <w:color w:val="000000" w:themeColor="text1"/>
          <w:sz w:val="24"/>
          <w:szCs w:val="24"/>
        </w:rPr>
        <w:t>zone podczas realizacji testow</w:t>
      </w:r>
      <w:bookmarkStart w:id="0" w:name="_GoBack"/>
      <w:bookmarkEnd w:id="0"/>
      <w:r w:rsidR="0056796C">
        <w:rPr>
          <w:color w:val="000000" w:themeColor="text1"/>
          <w:sz w:val="24"/>
          <w:szCs w:val="24"/>
        </w:rPr>
        <w:t>ania innowacji</w:t>
      </w:r>
      <w:r w:rsidR="0056796C" w:rsidRPr="0056796C">
        <w:rPr>
          <w:color w:val="000000" w:themeColor="text1"/>
          <w:sz w:val="24"/>
          <w:szCs w:val="24"/>
        </w:rPr>
        <w:t xml:space="preserve"> </w:t>
      </w:r>
      <w:r w:rsidR="0056796C">
        <w:rPr>
          <w:color w:val="000000" w:themeColor="text1"/>
          <w:sz w:val="24"/>
          <w:szCs w:val="24"/>
        </w:rPr>
        <w:t xml:space="preserve">wskazały, że </w:t>
      </w:r>
      <w:r w:rsidR="0056796C" w:rsidRPr="0056796C">
        <w:rPr>
          <w:color w:val="000000" w:themeColor="text1"/>
          <w:sz w:val="24"/>
          <w:szCs w:val="24"/>
        </w:rPr>
        <w:t>innowacja pomaga</w:t>
      </w:r>
      <w:r w:rsidR="004119DC">
        <w:rPr>
          <w:color w:val="000000" w:themeColor="text1"/>
          <w:sz w:val="24"/>
          <w:szCs w:val="24"/>
        </w:rPr>
        <w:t xml:space="preserve"> w </w:t>
      </w:r>
      <w:r w:rsidR="0056796C" w:rsidRPr="0056796C">
        <w:rPr>
          <w:color w:val="000000" w:themeColor="text1"/>
          <w:sz w:val="24"/>
          <w:szCs w:val="24"/>
        </w:rPr>
        <w:t>codziennym</w:t>
      </w:r>
      <w:r w:rsidR="004119DC">
        <w:rPr>
          <w:color w:val="000000" w:themeColor="text1"/>
          <w:sz w:val="24"/>
          <w:szCs w:val="24"/>
        </w:rPr>
        <w:t xml:space="preserve"> </w:t>
      </w:r>
      <w:r w:rsidR="0056796C" w:rsidRPr="0056796C">
        <w:rPr>
          <w:color w:val="000000" w:themeColor="text1"/>
          <w:sz w:val="24"/>
          <w:szCs w:val="24"/>
        </w:rPr>
        <w:t>funkcjonowaniu</w:t>
      </w:r>
      <w:r w:rsidR="004119DC">
        <w:rPr>
          <w:color w:val="000000" w:themeColor="text1"/>
          <w:sz w:val="24"/>
          <w:szCs w:val="24"/>
        </w:rPr>
        <w:t xml:space="preserve"> </w:t>
      </w:r>
      <w:r w:rsidR="0056796C">
        <w:rPr>
          <w:color w:val="000000" w:themeColor="text1"/>
          <w:sz w:val="24"/>
          <w:szCs w:val="24"/>
        </w:rPr>
        <w:t>zarówno</w:t>
      </w:r>
      <w:r w:rsidR="004119DC">
        <w:rPr>
          <w:color w:val="000000" w:themeColor="text1"/>
          <w:sz w:val="24"/>
          <w:szCs w:val="24"/>
        </w:rPr>
        <w:t xml:space="preserve"> </w:t>
      </w:r>
      <w:r w:rsidR="0056796C" w:rsidRPr="0056796C">
        <w:rPr>
          <w:color w:val="000000" w:themeColor="text1"/>
          <w:sz w:val="24"/>
          <w:szCs w:val="24"/>
        </w:rPr>
        <w:t xml:space="preserve">osobom </w:t>
      </w:r>
      <w:r w:rsidR="004119DC">
        <w:rPr>
          <w:color w:val="000000" w:themeColor="text1"/>
          <w:sz w:val="24"/>
          <w:szCs w:val="24"/>
        </w:rPr>
        <w:t xml:space="preserve"> </w:t>
      </w:r>
      <w:r w:rsidR="0056796C" w:rsidRPr="0056796C">
        <w:rPr>
          <w:color w:val="000000" w:themeColor="text1"/>
          <w:sz w:val="24"/>
          <w:szCs w:val="24"/>
        </w:rPr>
        <w:t>z niepełnosprawnościami jak i ich opiekunom.  Znacząco oszczędza czas opiekunów, a osobom z niepełnosprawnościami  daje poczucie bezpieczeństwa i zmniejsza, poczucie wyobcowania.</w:t>
      </w:r>
    </w:p>
    <w:p w14:paraId="71581ABE" w14:textId="77777777" w:rsidR="00B21776" w:rsidRPr="004F6F9D" w:rsidRDefault="004F6F9D" w:rsidP="00D4629B">
      <w:pPr>
        <w:jc w:val="both"/>
        <w:rPr>
          <w:sz w:val="24"/>
          <w:szCs w:val="24"/>
        </w:rPr>
      </w:pPr>
      <w:r w:rsidRPr="004F6F9D">
        <w:rPr>
          <w:sz w:val="24"/>
          <w:szCs w:val="24"/>
        </w:rPr>
        <w:t>W ramach tej usługi o</w:t>
      </w:r>
      <w:r w:rsidR="00B21776" w:rsidRPr="004F6F9D">
        <w:rPr>
          <w:sz w:val="24"/>
          <w:szCs w:val="24"/>
        </w:rPr>
        <w:t>soba z niepełnosprawnością może korzystać z</w:t>
      </w:r>
      <w:r w:rsidR="00B21776" w:rsidRPr="004F6F9D">
        <w:t xml:space="preserve"> </w:t>
      </w:r>
      <w:r w:rsidR="00B21776" w:rsidRPr="004F6F9D">
        <w:rPr>
          <w:sz w:val="24"/>
          <w:szCs w:val="24"/>
        </w:rPr>
        <w:t>i</w:t>
      </w:r>
      <w:r w:rsidRPr="004F6F9D">
        <w:rPr>
          <w:sz w:val="24"/>
          <w:szCs w:val="24"/>
        </w:rPr>
        <w:t xml:space="preserve">ntuicyjnych w obsłudze urządzeń: </w:t>
      </w:r>
      <w:r w:rsidR="00B21776" w:rsidRPr="004F6F9D">
        <w:rPr>
          <w:sz w:val="24"/>
          <w:szCs w:val="24"/>
        </w:rPr>
        <w:t>zegarka (smart-watch)</w:t>
      </w:r>
      <w:r>
        <w:rPr>
          <w:sz w:val="24"/>
          <w:szCs w:val="24"/>
        </w:rPr>
        <w:t xml:space="preserve"> oraz</w:t>
      </w:r>
      <w:r w:rsidR="00B21776" w:rsidRPr="004F6F9D">
        <w:rPr>
          <w:sz w:val="24"/>
          <w:szCs w:val="24"/>
        </w:rPr>
        <w:t xml:space="preserve"> wygodnych zawieszek z przyciskiem SOS (można je schować lub przypiąć do ubrania). Każde urządzenie przekazuje dane o swojej pozycji co 3 minuty, zapewniając bezpieczeństwo i możliwość praktycznie natychmiastowej lokalizacji osób mających </w:t>
      </w:r>
      <w:r w:rsidRPr="004F6F9D">
        <w:rPr>
          <w:sz w:val="24"/>
          <w:szCs w:val="24"/>
        </w:rPr>
        <w:t xml:space="preserve">je przy sobie. </w:t>
      </w:r>
      <w:r w:rsidR="00B21776" w:rsidRPr="004F6F9D">
        <w:rPr>
          <w:sz w:val="24"/>
          <w:szCs w:val="24"/>
        </w:rPr>
        <w:t>Opiekunowie korzystają z aplikacji mobilnej Panda Care, którą można zainstalować na urządzeniu z systemem Android. Specjalna funkcja alarmująca powiadamia opiekuna, jeśli osoba, będąca pod opieką systemu, zdejmie zegarek z ręki. Zegarek pełni również funkcję telefonu, opiekun i osoba niepełnosprawnością mogą się ze sobą kontaktować w obie strony. Dodatkową funkcją zegarka jest liczenie ilości kroków jakie pokonuje nosząca go osoba, co może być przydatne i dopingujące w problemach zdrowotnych (np. otyłość).</w:t>
      </w:r>
    </w:p>
    <w:p w14:paraId="5C06ED9F" w14:textId="77777777" w:rsidR="00F3368F" w:rsidRDefault="00F3368F" w:rsidP="00F3368F">
      <w:pPr>
        <w:spacing w:line="360" w:lineRule="auto"/>
        <w:rPr>
          <w:b/>
          <w:sz w:val="24"/>
          <w:szCs w:val="24"/>
          <w:u w:val="single"/>
        </w:rPr>
      </w:pPr>
      <w:r w:rsidRPr="00626EE1">
        <w:rPr>
          <w:b/>
          <w:sz w:val="24"/>
          <w:szCs w:val="24"/>
          <w:u w:val="single"/>
        </w:rPr>
        <w:t>Innowacyjny charakter</w:t>
      </w:r>
    </w:p>
    <w:p w14:paraId="10D6DDAF" w14:textId="77777777" w:rsidR="00A87C70" w:rsidRPr="00B00BCC" w:rsidRDefault="00061FD6" w:rsidP="00B00BCC">
      <w:pPr>
        <w:jc w:val="both"/>
        <w:rPr>
          <w:color w:val="000000" w:themeColor="text1"/>
          <w:sz w:val="24"/>
          <w:szCs w:val="24"/>
        </w:rPr>
      </w:pPr>
      <w:r w:rsidRPr="00061FD6">
        <w:rPr>
          <w:color w:val="000000" w:themeColor="text1"/>
          <w:sz w:val="24"/>
          <w:szCs w:val="24"/>
        </w:rPr>
        <w:t>Proponowany usługa jes</w:t>
      </w:r>
      <w:r>
        <w:rPr>
          <w:color w:val="000000" w:themeColor="text1"/>
          <w:sz w:val="24"/>
          <w:szCs w:val="24"/>
        </w:rPr>
        <w:t xml:space="preserve">t innowacyjna ze względu na </w:t>
      </w:r>
      <w:r w:rsidR="007347FE">
        <w:rPr>
          <w:color w:val="000000" w:themeColor="text1"/>
          <w:sz w:val="24"/>
          <w:szCs w:val="24"/>
        </w:rPr>
        <w:t xml:space="preserve">jej podwójną </w:t>
      </w:r>
      <w:r>
        <w:rPr>
          <w:color w:val="000000" w:themeColor="text1"/>
          <w:sz w:val="24"/>
          <w:szCs w:val="24"/>
        </w:rPr>
        <w:t xml:space="preserve">funkcjonalność, łączy w sobie jednocześnie dwie funkcje: możliwość zastosowania przycisku SOS oraz geolokalizację a dodatkowo jako jeszcze jeden element funkcjonalności i zwiększenia bezpieczeństwa zakłada działanie telecentrum z funkcją teleopiekuna, który nadzoruje </w:t>
      </w:r>
      <w:r w:rsidR="002F224C">
        <w:rPr>
          <w:color w:val="000000" w:themeColor="text1"/>
          <w:sz w:val="24"/>
          <w:szCs w:val="24"/>
        </w:rPr>
        <w:t xml:space="preserve">panele wszystkich użytkowników w sytuacji kiedy osoba z niepełnosprawnością zostaje bez bezpośredniej opieki. </w:t>
      </w:r>
    </w:p>
    <w:p w14:paraId="1E032BCA" w14:textId="7B094256" w:rsidR="004F6F9D" w:rsidRDefault="004F6F9D" w:rsidP="000A0DA9">
      <w:pPr>
        <w:spacing w:line="360" w:lineRule="auto"/>
        <w:rPr>
          <w:b/>
          <w:sz w:val="24"/>
          <w:szCs w:val="24"/>
          <w:u w:val="single"/>
        </w:rPr>
      </w:pPr>
    </w:p>
    <w:p w14:paraId="2D42E517" w14:textId="77777777" w:rsidR="00EF7CC3" w:rsidRDefault="00EF7CC3" w:rsidP="000A0DA9">
      <w:pPr>
        <w:spacing w:line="360" w:lineRule="auto"/>
        <w:rPr>
          <w:b/>
          <w:sz w:val="24"/>
          <w:szCs w:val="24"/>
          <w:u w:val="single"/>
        </w:rPr>
      </w:pPr>
    </w:p>
    <w:p w14:paraId="7AB3941C" w14:textId="77777777" w:rsidR="000A0DA9" w:rsidRDefault="000A0DA9" w:rsidP="000A0DA9">
      <w:pPr>
        <w:spacing w:line="360" w:lineRule="auto"/>
        <w:rPr>
          <w:b/>
          <w:sz w:val="24"/>
          <w:szCs w:val="24"/>
          <w:u w:val="single"/>
        </w:rPr>
      </w:pPr>
      <w:r w:rsidRPr="00EE6CE0">
        <w:rPr>
          <w:b/>
          <w:sz w:val="24"/>
          <w:szCs w:val="24"/>
          <w:u w:val="single"/>
        </w:rPr>
        <w:lastRenderedPageBreak/>
        <w:t>Uniwersalność innowacji</w:t>
      </w:r>
      <w:r>
        <w:rPr>
          <w:b/>
          <w:sz w:val="24"/>
          <w:szCs w:val="24"/>
          <w:u w:val="single"/>
        </w:rPr>
        <w:t xml:space="preserve"> w zakresie podmiotów realizujących usługę:</w:t>
      </w:r>
    </w:p>
    <w:p w14:paraId="5645EB0F" w14:textId="77777777" w:rsidR="00DC2D06" w:rsidRPr="009717C0" w:rsidRDefault="00B00BCC" w:rsidP="00B00BCC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DC2D06">
        <w:rPr>
          <w:color w:val="000000" w:themeColor="text1"/>
          <w:sz w:val="24"/>
          <w:szCs w:val="24"/>
        </w:rPr>
        <w:t xml:space="preserve">Proponowana innowacja </w:t>
      </w:r>
      <w:r w:rsidR="00DC2D06" w:rsidRPr="00DC2D06">
        <w:rPr>
          <w:color w:val="000000" w:themeColor="text1"/>
          <w:sz w:val="24"/>
          <w:szCs w:val="24"/>
        </w:rPr>
        <w:t xml:space="preserve">ze względu na swoją wyjątkową (podwójną) funkcjonalność </w:t>
      </w:r>
      <w:r w:rsidR="00944492">
        <w:rPr>
          <w:color w:val="000000" w:themeColor="text1"/>
          <w:sz w:val="24"/>
          <w:szCs w:val="24"/>
        </w:rPr>
        <w:t xml:space="preserve">oraz opcję teleopieki </w:t>
      </w:r>
      <w:r w:rsidR="00DC2D06">
        <w:rPr>
          <w:color w:val="000000" w:themeColor="text1"/>
          <w:sz w:val="24"/>
          <w:szCs w:val="24"/>
        </w:rPr>
        <w:t xml:space="preserve">jest niszowa i rzadko spotykana. </w:t>
      </w:r>
      <w:r w:rsidR="000E73B4">
        <w:rPr>
          <w:color w:val="000000" w:themeColor="text1"/>
          <w:sz w:val="24"/>
          <w:szCs w:val="24"/>
        </w:rPr>
        <w:t>Została przetestowana przez podmiot komercyjny ale m</w:t>
      </w:r>
      <w:r w:rsidR="00DC2D06">
        <w:rPr>
          <w:color w:val="000000" w:themeColor="text1"/>
          <w:sz w:val="24"/>
          <w:szCs w:val="24"/>
        </w:rPr>
        <w:t xml:space="preserve">ogą ją jednak bez problemy wdrożyć wszystkie podmioty zarówno prywatne jak i publiczne działające na rzecz osób zależnych (np. seniorzy, osoby po wypadkach, </w:t>
      </w:r>
      <w:r w:rsidR="00342795">
        <w:rPr>
          <w:color w:val="000000" w:themeColor="text1"/>
          <w:sz w:val="24"/>
          <w:szCs w:val="24"/>
        </w:rPr>
        <w:t xml:space="preserve">osoby z zaburzeniami psychicznymi, </w:t>
      </w:r>
      <w:r w:rsidR="00DC2D06">
        <w:rPr>
          <w:color w:val="000000" w:themeColor="text1"/>
          <w:sz w:val="24"/>
          <w:szCs w:val="24"/>
        </w:rPr>
        <w:t>w czasie rehabilitacji, itp.)</w:t>
      </w:r>
      <w:r w:rsidR="00726958">
        <w:rPr>
          <w:color w:val="000000" w:themeColor="text1"/>
          <w:sz w:val="24"/>
          <w:szCs w:val="24"/>
        </w:rPr>
        <w:t xml:space="preserve"> zarówno w trybie dziennym </w:t>
      </w:r>
      <w:r w:rsidR="009717C0">
        <w:rPr>
          <w:color w:val="000000" w:themeColor="text1"/>
          <w:sz w:val="24"/>
          <w:szCs w:val="24"/>
        </w:rPr>
        <w:t>jak również</w:t>
      </w:r>
      <w:r w:rsidR="00726958" w:rsidRPr="009717C0">
        <w:rPr>
          <w:color w:val="000000" w:themeColor="text1"/>
          <w:sz w:val="24"/>
          <w:szCs w:val="24"/>
        </w:rPr>
        <w:t xml:space="preserve"> w tryb</w:t>
      </w:r>
      <w:r w:rsidR="009717C0">
        <w:rPr>
          <w:color w:val="000000" w:themeColor="text1"/>
          <w:sz w:val="24"/>
          <w:szCs w:val="24"/>
        </w:rPr>
        <w:t xml:space="preserve">ie całodobowym, m.in.: </w:t>
      </w:r>
    </w:p>
    <w:p w14:paraId="53578613" w14:textId="77777777" w:rsidR="00DC2D06" w:rsidRPr="00973D10" w:rsidRDefault="00DC2D06" w:rsidP="00DC2D06">
      <w:pPr>
        <w:pStyle w:val="Akapitzlist"/>
        <w:numPr>
          <w:ilvl w:val="0"/>
          <w:numId w:val="6"/>
        </w:numPr>
        <w:spacing w:line="360" w:lineRule="auto"/>
        <w:jc w:val="both"/>
        <w:rPr>
          <w:color w:val="000000" w:themeColor="text1"/>
          <w:sz w:val="24"/>
          <w:szCs w:val="24"/>
        </w:rPr>
      </w:pPr>
      <w:r w:rsidRPr="00973D10">
        <w:rPr>
          <w:color w:val="000000" w:themeColor="text1"/>
          <w:sz w:val="24"/>
          <w:szCs w:val="24"/>
        </w:rPr>
        <w:t>MOPsy/OPS/PCPR</w:t>
      </w:r>
    </w:p>
    <w:p w14:paraId="5FBF68C2" w14:textId="77777777" w:rsidR="0075407F" w:rsidRPr="00973D10" w:rsidRDefault="0075407F" w:rsidP="00DC2D06">
      <w:pPr>
        <w:pStyle w:val="Akapitzlist"/>
        <w:numPr>
          <w:ilvl w:val="0"/>
          <w:numId w:val="6"/>
        </w:numPr>
        <w:spacing w:line="360" w:lineRule="auto"/>
        <w:jc w:val="both"/>
        <w:rPr>
          <w:color w:val="000000" w:themeColor="text1"/>
          <w:sz w:val="24"/>
          <w:szCs w:val="24"/>
        </w:rPr>
      </w:pPr>
      <w:r w:rsidRPr="00973D10">
        <w:rPr>
          <w:color w:val="000000" w:themeColor="text1"/>
          <w:sz w:val="24"/>
          <w:szCs w:val="24"/>
        </w:rPr>
        <w:t>Urząd Miasta/Gminy</w:t>
      </w:r>
      <w:r w:rsidR="00973D10" w:rsidRPr="00973D10">
        <w:rPr>
          <w:color w:val="000000" w:themeColor="text1"/>
          <w:sz w:val="24"/>
          <w:szCs w:val="24"/>
        </w:rPr>
        <w:t xml:space="preserve">/Starostwo Powiatowe </w:t>
      </w:r>
    </w:p>
    <w:p w14:paraId="4D22BCDB" w14:textId="77777777" w:rsidR="00DC2D06" w:rsidRDefault="00DC2D06" w:rsidP="00DC2D06">
      <w:pPr>
        <w:pStyle w:val="Akapitzlist"/>
        <w:numPr>
          <w:ilvl w:val="0"/>
          <w:numId w:val="5"/>
        </w:numPr>
        <w:spacing w:line="360" w:lineRule="auto"/>
        <w:rPr>
          <w:color w:val="000000" w:themeColor="text1"/>
          <w:sz w:val="24"/>
          <w:szCs w:val="24"/>
        </w:rPr>
      </w:pPr>
      <w:r w:rsidRPr="00973D10">
        <w:rPr>
          <w:color w:val="000000" w:themeColor="text1"/>
          <w:sz w:val="24"/>
          <w:szCs w:val="24"/>
        </w:rPr>
        <w:t>Publiczne i prywatne instytucje ochrony zdrowia: Szpitale/ Przychodnie/ Kliniki/ Ośrodki Rehabilitacyjne/Ośrodki Opiekuńcze itp.</w:t>
      </w:r>
    </w:p>
    <w:p w14:paraId="48B40A5B" w14:textId="77777777" w:rsidR="0032705F" w:rsidRDefault="0032705F" w:rsidP="00DC2D06">
      <w:pPr>
        <w:pStyle w:val="Akapitzlist"/>
        <w:numPr>
          <w:ilvl w:val="0"/>
          <w:numId w:val="5"/>
        </w:numPr>
        <w:spacing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Organizacje pozarządowe</w:t>
      </w:r>
      <w:r w:rsidR="00B12931">
        <w:rPr>
          <w:color w:val="000000" w:themeColor="text1"/>
          <w:sz w:val="24"/>
          <w:szCs w:val="24"/>
        </w:rPr>
        <w:t xml:space="preserve"> </w:t>
      </w:r>
    </w:p>
    <w:p w14:paraId="3DFE1502" w14:textId="77777777" w:rsidR="00B12931" w:rsidRPr="00973D10" w:rsidRDefault="00B12931" w:rsidP="00DC2D06">
      <w:pPr>
        <w:pStyle w:val="Akapitzlist"/>
        <w:numPr>
          <w:ilvl w:val="0"/>
          <w:numId w:val="5"/>
        </w:numPr>
        <w:spacing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Placówki takie jak WTZ, ŚDS, Domy seniora</w:t>
      </w:r>
    </w:p>
    <w:p w14:paraId="5778C04C" w14:textId="77777777" w:rsidR="00DC2D06" w:rsidRPr="00973D10" w:rsidRDefault="00DC2D06" w:rsidP="00DC2D06">
      <w:pPr>
        <w:pStyle w:val="Akapitzlist"/>
        <w:numPr>
          <w:ilvl w:val="0"/>
          <w:numId w:val="5"/>
        </w:numPr>
        <w:spacing w:line="360" w:lineRule="auto"/>
        <w:rPr>
          <w:color w:val="000000" w:themeColor="text1"/>
          <w:sz w:val="24"/>
          <w:szCs w:val="24"/>
        </w:rPr>
      </w:pPr>
      <w:r w:rsidRPr="00973D10">
        <w:rPr>
          <w:color w:val="000000" w:themeColor="text1"/>
          <w:sz w:val="24"/>
          <w:szCs w:val="24"/>
        </w:rPr>
        <w:t xml:space="preserve">Podmioty prywatne </w:t>
      </w:r>
    </w:p>
    <w:p w14:paraId="4E7603E4" w14:textId="77777777" w:rsidR="00B00BCC" w:rsidRPr="009B76AF" w:rsidRDefault="00B12931" w:rsidP="004119DC">
      <w:pPr>
        <w:spacing w:line="360" w:lineRule="auto"/>
        <w:ind w:left="360"/>
        <w:jc w:val="both"/>
        <w:rPr>
          <w:color w:val="000000" w:themeColor="text1"/>
          <w:sz w:val="24"/>
          <w:szCs w:val="24"/>
        </w:rPr>
      </w:pPr>
      <w:r w:rsidRPr="00B12931">
        <w:rPr>
          <w:color w:val="000000" w:themeColor="text1"/>
          <w:sz w:val="24"/>
          <w:szCs w:val="24"/>
        </w:rPr>
        <w:t xml:space="preserve">Z </w:t>
      </w:r>
      <w:r w:rsidR="00726958" w:rsidRPr="00B12931">
        <w:rPr>
          <w:color w:val="000000" w:themeColor="text1"/>
          <w:sz w:val="24"/>
          <w:szCs w:val="24"/>
        </w:rPr>
        <w:t xml:space="preserve">perspektywy użytkowników innowacja dostarcza rozwiązania wspomagającego uczestników zwiększając ich samodzielność i możliwość poruszania się w przestrzeni publicznej - np. w dotarciu z domu do placówki jak i z placówki do domu. </w:t>
      </w:r>
    </w:p>
    <w:p w14:paraId="4B9F6C61" w14:textId="77777777" w:rsidR="004119DC" w:rsidRDefault="004119DC" w:rsidP="00AC61AC">
      <w:pPr>
        <w:spacing w:line="360" w:lineRule="auto"/>
        <w:rPr>
          <w:b/>
          <w:sz w:val="24"/>
          <w:szCs w:val="24"/>
          <w:u w:val="single"/>
        </w:rPr>
      </w:pPr>
    </w:p>
    <w:p w14:paraId="20802B54" w14:textId="3AFE5F6B" w:rsidR="00AC61AC" w:rsidRDefault="00AC61AC" w:rsidP="00AC61AC">
      <w:pPr>
        <w:spacing w:line="360" w:lineRule="auto"/>
        <w:rPr>
          <w:b/>
          <w:sz w:val="24"/>
          <w:szCs w:val="24"/>
          <w:u w:val="single"/>
        </w:rPr>
      </w:pPr>
      <w:r w:rsidRPr="00BC4C1E">
        <w:rPr>
          <w:b/>
          <w:sz w:val="24"/>
          <w:szCs w:val="24"/>
          <w:u w:val="single"/>
        </w:rPr>
        <w:t>Uniwersalność innowacji w zakresie potencjalnego odbiorcy usługi:</w:t>
      </w:r>
    </w:p>
    <w:p w14:paraId="700B05C3" w14:textId="77777777" w:rsidR="00C37C9F" w:rsidRDefault="00C37C9F" w:rsidP="0071234C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C37C9F">
        <w:rPr>
          <w:rFonts w:cstheme="minorHAnsi"/>
          <w:bCs/>
          <w:color w:val="000000" w:themeColor="text1"/>
          <w:sz w:val="24"/>
          <w:szCs w:val="24"/>
          <w:lang w:eastAsia="pl-PL"/>
        </w:rPr>
        <w:t xml:space="preserve">Uniwersalność usługi pozwala na wykorzystanie modelu oferowanego wsparcia wobec wszystkich grup odbiorców posiadających trudności z samodzielnym poruszaniem się w przestrzeni tym m.in. seniorzy, osoby z zaburzeniami psychicznymi, po wypadkach w tym z utratą pamięci, w czasie rehabilitacji itp. </w:t>
      </w:r>
      <w:r w:rsidR="003B3542" w:rsidRPr="00C37C9F">
        <w:rPr>
          <w:color w:val="000000" w:themeColor="text1"/>
          <w:sz w:val="24"/>
          <w:szCs w:val="24"/>
        </w:rPr>
        <w:t>Proponowany system jest uniwersalny pod względem zastosowań, może obejmować dowolny obszar w kra</w:t>
      </w:r>
      <w:r>
        <w:rPr>
          <w:color w:val="000000" w:themeColor="text1"/>
          <w:sz w:val="24"/>
          <w:szCs w:val="24"/>
        </w:rPr>
        <w:t>ju i na świecie, wystarczy posiadać</w:t>
      </w:r>
      <w:r w:rsidR="003B3542" w:rsidRPr="00C37C9F">
        <w:rPr>
          <w:color w:val="000000" w:themeColor="text1"/>
          <w:sz w:val="24"/>
          <w:szCs w:val="24"/>
        </w:rPr>
        <w:t xml:space="preserve"> dostęp do internetu. Jest to system globalny nadający się do rozbudowy, według specjalnych p</w:t>
      </w:r>
      <w:r w:rsidR="0071234C">
        <w:rPr>
          <w:color w:val="000000" w:themeColor="text1"/>
          <w:sz w:val="24"/>
          <w:szCs w:val="24"/>
        </w:rPr>
        <w:t>otrzeb, przebudowy czy redukcji</w:t>
      </w:r>
      <w:r w:rsidR="00ED52BA">
        <w:rPr>
          <w:color w:val="000000" w:themeColor="text1"/>
          <w:sz w:val="24"/>
          <w:szCs w:val="24"/>
        </w:rPr>
        <w:t>.</w:t>
      </w:r>
    </w:p>
    <w:p w14:paraId="7042463D" w14:textId="27F9F37A" w:rsidR="009C75A2" w:rsidRPr="00ED52BA" w:rsidRDefault="00ED52BA" w:rsidP="004119DC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ED52BA">
        <w:rPr>
          <w:color w:val="000000" w:themeColor="text1"/>
          <w:sz w:val="24"/>
          <w:szCs w:val="24"/>
        </w:rPr>
        <w:lastRenderedPageBreak/>
        <w:t xml:space="preserve">Dzięki modułowej budowie całego systemu  innowacja ma uniwersalne zastosowanie, pozwala na przygotowanie indywidualnego modelu działania, poprzez wybór i zaprogramowania urządzeń w zależności od potrzeb odbiorców i użytkowników.  </w:t>
      </w:r>
    </w:p>
    <w:p w14:paraId="2B57970B" w14:textId="77777777" w:rsidR="004119DC" w:rsidRDefault="004119DC" w:rsidP="002D50E2">
      <w:pPr>
        <w:jc w:val="both"/>
        <w:rPr>
          <w:b/>
          <w:color w:val="000000" w:themeColor="text1"/>
          <w:sz w:val="24"/>
          <w:szCs w:val="24"/>
        </w:rPr>
      </w:pPr>
    </w:p>
    <w:p w14:paraId="6F0D721F" w14:textId="77777777" w:rsidR="004119DC" w:rsidRDefault="004119DC" w:rsidP="002D50E2">
      <w:pPr>
        <w:jc w:val="both"/>
        <w:rPr>
          <w:b/>
          <w:color w:val="000000" w:themeColor="text1"/>
          <w:sz w:val="24"/>
          <w:szCs w:val="24"/>
        </w:rPr>
      </w:pPr>
    </w:p>
    <w:p w14:paraId="398D7969" w14:textId="5A4A4A33" w:rsidR="002D50E2" w:rsidRDefault="002D50E2" w:rsidP="002D50E2">
      <w:pPr>
        <w:jc w:val="both"/>
        <w:rPr>
          <w:b/>
          <w:color w:val="000000" w:themeColor="text1"/>
          <w:sz w:val="24"/>
          <w:szCs w:val="24"/>
        </w:rPr>
      </w:pPr>
      <w:r w:rsidRPr="00E36EEB">
        <w:rPr>
          <w:b/>
          <w:color w:val="000000" w:themeColor="text1"/>
          <w:sz w:val="24"/>
          <w:szCs w:val="24"/>
        </w:rPr>
        <w:t xml:space="preserve">Grupa </w:t>
      </w:r>
      <w:r>
        <w:rPr>
          <w:b/>
          <w:color w:val="000000" w:themeColor="text1"/>
          <w:sz w:val="24"/>
          <w:szCs w:val="24"/>
        </w:rPr>
        <w:t>odbiorców</w:t>
      </w:r>
      <w:r w:rsidRPr="00E36EEB">
        <w:rPr>
          <w:b/>
          <w:color w:val="000000" w:themeColor="text1"/>
          <w:sz w:val="24"/>
          <w:szCs w:val="24"/>
        </w:rPr>
        <w:t>:</w:t>
      </w:r>
    </w:p>
    <w:p w14:paraId="037796AD" w14:textId="77777777" w:rsidR="00F222B6" w:rsidRDefault="00B31B99" w:rsidP="00B31B99">
      <w:pPr>
        <w:rPr>
          <w:b/>
          <w:color w:val="000000" w:themeColor="text1"/>
          <w:sz w:val="24"/>
          <w:szCs w:val="24"/>
        </w:rPr>
      </w:pPr>
      <w:r w:rsidRPr="00AF6999">
        <w:rPr>
          <w:b/>
          <w:color w:val="000000" w:themeColor="text1"/>
          <w:sz w:val="24"/>
          <w:szCs w:val="24"/>
        </w:rPr>
        <w:t xml:space="preserve">Odbiorcy: </w:t>
      </w:r>
    </w:p>
    <w:p w14:paraId="1DDC230C" w14:textId="77777777" w:rsidR="00F222B6" w:rsidRDefault="00F222B6" w:rsidP="00B31B99">
      <w:pPr>
        <w:rPr>
          <w:color w:val="000000" w:themeColor="text1"/>
          <w:sz w:val="24"/>
          <w:szCs w:val="24"/>
        </w:rPr>
      </w:pPr>
      <w:r w:rsidRPr="00F222B6">
        <w:rPr>
          <w:color w:val="000000" w:themeColor="text1"/>
          <w:sz w:val="24"/>
          <w:szCs w:val="24"/>
        </w:rPr>
        <w:t>Działania w ramach innowacji skierowane były do dwóch grup odbiorców w tym</w:t>
      </w:r>
      <w:r>
        <w:rPr>
          <w:color w:val="000000" w:themeColor="text1"/>
          <w:sz w:val="24"/>
          <w:szCs w:val="24"/>
        </w:rPr>
        <w:t>:</w:t>
      </w:r>
    </w:p>
    <w:p w14:paraId="21393FAE" w14:textId="77777777" w:rsidR="00F222B6" w:rsidRDefault="00F222B6" w:rsidP="00F222B6">
      <w:pPr>
        <w:pStyle w:val="Akapitzlist"/>
        <w:numPr>
          <w:ilvl w:val="0"/>
          <w:numId w:val="7"/>
        </w:numPr>
        <w:rPr>
          <w:color w:val="000000" w:themeColor="text1"/>
          <w:sz w:val="24"/>
          <w:szCs w:val="24"/>
        </w:rPr>
      </w:pPr>
      <w:r w:rsidRPr="00F222B6">
        <w:rPr>
          <w:color w:val="000000" w:themeColor="text1"/>
          <w:sz w:val="24"/>
          <w:szCs w:val="24"/>
        </w:rPr>
        <w:t>osoby z niepełnosprawnością intelektualną mające trudności w samodzielnym poruszaniu się w przestrzeni publicznej ze względu na dysfunkcję procesów poznawczych i s</w:t>
      </w:r>
      <w:r>
        <w:rPr>
          <w:color w:val="000000" w:themeColor="text1"/>
          <w:sz w:val="24"/>
          <w:szCs w:val="24"/>
        </w:rPr>
        <w:t xml:space="preserve">topień rozwoju intelektualnego; </w:t>
      </w:r>
    </w:p>
    <w:p w14:paraId="2C4CB228" w14:textId="77777777" w:rsidR="00F222B6" w:rsidRPr="00F222B6" w:rsidRDefault="00F222B6" w:rsidP="00F222B6">
      <w:pPr>
        <w:pStyle w:val="Akapitzlist"/>
        <w:numPr>
          <w:ilvl w:val="0"/>
          <w:numId w:val="7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otoczenie osób z niepełnosprawnością intelektualną w tym m.in.: rodzice, rodzeństwo, opiekunowie, asystenci, pracownicy placówek wsparcia np. terapeuci, wolontariusze;</w:t>
      </w:r>
    </w:p>
    <w:p w14:paraId="155B6800" w14:textId="77777777" w:rsidR="00B247B3" w:rsidRPr="00324907" w:rsidRDefault="00C33DC7" w:rsidP="00324907">
      <w:pPr>
        <w:ind w:left="420"/>
        <w:jc w:val="both"/>
        <w:rPr>
          <w:color w:val="000000" w:themeColor="text1"/>
          <w:sz w:val="24"/>
          <w:szCs w:val="24"/>
        </w:rPr>
      </w:pPr>
      <w:r w:rsidRPr="00C33DC7">
        <w:rPr>
          <w:color w:val="000000" w:themeColor="text1"/>
          <w:sz w:val="24"/>
          <w:szCs w:val="24"/>
        </w:rPr>
        <w:t>Oprócz możliwości sprawowania zdalnej opieki nad osobami z niepełnosprawnością proponowany system zwiększa ich poczucie bezpieczeństwa i samodzielność np. w kwestii poruszania się w indywidualnie wyznaczonej strefie. Każde wyjście poza tą strefę powoduje wysłanie sygnału alarmującego do posiadacza mobilnej aplikacji i opiekuna w Telecentrum.</w:t>
      </w:r>
    </w:p>
    <w:p w14:paraId="6EB175B4" w14:textId="77777777" w:rsidR="00EB77C3" w:rsidRDefault="00EB77C3" w:rsidP="00EB77C3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626EE1">
        <w:rPr>
          <w:b/>
          <w:sz w:val="24"/>
          <w:szCs w:val="24"/>
          <w:u w:val="single"/>
        </w:rPr>
        <w:t>Etapy realizacji</w:t>
      </w:r>
      <w:r>
        <w:rPr>
          <w:b/>
          <w:sz w:val="24"/>
          <w:szCs w:val="24"/>
          <w:u w:val="single"/>
        </w:rPr>
        <w:t xml:space="preserve"> po procesie zweryfikowania zakresu i wymiaru potrzeb</w:t>
      </w:r>
    </w:p>
    <w:p w14:paraId="28FD72F4" w14:textId="77777777" w:rsidR="00EB77C3" w:rsidRDefault="00EB77C3" w:rsidP="00C546D3">
      <w:pPr>
        <w:spacing w:line="360" w:lineRule="auto"/>
        <w:jc w:val="both"/>
        <w:rPr>
          <w:b/>
          <w:sz w:val="24"/>
          <w:szCs w:val="24"/>
          <w:u w:val="single"/>
        </w:rPr>
      </w:pPr>
      <w:r w:rsidRPr="00626EE1">
        <w:rPr>
          <w:b/>
          <w:sz w:val="24"/>
          <w:szCs w:val="24"/>
          <w:u w:val="single"/>
        </w:rPr>
        <w:t>Etap I</w:t>
      </w:r>
      <w:r>
        <w:rPr>
          <w:b/>
          <w:sz w:val="24"/>
          <w:szCs w:val="24"/>
          <w:u w:val="single"/>
        </w:rPr>
        <w:t xml:space="preserve"> – działania informacyjne/promocyjne i organizacyjne</w:t>
      </w:r>
    </w:p>
    <w:p w14:paraId="1E2FB829" w14:textId="77777777" w:rsidR="0025515B" w:rsidRPr="0025515B" w:rsidRDefault="0025515B" w:rsidP="00C546D3">
      <w:pPr>
        <w:pStyle w:val="Akapitzlist"/>
        <w:numPr>
          <w:ilvl w:val="0"/>
          <w:numId w:val="4"/>
        </w:numPr>
        <w:spacing w:line="360" w:lineRule="auto"/>
        <w:ind w:left="360"/>
        <w:jc w:val="both"/>
        <w:rPr>
          <w:color w:val="000000" w:themeColor="text1"/>
          <w:sz w:val="24"/>
          <w:szCs w:val="24"/>
          <w:u w:val="single"/>
        </w:rPr>
      </w:pPr>
      <w:r w:rsidRPr="0025515B">
        <w:rPr>
          <w:color w:val="000000" w:themeColor="text1"/>
          <w:sz w:val="24"/>
          <w:szCs w:val="24"/>
          <w:u w:val="single"/>
        </w:rPr>
        <w:t xml:space="preserve">Przygotowanie miejsca i niezbędnego zaplecza technicznego, w tym: </w:t>
      </w:r>
    </w:p>
    <w:p w14:paraId="27B8B53E" w14:textId="77777777" w:rsidR="00B45E7C" w:rsidRPr="00C24ACC" w:rsidRDefault="0025515B" w:rsidP="00C546D3">
      <w:pPr>
        <w:pStyle w:val="Akapitzlist"/>
        <w:numPr>
          <w:ilvl w:val="0"/>
          <w:numId w:val="11"/>
        </w:numPr>
        <w:spacing w:line="360" w:lineRule="auto"/>
        <w:ind w:left="360"/>
        <w:jc w:val="both"/>
        <w:rPr>
          <w:rFonts w:cstheme="minorHAnsi"/>
          <w:b/>
          <w:bCs/>
          <w:color w:val="000000" w:themeColor="text1"/>
          <w:sz w:val="24"/>
          <w:szCs w:val="24"/>
          <w:lang w:eastAsia="pl-PL"/>
        </w:rPr>
      </w:pPr>
      <w:r w:rsidRPr="00C24ACC">
        <w:rPr>
          <w:rFonts w:cstheme="minorHAnsi"/>
          <w:b/>
          <w:bCs/>
          <w:color w:val="000000" w:themeColor="text1"/>
          <w:sz w:val="24"/>
          <w:szCs w:val="24"/>
          <w:lang w:eastAsia="pl-PL"/>
        </w:rPr>
        <w:t xml:space="preserve">Zasoby rzeczowe i techniczne: </w:t>
      </w:r>
    </w:p>
    <w:p w14:paraId="740DD5C6" w14:textId="77777777" w:rsidR="0025515B" w:rsidRDefault="0025515B" w:rsidP="00B45E7C">
      <w:pPr>
        <w:pStyle w:val="Akapitzlist"/>
        <w:numPr>
          <w:ilvl w:val="0"/>
          <w:numId w:val="11"/>
        </w:numPr>
        <w:spacing w:line="360" w:lineRule="auto"/>
        <w:jc w:val="both"/>
        <w:rPr>
          <w:rFonts w:cstheme="minorHAnsi"/>
          <w:bCs/>
          <w:color w:val="000000" w:themeColor="text1"/>
          <w:sz w:val="24"/>
          <w:szCs w:val="24"/>
          <w:lang w:eastAsia="pl-PL"/>
        </w:rPr>
      </w:pPr>
      <w:r w:rsidRPr="00B45E7C">
        <w:rPr>
          <w:rFonts w:cstheme="minorHAnsi"/>
          <w:bCs/>
          <w:color w:val="000000" w:themeColor="text1"/>
          <w:sz w:val="24"/>
          <w:szCs w:val="24"/>
          <w:lang w:eastAsia="pl-PL"/>
        </w:rPr>
        <w:t>przygotowanie stanowiska teleopiekuna  wyposażonego w odpowiedni sprzęt na którym zostanie skonfigurowany panel teleopiekuna a w nim założone profil</w:t>
      </w:r>
      <w:r w:rsidR="00345B85">
        <w:rPr>
          <w:rFonts w:cstheme="minorHAnsi"/>
          <w:bCs/>
          <w:color w:val="000000" w:themeColor="text1"/>
          <w:sz w:val="24"/>
          <w:szCs w:val="24"/>
          <w:lang w:eastAsia="pl-PL"/>
        </w:rPr>
        <w:t>e osób objętych usługą (</w:t>
      </w:r>
      <w:r w:rsidRPr="00B45E7C">
        <w:rPr>
          <w:rFonts w:cstheme="minorHAnsi"/>
          <w:bCs/>
          <w:color w:val="000000" w:themeColor="text1"/>
          <w:sz w:val="24"/>
          <w:szCs w:val="24"/>
          <w:lang w:eastAsia="pl-PL"/>
        </w:rPr>
        <w:t xml:space="preserve">osoby z </w:t>
      </w:r>
      <w:r w:rsidR="00345B85">
        <w:rPr>
          <w:rFonts w:cstheme="minorHAnsi"/>
          <w:bCs/>
          <w:color w:val="000000" w:themeColor="text1"/>
          <w:sz w:val="24"/>
          <w:szCs w:val="24"/>
          <w:lang w:eastAsia="pl-PL"/>
        </w:rPr>
        <w:t>NI-</w:t>
      </w:r>
      <w:r w:rsidR="000E0309">
        <w:rPr>
          <w:rFonts w:cstheme="minorHAnsi"/>
          <w:bCs/>
          <w:color w:val="000000" w:themeColor="text1"/>
          <w:sz w:val="24"/>
          <w:szCs w:val="24"/>
          <w:lang w:eastAsia="pl-PL"/>
        </w:rPr>
        <w:t xml:space="preserve"> indywidualny profil dla każdego</w:t>
      </w:r>
      <w:r w:rsidRPr="00B45E7C">
        <w:rPr>
          <w:rFonts w:cstheme="minorHAnsi"/>
          <w:bCs/>
          <w:color w:val="000000" w:themeColor="text1"/>
          <w:sz w:val="24"/>
          <w:szCs w:val="24"/>
          <w:lang w:eastAsia="pl-PL"/>
        </w:rPr>
        <w:t>)</w:t>
      </w:r>
      <w:r w:rsidR="00A02B4D" w:rsidRPr="00B45E7C">
        <w:rPr>
          <w:rFonts w:cstheme="minorHAnsi"/>
          <w:bCs/>
          <w:color w:val="000000" w:themeColor="text1"/>
          <w:sz w:val="24"/>
          <w:szCs w:val="24"/>
          <w:lang w:eastAsia="pl-PL"/>
        </w:rPr>
        <w:t>. Do uruchomienia stanowiska n</w:t>
      </w:r>
      <w:r w:rsidR="00F0191B" w:rsidRPr="00B45E7C">
        <w:rPr>
          <w:rFonts w:cstheme="minorHAnsi"/>
          <w:bCs/>
          <w:color w:val="000000" w:themeColor="text1"/>
          <w:sz w:val="24"/>
          <w:szCs w:val="24"/>
          <w:lang w:eastAsia="pl-PL"/>
        </w:rPr>
        <w:t>iezbędny jest zakup lic</w:t>
      </w:r>
      <w:r w:rsidR="0087203F" w:rsidRPr="00B45E7C">
        <w:rPr>
          <w:rFonts w:cstheme="minorHAnsi"/>
          <w:bCs/>
          <w:color w:val="000000" w:themeColor="text1"/>
          <w:sz w:val="24"/>
          <w:szCs w:val="24"/>
          <w:lang w:eastAsia="pl-PL"/>
        </w:rPr>
        <w:t xml:space="preserve">encji na komputer teleopiekuna oraz odpowiednich serwerów umożliwiających prawidłowe działanie systemu. </w:t>
      </w:r>
    </w:p>
    <w:p w14:paraId="51CF0D5B" w14:textId="77777777" w:rsidR="00C24ACC" w:rsidRDefault="00C24ACC" w:rsidP="00B45E7C">
      <w:pPr>
        <w:pStyle w:val="Akapitzlist"/>
        <w:numPr>
          <w:ilvl w:val="0"/>
          <w:numId w:val="11"/>
        </w:numPr>
        <w:spacing w:line="360" w:lineRule="auto"/>
        <w:jc w:val="both"/>
        <w:rPr>
          <w:rFonts w:cstheme="minorHAnsi"/>
          <w:bCs/>
          <w:color w:val="000000" w:themeColor="text1"/>
          <w:sz w:val="24"/>
          <w:szCs w:val="24"/>
          <w:lang w:eastAsia="pl-PL"/>
        </w:rPr>
      </w:pPr>
      <w:r>
        <w:rPr>
          <w:rFonts w:cstheme="minorHAnsi"/>
          <w:bCs/>
          <w:color w:val="000000" w:themeColor="text1"/>
          <w:sz w:val="24"/>
          <w:szCs w:val="24"/>
          <w:lang w:eastAsia="pl-PL"/>
        </w:rPr>
        <w:t xml:space="preserve">Ustalenie harmonogramu dyżurów teleopiekunów w zależności od systemu monitoringu: dzienny/całodobowy. </w:t>
      </w:r>
    </w:p>
    <w:p w14:paraId="0F4042CA" w14:textId="77777777" w:rsidR="0065723E" w:rsidRDefault="00164182" w:rsidP="00B45E7C">
      <w:pPr>
        <w:pStyle w:val="Akapitzlist"/>
        <w:numPr>
          <w:ilvl w:val="0"/>
          <w:numId w:val="11"/>
        </w:numPr>
        <w:spacing w:line="360" w:lineRule="auto"/>
        <w:jc w:val="both"/>
        <w:rPr>
          <w:rFonts w:cstheme="minorHAnsi"/>
          <w:bCs/>
          <w:color w:val="000000" w:themeColor="text1"/>
          <w:sz w:val="24"/>
          <w:szCs w:val="24"/>
          <w:lang w:eastAsia="pl-PL"/>
        </w:rPr>
      </w:pPr>
      <w:r>
        <w:rPr>
          <w:rFonts w:cstheme="minorHAnsi"/>
          <w:bCs/>
          <w:color w:val="000000" w:themeColor="text1"/>
          <w:sz w:val="24"/>
          <w:szCs w:val="24"/>
          <w:lang w:eastAsia="pl-PL"/>
        </w:rPr>
        <w:lastRenderedPageBreak/>
        <w:t>Zakup oraz k</w:t>
      </w:r>
      <w:r w:rsidR="0065723E">
        <w:rPr>
          <w:rFonts w:cstheme="minorHAnsi"/>
          <w:bCs/>
          <w:color w:val="000000" w:themeColor="text1"/>
          <w:sz w:val="24"/>
          <w:szCs w:val="24"/>
          <w:lang w:eastAsia="pl-PL"/>
        </w:rPr>
        <w:t xml:space="preserve">onfiguracja sprzętu osób z NI oraz ich opiekunów czyli zegarków </w:t>
      </w:r>
      <w:r w:rsidR="000F10D4">
        <w:rPr>
          <w:rFonts w:cstheme="minorHAnsi"/>
          <w:bCs/>
          <w:color w:val="000000" w:themeColor="text1"/>
          <w:sz w:val="24"/>
          <w:szCs w:val="24"/>
          <w:lang w:eastAsia="pl-PL"/>
        </w:rPr>
        <w:br/>
      </w:r>
      <w:r w:rsidR="00060AC4">
        <w:rPr>
          <w:rFonts w:cstheme="minorHAnsi"/>
          <w:bCs/>
          <w:color w:val="000000" w:themeColor="text1"/>
          <w:sz w:val="24"/>
          <w:szCs w:val="24"/>
          <w:lang w:eastAsia="pl-PL"/>
        </w:rPr>
        <w:t xml:space="preserve">i zawieszek z systemem geolokalizacji </w:t>
      </w:r>
      <w:r w:rsidR="0065723E">
        <w:rPr>
          <w:rFonts w:cstheme="minorHAnsi"/>
          <w:bCs/>
          <w:color w:val="000000" w:themeColor="text1"/>
          <w:sz w:val="24"/>
          <w:szCs w:val="24"/>
          <w:lang w:eastAsia="pl-PL"/>
        </w:rPr>
        <w:t xml:space="preserve">(osoby z NI) ze smartfonami opiekunów – instalacja aplikacji Panda Care, dzięki której opiekunowie będą mogli odbierać sygnały z zegarków osób z NI; </w:t>
      </w:r>
    </w:p>
    <w:p w14:paraId="2F4EF3FC" w14:textId="77777777" w:rsidR="0025515B" w:rsidRPr="008C75E5" w:rsidRDefault="00E15ECB" w:rsidP="008C75E5">
      <w:pPr>
        <w:pStyle w:val="Akapitzlist"/>
        <w:numPr>
          <w:ilvl w:val="0"/>
          <w:numId w:val="11"/>
        </w:numPr>
        <w:spacing w:line="360" w:lineRule="auto"/>
        <w:jc w:val="both"/>
        <w:rPr>
          <w:rFonts w:cstheme="minorHAnsi"/>
          <w:bCs/>
          <w:color w:val="000000" w:themeColor="text1"/>
          <w:sz w:val="24"/>
          <w:szCs w:val="24"/>
          <w:lang w:eastAsia="pl-PL"/>
        </w:rPr>
      </w:pPr>
      <w:r>
        <w:rPr>
          <w:rFonts w:cstheme="minorHAnsi"/>
          <w:bCs/>
          <w:color w:val="000000" w:themeColor="text1"/>
          <w:sz w:val="24"/>
          <w:szCs w:val="24"/>
          <w:lang w:eastAsia="pl-PL"/>
        </w:rPr>
        <w:t>Przygotowanie pomiesz</w:t>
      </w:r>
      <w:r w:rsidR="009C75A2">
        <w:rPr>
          <w:rFonts w:cstheme="minorHAnsi"/>
          <w:bCs/>
          <w:color w:val="000000" w:themeColor="text1"/>
          <w:sz w:val="24"/>
          <w:szCs w:val="24"/>
          <w:lang w:eastAsia="pl-PL"/>
        </w:rPr>
        <w:t>czenia na spotkanie informacyjno-instruktażowe</w:t>
      </w:r>
      <w:r>
        <w:rPr>
          <w:rFonts w:cstheme="minorHAnsi"/>
          <w:bCs/>
          <w:color w:val="000000" w:themeColor="text1"/>
          <w:sz w:val="24"/>
          <w:szCs w:val="24"/>
          <w:lang w:eastAsia="pl-PL"/>
        </w:rPr>
        <w:t xml:space="preserve"> </w:t>
      </w:r>
      <w:r w:rsidR="000F10D4">
        <w:rPr>
          <w:rFonts w:cstheme="minorHAnsi"/>
          <w:bCs/>
          <w:color w:val="000000" w:themeColor="text1"/>
          <w:sz w:val="24"/>
          <w:szCs w:val="24"/>
          <w:lang w:eastAsia="pl-PL"/>
        </w:rPr>
        <w:br/>
      </w:r>
      <w:r>
        <w:rPr>
          <w:rFonts w:cstheme="minorHAnsi"/>
          <w:bCs/>
          <w:color w:val="000000" w:themeColor="text1"/>
          <w:sz w:val="24"/>
          <w:szCs w:val="24"/>
          <w:lang w:eastAsia="pl-PL"/>
        </w:rPr>
        <w:t>z rodzicami/opiekunami osób z NI</w:t>
      </w:r>
      <w:r w:rsidR="0035287D">
        <w:rPr>
          <w:rFonts w:cstheme="minorHAnsi"/>
          <w:bCs/>
          <w:color w:val="000000" w:themeColor="text1"/>
          <w:sz w:val="24"/>
          <w:szCs w:val="24"/>
          <w:lang w:eastAsia="pl-PL"/>
        </w:rPr>
        <w:t xml:space="preserve">; </w:t>
      </w:r>
    </w:p>
    <w:p w14:paraId="02F2D1A8" w14:textId="77777777" w:rsidR="0025515B" w:rsidRPr="008C75E5" w:rsidRDefault="0025515B" w:rsidP="008C75E5">
      <w:pPr>
        <w:pStyle w:val="Akapitzlist"/>
        <w:numPr>
          <w:ilvl w:val="0"/>
          <w:numId w:val="4"/>
        </w:num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8C75E5">
        <w:rPr>
          <w:rFonts w:cstheme="minorHAnsi"/>
          <w:bCs/>
          <w:color w:val="000000" w:themeColor="text1"/>
          <w:sz w:val="24"/>
          <w:szCs w:val="24"/>
          <w:u w:val="single"/>
          <w:lang w:eastAsia="pl-PL"/>
        </w:rPr>
        <w:t>O</w:t>
      </w:r>
      <w:r w:rsidRPr="008C75E5">
        <w:rPr>
          <w:color w:val="000000" w:themeColor="text1"/>
          <w:sz w:val="24"/>
          <w:szCs w:val="24"/>
          <w:u w:val="single"/>
        </w:rPr>
        <w:t>pracowanie dokumentacji merytoryczno-sprawozdawczej i zasad uczestnictwa / realizacji usługi:</w:t>
      </w:r>
    </w:p>
    <w:p w14:paraId="3861DBF8" w14:textId="77777777" w:rsidR="0025515B" w:rsidRDefault="0025515B" w:rsidP="0025515B">
      <w:pPr>
        <w:pStyle w:val="Akapitzlist"/>
        <w:numPr>
          <w:ilvl w:val="0"/>
          <w:numId w:val="9"/>
        </w:num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8C75E5">
        <w:rPr>
          <w:rFonts w:cstheme="minorHAnsi"/>
          <w:color w:val="000000" w:themeColor="text1"/>
          <w:sz w:val="24"/>
          <w:szCs w:val="24"/>
        </w:rPr>
        <w:t>Przygotowanie zakresu wymagań co do kompetencji i dośw</w:t>
      </w:r>
      <w:r w:rsidR="008C75E5" w:rsidRPr="008C75E5">
        <w:rPr>
          <w:rFonts w:cstheme="minorHAnsi"/>
          <w:color w:val="000000" w:themeColor="text1"/>
          <w:sz w:val="24"/>
          <w:szCs w:val="24"/>
        </w:rPr>
        <w:t xml:space="preserve">iadczenia teleopiekunów; </w:t>
      </w:r>
    </w:p>
    <w:p w14:paraId="1D408CF1" w14:textId="77777777" w:rsidR="008C75E5" w:rsidRDefault="008C75E5" w:rsidP="0025515B">
      <w:pPr>
        <w:pStyle w:val="Akapitzlist"/>
        <w:numPr>
          <w:ilvl w:val="0"/>
          <w:numId w:val="9"/>
        </w:num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Przygotowanie planu szkolenia dla teleopiekunów;</w:t>
      </w:r>
    </w:p>
    <w:p w14:paraId="506BCDD8" w14:textId="77777777" w:rsidR="008C75E5" w:rsidRPr="008C75E5" w:rsidRDefault="008C75E5" w:rsidP="0025515B">
      <w:pPr>
        <w:pStyle w:val="Akapitzlist"/>
        <w:numPr>
          <w:ilvl w:val="0"/>
          <w:numId w:val="9"/>
        </w:num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Przygotowanie </w:t>
      </w:r>
      <w:r w:rsidR="003E6D6B">
        <w:rPr>
          <w:rFonts w:cstheme="minorHAnsi"/>
          <w:color w:val="000000" w:themeColor="text1"/>
          <w:sz w:val="24"/>
          <w:szCs w:val="24"/>
        </w:rPr>
        <w:t xml:space="preserve">programu </w:t>
      </w:r>
      <w:r>
        <w:rPr>
          <w:rFonts w:cstheme="minorHAnsi"/>
          <w:color w:val="000000" w:themeColor="text1"/>
          <w:sz w:val="24"/>
          <w:szCs w:val="24"/>
        </w:rPr>
        <w:t>s</w:t>
      </w:r>
      <w:r w:rsidR="00EE2F0D">
        <w:rPr>
          <w:rFonts w:cstheme="minorHAnsi"/>
          <w:color w:val="000000" w:themeColor="text1"/>
          <w:sz w:val="24"/>
          <w:szCs w:val="24"/>
        </w:rPr>
        <w:t>pot</w:t>
      </w:r>
      <w:r w:rsidR="00A2453A">
        <w:rPr>
          <w:rFonts w:cstheme="minorHAnsi"/>
          <w:color w:val="000000" w:themeColor="text1"/>
          <w:sz w:val="24"/>
          <w:szCs w:val="24"/>
        </w:rPr>
        <w:t>kania informacyjno/instruktażowego</w:t>
      </w:r>
      <w:r w:rsidR="00EE2F0D">
        <w:rPr>
          <w:rFonts w:cstheme="minorHAnsi"/>
          <w:color w:val="000000" w:themeColor="text1"/>
          <w:sz w:val="24"/>
          <w:szCs w:val="24"/>
        </w:rPr>
        <w:t xml:space="preserve"> z obsługi sprzętu</w:t>
      </w:r>
      <w:r w:rsidR="008A5FB2">
        <w:rPr>
          <w:rFonts w:cstheme="minorHAnsi"/>
          <w:color w:val="000000" w:themeColor="text1"/>
          <w:sz w:val="24"/>
          <w:szCs w:val="24"/>
        </w:rPr>
        <w:t xml:space="preserve"> dla rodziców/opiekunów; </w:t>
      </w:r>
    </w:p>
    <w:p w14:paraId="52C4BE92" w14:textId="77777777" w:rsidR="0025515B" w:rsidRPr="008C75E5" w:rsidRDefault="0025515B" w:rsidP="0025515B">
      <w:pPr>
        <w:pStyle w:val="Akapitzlist"/>
        <w:numPr>
          <w:ilvl w:val="0"/>
          <w:numId w:val="9"/>
        </w:num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8C75E5">
        <w:rPr>
          <w:rFonts w:cstheme="minorHAnsi"/>
          <w:color w:val="000000" w:themeColor="text1"/>
          <w:sz w:val="24"/>
          <w:szCs w:val="24"/>
        </w:rPr>
        <w:t>Przygotowanie opisu kryteri</w:t>
      </w:r>
      <w:r w:rsidR="008C75E5">
        <w:rPr>
          <w:rFonts w:cstheme="minorHAnsi"/>
          <w:color w:val="000000" w:themeColor="text1"/>
          <w:sz w:val="24"/>
          <w:szCs w:val="24"/>
        </w:rPr>
        <w:t>um naboru korzystających z</w:t>
      </w:r>
      <w:r w:rsidR="008C75E5" w:rsidRPr="008C75E5">
        <w:rPr>
          <w:rFonts w:cstheme="minorHAnsi"/>
          <w:color w:val="000000" w:themeColor="text1"/>
          <w:sz w:val="24"/>
          <w:szCs w:val="24"/>
        </w:rPr>
        <w:t xml:space="preserve"> usługi; </w:t>
      </w:r>
    </w:p>
    <w:p w14:paraId="60CFBE7B" w14:textId="77777777" w:rsidR="0025515B" w:rsidRPr="008C75E5" w:rsidRDefault="0025515B" w:rsidP="0025515B">
      <w:pPr>
        <w:pStyle w:val="Akapitzlist"/>
        <w:numPr>
          <w:ilvl w:val="0"/>
          <w:numId w:val="9"/>
        </w:num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8C75E5">
        <w:rPr>
          <w:rFonts w:cstheme="minorHAnsi"/>
          <w:color w:val="000000" w:themeColor="text1"/>
          <w:sz w:val="24"/>
          <w:szCs w:val="24"/>
        </w:rPr>
        <w:t>Przygotowanie formularza zgłoszeniowego dla pot</w:t>
      </w:r>
      <w:r w:rsidR="008C75E5" w:rsidRPr="008C75E5">
        <w:rPr>
          <w:rFonts w:cstheme="minorHAnsi"/>
          <w:color w:val="000000" w:themeColor="text1"/>
          <w:sz w:val="24"/>
          <w:szCs w:val="24"/>
        </w:rPr>
        <w:t xml:space="preserve">encjalnych uczestników; </w:t>
      </w:r>
    </w:p>
    <w:p w14:paraId="1CCB4D8D" w14:textId="77777777" w:rsidR="0025515B" w:rsidRDefault="0025515B" w:rsidP="0025515B">
      <w:pPr>
        <w:pStyle w:val="Akapitzlist"/>
        <w:numPr>
          <w:ilvl w:val="0"/>
          <w:numId w:val="9"/>
        </w:num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F41328">
        <w:rPr>
          <w:rFonts w:cstheme="minorHAnsi"/>
          <w:color w:val="000000" w:themeColor="text1"/>
          <w:sz w:val="24"/>
          <w:szCs w:val="24"/>
        </w:rPr>
        <w:t>Przygotowanie treści z</w:t>
      </w:r>
      <w:r w:rsidR="00F41328" w:rsidRPr="00F41328">
        <w:rPr>
          <w:rFonts w:cstheme="minorHAnsi"/>
          <w:color w:val="000000" w:themeColor="text1"/>
          <w:sz w:val="24"/>
          <w:szCs w:val="24"/>
        </w:rPr>
        <w:t>aproszenia do korzystania z usługi</w:t>
      </w:r>
      <w:r w:rsidRPr="00F41328">
        <w:rPr>
          <w:rFonts w:cstheme="minorHAnsi"/>
          <w:color w:val="000000" w:themeColor="text1"/>
          <w:sz w:val="24"/>
          <w:szCs w:val="24"/>
        </w:rPr>
        <w:t xml:space="preserve"> z wyszczególnieniem korzyści dla uczestników or</w:t>
      </w:r>
      <w:r w:rsidR="00F41328" w:rsidRPr="00F41328">
        <w:rPr>
          <w:rFonts w:cstheme="minorHAnsi"/>
          <w:color w:val="000000" w:themeColor="text1"/>
          <w:sz w:val="24"/>
          <w:szCs w:val="24"/>
        </w:rPr>
        <w:t xml:space="preserve">az efektów wdrożenia usługi – materiał do wysyłki mailowej; </w:t>
      </w:r>
    </w:p>
    <w:p w14:paraId="3E6ADE08" w14:textId="77777777" w:rsidR="003E6D6B" w:rsidRPr="003E6D6B" w:rsidRDefault="00EE2F0D" w:rsidP="003E6D6B">
      <w:pPr>
        <w:pStyle w:val="Akapitzlist"/>
        <w:numPr>
          <w:ilvl w:val="0"/>
          <w:numId w:val="9"/>
        </w:num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3E6D6B">
        <w:rPr>
          <w:rFonts w:cstheme="minorHAnsi"/>
          <w:color w:val="000000" w:themeColor="text1"/>
          <w:sz w:val="24"/>
          <w:szCs w:val="24"/>
        </w:rPr>
        <w:t xml:space="preserve">Przygotowanie </w:t>
      </w:r>
      <w:r w:rsidR="003E6D6B" w:rsidRPr="003E6D6B">
        <w:rPr>
          <w:color w:val="000000" w:themeColor="text1"/>
          <w:sz w:val="24"/>
          <w:szCs w:val="24"/>
        </w:rPr>
        <w:t>instrukcji obsługi aplikacji mobilnej i zintegrowanego z nią smartwatcha</w:t>
      </w:r>
      <w:r w:rsidR="00061C58">
        <w:rPr>
          <w:color w:val="000000" w:themeColor="text1"/>
          <w:sz w:val="24"/>
          <w:szCs w:val="24"/>
        </w:rPr>
        <w:t>;</w:t>
      </w:r>
    </w:p>
    <w:p w14:paraId="24D4C182" w14:textId="77777777" w:rsidR="003E6D6B" w:rsidRPr="00061C58" w:rsidRDefault="003E6D6B" w:rsidP="003E6D6B">
      <w:pPr>
        <w:pStyle w:val="Akapitzlist"/>
        <w:numPr>
          <w:ilvl w:val="0"/>
          <w:numId w:val="9"/>
        </w:num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3E6D6B">
        <w:rPr>
          <w:rFonts w:cstheme="minorHAnsi"/>
          <w:color w:val="000000" w:themeColor="text1"/>
          <w:sz w:val="24"/>
          <w:szCs w:val="24"/>
        </w:rPr>
        <w:t>Przygotowanie p</w:t>
      </w:r>
      <w:r w:rsidRPr="003E6D6B">
        <w:rPr>
          <w:color w:val="000000" w:themeColor="text1"/>
          <w:sz w:val="24"/>
          <w:szCs w:val="24"/>
        </w:rPr>
        <w:t>rocedury działania w sytuacjach alarmowych</w:t>
      </w:r>
      <w:r w:rsidR="00061C58">
        <w:rPr>
          <w:color w:val="000000" w:themeColor="text1"/>
          <w:sz w:val="24"/>
          <w:szCs w:val="24"/>
        </w:rPr>
        <w:t>;</w:t>
      </w:r>
    </w:p>
    <w:p w14:paraId="11106196" w14:textId="77777777" w:rsidR="003E6D6B" w:rsidRPr="00061C58" w:rsidRDefault="003E6D6B" w:rsidP="00061C58">
      <w:pPr>
        <w:pStyle w:val="Akapitzlist"/>
        <w:numPr>
          <w:ilvl w:val="0"/>
          <w:numId w:val="9"/>
        </w:num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061C58">
        <w:rPr>
          <w:color w:val="000000" w:themeColor="text1"/>
          <w:sz w:val="24"/>
          <w:szCs w:val="24"/>
        </w:rPr>
        <w:t>Przygotowanie wzoru karty audytowej</w:t>
      </w:r>
      <w:r w:rsidR="00061C58">
        <w:rPr>
          <w:color w:val="000000" w:themeColor="text1"/>
          <w:sz w:val="24"/>
          <w:szCs w:val="24"/>
        </w:rPr>
        <w:t>;</w:t>
      </w:r>
    </w:p>
    <w:p w14:paraId="3C7C644D" w14:textId="77777777" w:rsidR="003E6D6B" w:rsidRPr="00061C58" w:rsidRDefault="003E6D6B" w:rsidP="00061C58">
      <w:pPr>
        <w:pStyle w:val="Akapitzlist"/>
        <w:numPr>
          <w:ilvl w:val="0"/>
          <w:numId w:val="9"/>
        </w:num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061C58">
        <w:rPr>
          <w:color w:val="000000" w:themeColor="text1"/>
          <w:sz w:val="24"/>
          <w:szCs w:val="24"/>
        </w:rPr>
        <w:t xml:space="preserve"> Przygotowanie wzoru ankiet i wywiadów badających skuteczność rozwiązania i potrzeby uczestników. </w:t>
      </w:r>
    </w:p>
    <w:p w14:paraId="0B20A947" w14:textId="77777777" w:rsidR="0025515B" w:rsidRPr="00061C58" w:rsidRDefault="0025515B" w:rsidP="0025515B">
      <w:pPr>
        <w:pStyle w:val="Akapitzlist"/>
        <w:numPr>
          <w:ilvl w:val="0"/>
          <w:numId w:val="4"/>
        </w:numPr>
        <w:spacing w:line="360" w:lineRule="auto"/>
        <w:jc w:val="both"/>
        <w:rPr>
          <w:color w:val="000000" w:themeColor="text1"/>
          <w:sz w:val="24"/>
          <w:szCs w:val="24"/>
          <w:u w:val="single"/>
        </w:rPr>
      </w:pPr>
      <w:r w:rsidRPr="00061C58">
        <w:rPr>
          <w:rFonts w:cstheme="minorHAnsi"/>
          <w:color w:val="000000" w:themeColor="text1"/>
          <w:sz w:val="24"/>
          <w:szCs w:val="24"/>
          <w:u w:val="single"/>
        </w:rPr>
        <w:t xml:space="preserve">Przygotowanie kompleksowej treści na stronę internetową oraz portale społecznościowe </w:t>
      </w:r>
      <w:r w:rsidRPr="00061C58">
        <w:rPr>
          <w:color w:val="000000" w:themeColor="text1"/>
          <w:sz w:val="24"/>
          <w:szCs w:val="24"/>
          <w:u w:val="single"/>
        </w:rPr>
        <w:t xml:space="preserve">zawierającej </w:t>
      </w:r>
      <w:r w:rsidRPr="00061C58">
        <w:rPr>
          <w:rFonts w:cstheme="minorHAnsi"/>
          <w:color w:val="000000" w:themeColor="text1"/>
          <w:sz w:val="24"/>
          <w:szCs w:val="24"/>
          <w:u w:val="single"/>
        </w:rPr>
        <w:t>informacje o</w:t>
      </w:r>
      <w:r w:rsidRPr="00061C58">
        <w:rPr>
          <w:color w:val="000000" w:themeColor="text1"/>
          <w:sz w:val="24"/>
          <w:szCs w:val="24"/>
          <w:u w:val="single"/>
        </w:rPr>
        <w:t xml:space="preserve">: </w:t>
      </w:r>
    </w:p>
    <w:p w14:paraId="7F0AD152" w14:textId="77777777" w:rsidR="0025515B" w:rsidRPr="00060AC4" w:rsidRDefault="0025515B" w:rsidP="00060AC4">
      <w:pPr>
        <w:pStyle w:val="Akapitzlist"/>
        <w:spacing w:line="360" w:lineRule="auto"/>
        <w:jc w:val="both"/>
        <w:rPr>
          <w:color w:val="000000" w:themeColor="text1"/>
          <w:sz w:val="24"/>
          <w:szCs w:val="24"/>
        </w:rPr>
      </w:pPr>
      <w:r w:rsidRPr="006C4BEE">
        <w:rPr>
          <w:color w:val="000000" w:themeColor="text1"/>
          <w:sz w:val="24"/>
          <w:szCs w:val="24"/>
        </w:rPr>
        <w:t>- oferowanej usłudze, jej zakresie, zasadach rekrutacji i realizacji, zasobach kadrowych, odnośnikach do podobnych usług realizowanych na danym terenie, dokumentach niezbędnych do realizacji usług, sposobach finansowania itp.</w:t>
      </w:r>
    </w:p>
    <w:p w14:paraId="5D0D3065" w14:textId="77777777" w:rsidR="00A95105" w:rsidRDefault="00A95105" w:rsidP="00512024">
      <w:pPr>
        <w:spacing w:line="360" w:lineRule="auto"/>
        <w:jc w:val="both"/>
        <w:rPr>
          <w:b/>
          <w:sz w:val="24"/>
          <w:szCs w:val="24"/>
          <w:u w:val="single"/>
        </w:rPr>
      </w:pPr>
      <w:r w:rsidRPr="00A95105">
        <w:rPr>
          <w:b/>
          <w:sz w:val="24"/>
          <w:szCs w:val="24"/>
          <w:u w:val="single"/>
        </w:rPr>
        <w:t xml:space="preserve">Etap II – rekrutacja i szkolenie kadry </w:t>
      </w:r>
    </w:p>
    <w:p w14:paraId="5E068B66" w14:textId="77777777" w:rsidR="009A27C6" w:rsidRPr="007264DF" w:rsidRDefault="009A27C6" w:rsidP="009A27C6">
      <w:pPr>
        <w:pStyle w:val="Akapitzlist"/>
        <w:numPr>
          <w:ilvl w:val="0"/>
          <w:numId w:val="16"/>
        </w:numPr>
        <w:spacing w:line="360" w:lineRule="auto"/>
        <w:ind w:left="360"/>
        <w:jc w:val="both"/>
        <w:rPr>
          <w:color w:val="000000" w:themeColor="text1"/>
          <w:sz w:val="24"/>
          <w:szCs w:val="24"/>
          <w:u w:val="single"/>
        </w:rPr>
      </w:pPr>
      <w:r w:rsidRPr="007264DF">
        <w:rPr>
          <w:color w:val="000000" w:themeColor="text1"/>
          <w:sz w:val="24"/>
          <w:szCs w:val="24"/>
          <w:u w:val="single"/>
        </w:rPr>
        <w:lastRenderedPageBreak/>
        <w:t>Utworzenie zespołu realizujące</w:t>
      </w:r>
      <w:r w:rsidR="007264DF" w:rsidRPr="007264DF">
        <w:rPr>
          <w:color w:val="000000" w:themeColor="text1"/>
          <w:sz w:val="24"/>
          <w:szCs w:val="24"/>
          <w:u w:val="single"/>
        </w:rPr>
        <w:t>go usługę</w:t>
      </w:r>
      <w:r w:rsidRPr="007264DF">
        <w:rPr>
          <w:color w:val="000000" w:themeColor="text1"/>
          <w:sz w:val="24"/>
          <w:szCs w:val="24"/>
          <w:u w:val="single"/>
        </w:rPr>
        <w:t xml:space="preserve"> w tym:</w:t>
      </w:r>
    </w:p>
    <w:p w14:paraId="3C1EB9CC" w14:textId="77777777" w:rsidR="009A27C6" w:rsidRPr="007264DF" w:rsidRDefault="009A27C6" w:rsidP="009A27C6">
      <w:pPr>
        <w:pStyle w:val="Akapitzlist"/>
        <w:numPr>
          <w:ilvl w:val="0"/>
          <w:numId w:val="19"/>
        </w:numPr>
        <w:spacing w:line="360" w:lineRule="auto"/>
        <w:ind w:left="720"/>
        <w:jc w:val="both"/>
        <w:rPr>
          <w:color w:val="000000" w:themeColor="text1"/>
          <w:sz w:val="24"/>
          <w:szCs w:val="24"/>
        </w:rPr>
      </w:pPr>
      <w:r w:rsidRPr="007264DF">
        <w:rPr>
          <w:color w:val="000000" w:themeColor="text1"/>
          <w:sz w:val="24"/>
          <w:szCs w:val="24"/>
        </w:rPr>
        <w:t>Rekrutacja potencjalnych kandydatów poprzez: umieszczenie ogłoszeń na stronie WWW, FB, zamieszczenie ogłoszeń w PUP/WUP, bezpośredni kontakt z podmiotami działającymi na rzecz os</w:t>
      </w:r>
      <w:r w:rsidR="007264DF" w:rsidRPr="007264DF">
        <w:rPr>
          <w:color w:val="000000" w:themeColor="text1"/>
          <w:sz w:val="24"/>
          <w:szCs w:val="24"/>
        </w:rPr>
        <w:t>ób z niepełnosprawnością</w:t>
      </w:r>
      <w:r w:rsidRPr="007264DF">
        <w:rPr>
          <w:color w:val="000000" w:themeColor="text1"/>
          <w:sz w:val="24"/>
          <w:szCs w:val="24"/>
        </w:rPr>
        <w:t xml:space="preserve">, targi pracy, lokalne media, korzystanie z własnych zasobów kadrowych, korzystanie z zasobów funkcjonujących na danym obszarze organizacji/instytucji/szkół, podmiotów świadczących podobne usługi; weryfikacja umiejętności i potencjału do wykonywania usługi; </w:t>
      </w:r>
    </w:p>
    <w:p w14:paraId="01CA969D" w14:textId="77777777" w:rsidR="009A27C6" w:rsidRPr="0054556E" w:rsidRDefault="009A27C6" w:rsidP="0054556E">
      <w:pPr>
        <w:pStyle w:val="Akapitzlist"/>
        <w:numPr>
          <w:ilvl w:val="0"/>
          <w:numId w:val="20"/>
        </w:numPr>
        <w:spacing w:line="360" w:lineRule="auto"/>
        <w:jc w:val="both"/>
        <w:rPr>
          <w:color w:val="000000" w:themeColor="text1"/>
          <w:sz w:val="24"/>
          <w:szCs w:val="24"/>
        </w:rPr>
      </w:pPr>
      <w:r w:rsidRPr="0054556E">
        <w:rPr>
          <w:b/>
          <w:color w:val="000000" w:themeColor="text1"/>
          <w:sz w:val="24"/>
          <w:szCs w:val="24"/>
        </w:rPr>
        <w:t>Wybór osoby zarządzającej/koordynującej realizacją usługi</w:t>
      </w:r>
      <w:r w:rsidRPr="0054556E">
        <w:rPr>
          <w:color w:val="000000" w:themeColor="text1"/>
          <w:sz w:val="24"/>
          <w:szCs w:val="24"/>
        </w:rPr>
        <w:t xml:space="preserve"> – np. </w:t>
      </w:r>
      <w:r w:rsidR="007264DF" w:rsidRPr="0054556E">
        <w:rPr>
          <w:rFonts w:cstheme="minorHAnsi"/>
          <w:bCs/>
          <w:color w:val="000000" w:themeColor="text1"/>
          <w:sz w:val="24"/>
          <w:szCs w:val="24"/>
          <w:lang w:eastAsia="pl-PL"/>
        </w:rPr>
        <w:t>koordynator usługi</w:t>
      </w:r>
    </w:p>
    <w:p w14:paraId="5400ADCC" w14:textId="77777777" w:rsidR="007264DF" w:rsidRPr="009A27C6" w:rsidRDefault="007264DF" w:rsidP="007264DF">
      <w:pPr>
        <w:pStyle w:val="Akapitzlist"/>
        <w:spacing w:line="360" w:lineRule="auto"/>
        <w:jc w:val="both"/>
        <w:rPr>
          <w:color w:val="FF0000"/>
          <w:sz w:val="24"/>
          <w:szCs w:val="24"/>
        </w:rPr>
      </w:pPr>
    </w:p>
    <w:p w14:paraId="39183DC2" w14:textId="77777777" w:rsidR="009A27C6" w:rsidRPr="007264DF" w:rsidRDefault="009A27C6" w:rsidP="007264DF">
      <w:pPr>
        <w:pStyle w:val="Akapitzlist"/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264DF">
        <w:rPr>
          <w:rFonts w:cstheme="minorHAnsi"/>
          <w:b/>
          <w:i/>
          <w:color w:val="000000" w:themeColor="text1"/>
          <w:sz w:val="24"/>
          <w:szCs w:val="24"/>
        </w:rPr>
        <w:t>Zadania:</w:t>
      </w:r>
      <w:r w:rsidRPr="009A27C6">
        <w:rPr>
          <w:rFonts w:cstheme="minorHAnsi"/>
          <w:i/>
          <w:color w:val="FF0000"/>
          <w:sz w:val="24"/>
          <w:szCs w:val="24"/>
        </w:rPr>
        <w:t xml:space="preserve"> </w:t>
      </w:r>
      <w:r w:rsidR="007264DF" w:rsidRPr="007264DF">
        <w:rPr>
          <w:rFonts w:cstheme="minorHAnsi"/>
          <w:color w:val="000000" w:themeColor="text1"/>
          <w:sz w:val="24"/>
          <w:szCs w:val="24"/>
        </w:rPr>
        <w:t>nabór kandydatów na teleopiekunów</w:t>
      </w:r>
      <w:r w:rsidRPr="007264DF">
        <w:rPr>
          <w:rFonts w:cstheme="minorHAnsi"/>
          <w:color w:val="000000" w:themeColor="text1"/>
          <w:sz w:val="24"/>
          <w:szCs w:val="24"/>
        </w:rPr>
        <w:t>, wdrażanie ich w standard realizowanej usługi, ścisła współ</w:t>
      </w:r>
      <w:r w:rsidR="007264DF" w:rsidRPr="007264DF">
        <w:rPr>
          <w:rFonts w:cstheme="minorHAnsi"/>
          <w:color w:val="000000" w:themeColor="text1"/>
          <w:sz w:val="24"/>
          <w:szCs w:val="24"/>
        </w:rPr>
        <w:t>praca z nimi</w:t>
      </w:r>
      <w:r w:rsidRPr="007264DF">
        <w:rPr>
          <w:rFonts w:cstheme="minorHAnsi"/>
          <w:color w:val="000000" w:themeColor="text1"/>
          <w:sz w:val="24"/>
          <w:szCs w:val="24"/>
        </w:rPr>
        <w:t xml:space="preserve"> w tym zarządzanie tym zespołem, bieżące jego wspieranie, rozwiązywanie bieżących trudności, organizowanie i prowadzenie spotkań zespołu (śr. raz w miesiącu), promowanie usługi w tym </w:t>
      </w:r>
      <w:r w:rsidR="007264DF" w:rsidRPr="007264DF">
        <w:rPr>
          <w:rFonts w:cstheme="minorHAnsi"/>
          <w:color w:val="000000" w:themeColor="text1"/>
          <w:sz w:val="24"/>
          <w:szCs w:val="24"/>
        </w:rPr>
        <w:t>pozyskiwanie osób/podmiotów zainteres</w:t>
      </w:r>
      <w:r w:rsidR="007264DF">
        <w:rPr>
          <w:rFonts w:cstheme="minorHAnsi"/>
          <w:color w:val="000000" w:themeColor="text1"/>
          <w:sz w:val="24"/>
          <w:szCs w:val="24"/>
        </w:rPr>
        <w:t xml:space="preserve">owanych skorzystaniem z usługi, </w:t>
      </w:r>
      <w:r w:rsidR="007264DF" w:rsidRPr="007264DF">
        <w:rPr>
          <w:rFonts w:cstheme="minorHAnsi"/>
          <w:color w:val="000000" w:themeColor="text1"/>
          <w:sz w:val="24"/>
          <w:szCs w:val="24"/>
        </w:rPr>
        <w:t>organizacja spotkań informacyjno-instruktarzowych</w:t>
      </w:r>
      <w:r w:rsidRPr="007264DF">
        <w:rPr>
          <w:rFonts w:cstheme="minorHAnsi"/>
          <w:color w:val="000000" w:themeColor="text1"/>
          <w:sz w:val="24"/>
          <w:szCs w:val="24"/>
        </w:rPr>
        <w:t xml:space="preserve"> w tym logistyki</w:t>
      </w:r>
      <w:r w:rsidR="007264DF" w:rsidRPr="007264DF">
        <w:rPr>
          <w:rFonts w:cstheme="minorHAnsi"/>
          <w:color w:val="000000" w:themeColor="text1"/>
          <w:sz w:val="24"/>
          <w:szCs w:val="24"/>
        </w:rPr>
        <w:t>, grafiku teleopiekunów</w:t>
      </w:r>
      <w:r w:rsidRPr="007264DF">
        <w:rPr>
          <w:rFonts w:cstheme="minorHAnsi"/>
          <w:color w:val="000000" w:themeColor="text1"/>
          <w:sz w:val="24"/>
          <w:szCs w:val="24"/>
        </w:rPr>
        <w:t xml:space="preserve">, zbieranie </w:t>
      </w:r>
      <w:r w:rsidR="007264DF" w:rsidRPr="007264DF">
        <w:rPr>
          <w:rFonts w:cstheme="minorHAnsi"/>
          <w:color w:val="000000" w:themeColor="text1"/>
          <w:sz w:val="24"/>
          <w:szCs w:val="24"/>
        </w:rPr>
        <w:t>i podsumowywanie ocen usługi</w:t>
      </w:r>
      <w:r w:rsidRPr="007264DF">
        <w:rPr>
          <w:rFonts w:cstheme="minorHAnsi"/>
          <w:color w:val="000000" w:themeColor="text1"/>
          <w:sz w:val="24"/>
          <w:szCs w:val="24"/>
        </w:rPr>
        <w:t xml:space="preserve">, raportowanie ilości i jakości świadczonych usług, rozliczanie usług. </w:t>
      </w:r>
    </w:p>
    <w:p w14:paraId="7206135D" w14:textId="77777777" w:rsidR="009A27C6" w:rsidRPr="009A27C6" w:rsidRDefault="009A27C6" w:rsidP="009A27C6">
      <w:pPr>
        <w:pStyle w:val="Akapitzlist"/>
        <w:spacing w:line="360" w:lineRule="auto"/>
        <w:jc w:val="both"/>
        <w:rPr>
          <w:rFonts w:cstheme="minorHAnsi"/>
          <w:i/>
          <w:color w:val="FF0000"/>
          <w:sz w:val="24"/>
          <w:szCs w:val="24"/>
        </w:rPr>
      </w:pPr>
    </w:p>
    <w:p w14:paraId="6E21D975" w14:textId="77777777" w:rsidR="0054556E" w:rsidRDefault="009A27C6" w:rsidP="0054556E">
      <w:pPr>
        <w:pStyle w:val="Akapitzlist"/>
        <w:spacing w:line="360" w:lineRule="auto"/>
        <w:jc w:val="both"/>
        <w:rPr>
          <w:rFonts w:cstheme="minorHAnsi"/>
          <w:bCs/>
          <w:color w:val="000000" w:themeColor="text1"/>
          <w:sz w:val="24"/>
          <w:szCs w:val="24"/>
          <w:lang w:eastAsia="pl-PL"/>
        </w:rPr>
      </w:pPr>
      <w:r w:rsidRPr="001A009B">
        <w:rPr>
          <w:b/>
          <w:i/>
          <w:color w:val="000000" w:themeColor="text1"/>
          <w:sz w:val="24"/>
          <w:szCs w:val="24"/>
        </w:rPr>
        <w:t>Doświadczenie i kwalifikacje</w:t>
      </w:r>
      <w:r w:rsidRPr="001A009B">
        <w:rPr>
          <w:color w:val="000000" w:themeColor="text1"/>
          <w:sz w:val="24"/>
          <w:szCs w:val="24"/>
        </w:rPr>
        <w:t>:</w:t>
      </w:r>
      <w:r w:rsidRPr="001A009B">
        <w:rPr>
          <w:rFonts w:ascii="Times New Roman" w:hAnsi="Times New Roman"/>
          <w:bCs/>
          <w:color w:val="000000" w:themeColor="text1"/>
          <w:sz w:val="20"/>
          <w:szCs w:val="20"/>
          <w:lang w:eastAsia="pl-PL"/>
        </w:rPr>
        <w:t xml:space="preserve"> </w:t>
      </w:r>
      <w:r w:rsidRPr="008F05AB">
        <w:rPr>
          <w:rFonts w:cstheme="minorHAnsi"/>
          <w:bCs/>
          <w:color w:val="000000" w:themeColor="text1"/>
          <w:sz w:val="24"/>
          <w:szCs w:val="24"/>
          <w:lang w:eastAsia="pl-PL"/>
        </w:rPr>
        <w:t xml:space="preserve">osoba z min. średnim wykształceniem i min. rocznym doświadczeniem w pracy z zespołem/zarządzaniu zespołem/ planowaniu działań/organizacji szkoleń, spotkań, konferencji preferowane wykształcenie wyższe z zakresu m.in.: pedagogiki, psychologii, pracy socjalnej itp., osiadająca wysoko rozwinięte kompetencje organizacyjne i zarządcze, umiejętność zarządzania i pracy w zespole, umiejętność pracy z dynamicznie zmieniających się warunkach, posiadająca doświadczenie pracy z podmiotami zewnętrznymi w tym promocji, posiadająca umiejętności obsługi komputera (podstawowe programy i komunikatory), referowane doświadczenie w bezpośredniej pracy z osobami  z niepełnosprawnością; </w:t>
      </w:r>
    </w:p>
    <w:p w14:paraId="23A05551" w14:textId="77777777" w:rsidR="00162504" w:rsidRPr="00162504" w:rsidRDefault="009A27C6" w:rsidP="00162504">
      <w:pPr>
        <w:pStyle w:val="Akapitzlist"/>
        <w:numPr>
          <w:ilvl w:val="0"/>
          <w:numId w:val="20"/>
        </w:num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54556E">
        <w:rPr>
          <w:b/>
          <w:color w:val="000000" w:themeColor="text1"/>
          <w:sz w:val="24"/>
          <w:szCs w:val="24"/>
        </w:rPr>
        <w:t xml:space="preserve">Wybór </w:t>
      </w:r>
      <w:r w:rsidR="006E5022" w:rsidRPr="0054556E">
        <w:rPr>
          <w:b/>
          <w:color w:val="000000" w:themeColor="text1"/>
          <w:sz w:val="24"/>
          <w:szCs w:val="24"/>
        </w:rPr>
        <w:t>teleopiekunów</w:t>
      </w:r>
      <w:r w:rsidRPr="0054556E">
        <w:rPr>
          <w:b/>
          <w:color w:val="000000" w:themeColor="text1"/>
          <w:sz w:val="24"/>
          <w:szCs w:val="24"/>
        </w:rPr>
        <w:t xml:space="preserve"> </w:t>
      </w:r>
    </w:p>
    <w:p w14:paraId="58F5C8FC" w14:textId="77777777" w:rsidR="00162504" w:rsidRPr="00162504" w:rsidRDefault="009A27C6" w:rsidP="00162504">
      <w:pPr>
        <w:spacing w:line="360" w:lineRule="auto"/>
        <w:ind w:left="360"/>
        <w:jc w:val="both"/>
        <w:rPr>
          <w:rFonts w:cstheme="minorHAnsi"/>
          <w:color w:val="000000" w:themeColor="text1"/>
          <w:sz w:val="24"/>
          <w:szCs w:val="24"/>
        </w:rPr>
      </w:pPr>
      <w:r w:rsidRPr="00162504">
        <w:rPr>
          <w:rFonts w:cstheme="minorHAnsi"/>
          <w:b/>
          <w:i/>
          <w:color w:val="000000" w:themeColor="text1"/>
          <w:sz w:val="24"/>
          <w:szCs w:val="24"/>
        </w:rPr>
        <w:t>Zadania:</w:t>
      </w:r>
      <w:r w:rsidRPr="00162504">
        <w:rPr>
          <w:rFonts w:cstheme="minorHAnsi"/>
          <w:color w:val="000000" w:themeColor="text1"/>
          <w:sz w:val="24"/>
          <w:szCs w:val="24"/>
        </w:rPr>
        <w:t xml:space="preserve"> zapoznanie się </w:t>
      </w:r>
      <w:r w:rsidR="00162504" w:rsidRPr="00162504">
        <w:rPr>
          <w:rFonts w:cstheme="minorHAnsi"/>
          <w:color w:val="000000" w:themeColor="text1"/>
          <w:sz w:val="24"/>
          <w:szCs w:val="24"/>
        </w:rPr>
        <w:t xml:space="preserve">dokładnie z procedurami działania w sytuacji alarmowej, standardem świadczenia usługi, tworzenie profili osób oraz konfiguracja sprzętów, </w:t>
      </w:r>
      <w:r w:rsidR="00CB1701">
        <w:rPr>
          <w:rFonts w:cstheme="minorHAnsi"/>
          <w:color w:val="000000" w:themeColor="text1"/>
          <w:sz w:val="24"/>
          <w:szCs w:val="24"/>
        </w:rPr>
        <w:t>bieżące nadzorowanie panelu osoby z NI</w:t>
      </w:r>
      <w:r w:rsidR="0066171E">
        <w:rPr>
          <w:rFonts w:cstheme="minorHAnsi"/>
          <w:color w:val="000000" w:themeColor="text1"/>
          <w:sz w:val="24"/>
          <w:szCs w:val="24"/>
        </w:rPr>
        <w:t xml:space="preserve"> i reagowanie w sytuacjach alarmowych</w:t>
      </w:r>
      <w:r w:rsidR="00CB1701">
        <w:rPr>
          <w:rFonts w:cstheme="minorHAnsi"/>
          <w:color w:val="000000" w:themeColor="text1"/>
          <w:sz w:val="24"/>
          <w:szCs w:val="24"/>
        </w:rPr>
        <w:t xml:space="preserve">, </w:t>
      </w:r>
      <w:r w:rsidR="00162504" w:rsidRPr="00162504">
        <w:rPr>
          <w:rFonts w:cstheme="minorHAnsi"/>
          <w:color w:val="000000" w:themeColor="text1"/>
          <w:sz w:val="24"/>
          <w:szCs w:val="24"/>
        </w:rPr>
        <w:t xml:space="preserve">udział w </w:t>
      </w:r>
      <w:r w:rsidR="00162504" w:rsidRPr="00162504">
        <w:rPr>
          <w:rFonts w:cstheme="minorHAnsi"/>
          <w:color w:val="000000" w:themeColor="text1"/>
          <w:sz w:val="24"/>
          <w:szCs w:val="24"/>
        </w:rPr>
        <w:lastRenderedPageBreak/>
        <w:t xml:space="preserve">spotkaniach informacyjno-instruktażowych, udział w spotkaniach zespołu, raportowanie usług. </w:t>
      </w:r>
    </w:p>
    <w:p w14:paraId="682C4D1A" w14:textId="77777777" w:rsidR="004F6F9D" w:rsidRPr="00580A83" w:rsidRDefault="00162504" w:rsidP="00580A83">
      <w:pPr>
        <w:spacing w:line="360" w:lineRule="auto"/>
        <w:ind w:left="360"/>
        <w:jc w:val="both"/>
        <w:rPr>
          <w:rFonts w:cstheme="minorHAnsi"/>
          <w:bCs/>
          <w:color w:val="000000" w:themeColor="text1"/>
          <w:sz w:val="24"/>
          <w:szCs w:val="24"/>
          <w:lang w:eastAsia="pl-PL"/>
        </w:rPr>
      </w:pPr>
      <w:r w:rsidRPr="00162504">
        <w:rPr>
          <w:b/>
          <w:i/>
          <w:color w:val="000000" w:themeColor="text1"/>
          <w:sz w:val="24"/>
          <w:szCs w:val="24"/>
        </w:rPr>
        <w:t>Doświadczenie i kwalifikacje</w:t>
      </w:r>
      <w:r w:rsidR="00580A83">
        <w:rPr>
          <w:b/>
          <w:i/>
          <w:color w:val="000000" w:themeColor="text1"/>
          <w:sz w:val="24"/>
          <w:szCs w:val="24"/>
        </w:rPr>
        <w:t>:</w:t>
      </w:r>
      <w:r w:rsidRPr="00162504">
        <w:rPr>
          <w:color w:val="000000" w:themeColor="text1"/>
          <w:sz w:val="24"/>
          <w:szCs w:val="24"/>
        </w:rPr>
        <w:t xml:space="preserve"> </w:t>
      </w:r>
      <w:proofErr w:type="spellStart"/>
      <w:r w:rsidRPr="00162504">
        <w:rPr>
          <w:color w:val="000000" w:themeColor="text1"/>
          <w:sz w:val="24"/>
          <w:szCs w:val="24"/>
        </w:rPr>
        <w:t>teleopiekunami</w:t>
      </w:r>
      <w:proofErr w:type="spellEnd"/>
      <w:r w:rsidRPr="00162504">
        <w:rPr>
          <w:color w:val="000000" w:themeColor="text1"/>
          <w:sz w:val="24"/>
          <w:szCs w:val="24"/>
        </w:rPr>
        <w:t xml:space="preserve"> są osoby posiadające co najmniej średnie wykształcenie, doświadczenie pracy z osobami z różnymi dysfunkcjami w tym pracy w sytuacjach awaryjnych, opanowane, komunikatywne, </w:t>
      </w:r>
      <w:r w:rsidR="00580A83">
        <w:rPr>
          <w:color w:val="000000" w:themeColor="text1"/>
          <w:sz w:val="24"/>
          <w:szCs w:val="24"/>
        </w:rPr>
        <w:t>posiadają</w:t>
      </w:r>
      <w:r w:rsidRPr="00162504">
        <w:rPr>
          <w:color w:val="000000" w:themeColor="text1"/>
          <w:sz w:val="24"/>
          <w:szCs w:val="24"/>
        </w:rPr>
        <w:t>ce odpowiednią</w:t>
      </w:r>
      <w:r w:rsidR="00580A83">
        <w:rPr>
          <w:color w:val="000000" w:themeColor="text1"/>
          <w:sz w:val="24"/>
          <w:szCs w:val="24"/>
        </w:rPr>
        <w:t xml:space="preserve"> wiedzę</w:t>
      </w:r>
      <w:r w:rsidRPr="00162504">
        <w:rPr>
          <w:color w:val="000000" w:themeColor="text1"/>
          <w:sz w:val="24"/>
          <w:szCs w:val="24"/>
        </w:rPr>
        <w:t xml:space="preserve"> techniczną wystarczającą do obsługi i konfiguracji ww. urządzeń oraz gotowe do szczegółowego zapoznania się z opracowanymi w ramach usługi procedurami działania w sytuacjach alarmowych.  </w:t>
      </w:r>
    </w:p>
    <w:p w14:paraId="0696CB52" w14:textId="77777777" w:rsidR="00860D05" w:rsidRDefault="00860D05" w:rsidP="00512024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  <w:u w:val="single"/>
        </w:rPr>
      </w:pPr>
    </w:p>
    <w:p w14:paraId="6202B957" w14:textId="77777777" w:rsidR="00512024" w:rsidRDefault="00512024" w:rsidP="00512024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  <w:u w:val="single"/>
        </w:rPr>
      </w:pPr>
      <w:r w:rsidRPr="004F79DE">
        <w:rPr>
          <w:b/>
          <w:sz w:val="24"/>
          <w:szCs w:val="24"/>
          <w:u w:val="single"/>
        </w:rPr>
        <w:t>Etap II</w:t>
      </w:r>
      <w:r>
        <w:rPr>
          <w:b/>
          <w:sz w:val="24"/>
          <w:szCs w:val="24"/>
          <w:u w:val="single"/>
        </w:rPr>
        <w:t>I</w:t>
      </w:r>
      <w:r w:rsidRPr="004F79DE">
        <w:rPr>
          <w:b/>
          <w:sz w:val="24"/>
          <w:szCs w:val="24"/>
          <w:u w:val="single"/>
        </w:rPr>
        <w:t xml:space="preserve"> – </w:t>
      </w:r>
      <w:r>
        <w:rPr>
          <w:b/>
          <w:sz w:val="24"/>
          <w:szCs w:val="24"/>
          <w:u w:val="single"/>
        </w:rPr>
        <w:t>rekrutacja i charakterystyka odbiorców oraz realizacja usług</w:t>
      </w:r>
    </w:p>
    <w:p w14:paraId="1D8D336C" w14:textId="77777777" w:rsidR="00EB77C3" w:rsidRDefault="00EB77C3" w:rsidP="008873D9"/>
    <w:p w14:paraId="4CFA7087" w14:textId="77777777" w:rsidR="00704B51" w:rsidRDefault="00C65906" w:rsidP="00704B51">
      <w:pPr>
        <w:rPr>
          <w:color w:val="000000" w:themeColor="text1"/>
          <w:sz w:val="24"/>
          <w:szCs w:val="24"/>
        </w:rPr>
      </w:pPr>
      <w:r w:rsidRPr="00230553">
        <w:rPr>
          <w:sz w:val="24"/>
          <w:szCs w:val="24"/>
        </w:rPr>
        <w:t>Działania w ramach innowacji skierowane były do</w:t>
      </w:r>
      <w:r w:rsidR="00EC21B4">
        <w:rPr>
          <w:sz w:val="24"/>
          <w:szCs w:val="24"/>
        </w:rPr>
        <w:t xml:space="preserve"> </w:t>
      </w:r>
      <w:r w:rsidR="00704B51" w:rsidRPr="00F222B6">
        <w:rPr>
          <w:color w:val="000000" w:themeColor="text1"/>
          <w:sz w:val="24"/>
          <w:szCs w:val="24"/>
        </w:rPr>
        <w:t>dwóch grup odbiorców w tym</w:t>
      </w:r>
      <w:r w:rsidR="00704B51">
        <w:rPr>
          <w:color w:val="000000" w:themeColor="text1"/>
          <w:sz w:val="24"/>
          <w:szCs w:val="24"/>
        </w:rPr>
        <w:t>:</w:t>
      </w:r>
    </w:p>
    <w:p w14:paraId="3EBBD105" w14:textId="77777777" w:rsidR="00704B51" w:rsidRDefault="00704B51" w:rsidP="00704B51">
      <w:pPr>
        <w:pStyle w:val="Akapitzlist"/>
        <w:numPr>
          <w:ilvl w:val="0"/>
          <w:numId w:val="7"/>
        </w:numPr>
        <w:rPr>
          <w:color w:val="000000" w:themeColor="text1"/>
          <w:sz w:val="24"/>
          <w:szCs w:val="24"/>
        </w:rPr>
      </w:pPr>
      <w:r w:rsidRPr="00F222B6">
        <w:rPr>
          <w:color w:val="000000" w:themeColor="text1"/>
          <w:sz w:val="24"/>
          <w:szCs w:val="24"/>
        </w:rPr>
        <w:t>osoby z niepełnosprawnością intelektualną mające trudności w samodzielnym poruszaniu się w przestrzeni publicznej ze względu na dysfunkcję procesów poznawczych i s</w:t>
      </w:r>
      <w:r>
        <w:rPr>
          <w:color w:val="000000" w:themeColor="text1"/>
          <w:sz w:val="24"/>
          <w:szCs w:val="24"/>
        </w:rPr>
        <w:t xml:space="preserve">topień rozwoju intelektualnego; </w:t>
      </w:r>
    </w:p>
    <w:p w14:paraId="464E8ED3" w14:textId="77777777" w:rsidR="00C65906" w:rsidRDefault="00704B51" w:rsidP="00307429">
      <w:pPr>
        <w:pStyle w:val="Akapitzlist"/>
        <w:numPr>
          <w:ilvl w:val="0"/>
          <w:numId w:val="7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otoczenie osób z niepełnosprawnością intelektualną w tym m.in.: rodzice, rodzeństwo, opiekunowie, asystenci, pracownicy placówek wsparcia np. terapeuci, wolontariusze;</w:t>
      </w:r>
    </w:p>
    <w:p w14:paraId="4EC9FE9B" w14:textId="77777777" w:rsidR="00307429" w:rsidRPr="00307429" w:rsidRDefault="00307429" w:rsidP="00307429">
      <w:pPr>
        <w:pStyle w:val="Akapitzlist"/>
        <w:ind w:left="780"/>
        <w:rPr>
          <w:color w:val="000000" w:themeColor="text1"/>
          <w:sz w:val="24"/>
          <w:szCs w:val="24"/>
        </w:rPr>
      </w:pPr>
    </w:p>
    <w:p w14:paraId="363964DD" w14:textId="77777777" w:rsidR="00C65906" w:rsidRPr="007F656B" w:rsidRDefault="00C65906" w:rsidP="00C65906">
      <w:pPr>
        <w:pStyle w:val="Akapitzlist"/>
        <w:numPr>
          <w:ilvl w:val="0"/>
          <w:numId w:val="13"/>
        </w:numPr>
        <w:spacing w:line="360" w:lineRule="auto"/>
        <w:jc w:val="both"/>
        <w:rPr>
          <w:sz w:val="24"/>
          <w:szCs w:val="24"/>
          <w:u w:val="single"/>
        </w:rPr>
      </w:pPr>
      <w:r w:rsidRPr="007F656B">
        <w:rPr>
          <w:sz w:val="24"/>
          <w:szCs w:val="24"/>
          <w:u w:val="single"/>
        </w:rPr>
        <w:t>Metody  rekrutacji i dystrybucji informacji:</w:t>
      </w:r>
    </w:p>
    <w:p w14:paraId="52DF42FB" w14:textId="77777777" w:rsidR="007F656B" w:rsidRPr="00FE584D" w:rsidRDefault="00C65906" w:rsidP="00C65906">
      <w:pPr>
        <w:spacing w:line="360" w:lineRule="auto"/>
        <w:jc w:val="both"/>
        <w:rPr>
          <w:sz w:val="24"/>
          <w:szCs w:val="24"/>
        </w:rPr>
      </w:pPr>
      <w:r w:rsidRPr="007F656B">
        <w:rPr>
          <w:sz w:val="24"/>
          <w:szCs w:val="24"/>
        </w:rPr>
        <w:t xml:space="preserve">Rekrutacja odbiorców działań powinna być procesem ciągłym. Działania powinny mieć charakter stałej oferty kierowanej do </w:t>
      </w:r>
      <w:r w:rsidR="007F656B" w:rsidRPr="007F656B">
        <w:rPr>
          <w:sz w:val="24"/>
          <w:szCs w:val="24"/>
        </w:rPr>
        <w:t xml:space="preserve">osób z niepełnosprawnościami oraz ich rodzin/opiekunów/terapeutów itp. </w:t>
      </w:r>
    </w:p>
    <w:p w14:paraId="5A198913" w14:textId="77777777" w:rsidR="00C65906" w:rsidRPr="009F2389" w:rsidRDefault="00C65906" w:rsidP="00C65906">
      <w:pPr>
        <w:spacing w:line="360" w:lineRule="auto"/>
        <w:jc w:val="both"/>
        <w:rPr>
          <w:sz w:val="24"/>
          <w:szCs w:val="24"/>
        </w:rPr>
      </w:pPr>
      <w:r w:rsidRPr="00FE584D">
        <w:rPr>
          <w:sz w:val="24"/>
          <w:szCs w:val="24"/>
        </w:rPr>
        <w:t xml:space="preserve">Rekrutacja odbywa się poprzez możliwe/dostępne formy komunikacji i dystrybucji informacji np. strona WWW, portale społecznościowe, ogłoszenia w urzędach/instytucjach, kontakt </w:t>
      </w:r>
      <w:r w:rsidR="00FE584D" w:rsidRPr="00FE584D">
        <w:rPr>
          <w:sz w:val="24"/>
          <w:szCs w:val="24"/>
        </w:rPr>
        <w:t xml:space="preserve">z organizacjami pozarządowymi prowadzącymi działania na rzecz osób z NI oraz z instytucjami publicznymi </w:t>
      </w:r>
      <w:r w:rsidR="00C85604">
        <w:rPr>
          <w:sz w:val="24"/>
          <w:szCs w:val="24"/>
        </w:rPr>
        <w:t xml:space="preserve">prowadzącymi takie działania </w:t>
      </w:r>
      <w:r w:rsidR="00FE584D" w:rsidRPr="00FE584D">
        <w:rPr>
          <w:sz w:val="24"/>
          <w:szCs w:val="24"/>
        </w:rPr>
        <w:t>takimi jak OPS/GOP/MOP</w:t>
      </w:r>
      <w:r w:rsidR="00C85604">
        <w:rPr>
          <w:sz w:val="24"/>
          <w:szCs w:val="24"/>
        </w:rPr>
        <w:t>S/PCPR itp</w:t>
      </w:r>
      <w:r w:rsidR="00C85604" w:rsidRPr="009F2389">
        <w:rPr>
          <w:sz w:val="24"/>
          <w:szCs w:val="24"/>
        </w:rPr>
        <w:t>.</w:t>
      </w:r>
      <w:r w:rsidRPr="009F2389">
        <w:rPr>
          <w:sz w:val="24"/>
          <w:szCs w:val="24"/>
        </w:rPr>
        <w:t>, dystrybucja ulotek i materiałów informacyjnych, tzw. marketing szeptany itp.</w:t>
      </w:r>
    </w:p>
    <w:p w14:paraId="20AC7B57" w14:textId="77777777" w:rsidR="008B503A" w:rsidRPr="00BF09FC" w:rsidRDefault="00C65906" w:rsidP="00C65906">
      <w:pPr>
        <w:spacing w:line="360" w:lineRule="auto"/>
        <w:jc w:val="both"/>
        <w:rPr>
          <w:rFonts w:cstheme="minorHAnsi"/>
          <w:bCs/>
          <w:sz w:val="24"/>
          <w:szCs w:val="24"/>
          <w:lang w:eastAsia="pl-PL"/>
        </w:rPr>
      </w:pPr>
      <w:r w:rsidRPr="008B503A">
        <w:rPr>
          <w:rFonts w:cstheme="minorHAnsi"/>
          <w:bCs/>
          <w:sz w:val="24"/>
          <w:szCs w:val="24"/>
          <w:lang w:eastAsia="pl-PL"/>
        </w:rPr>
        <w:t xml:space="preserve">Weryfikacja sposobów przekazania informacji o usłudze dokonywana przez specjalistę to istotny element monitoringu. Wykrycie potencjalnych trudności w przepływie informacji i ich </w:t>
      </w:r>
      <w:r w:rsidRPr="008B503A">
        <w:rPr>
          <w:rFonts w:cstheme="minorHAnsi"/>
          <w:bCs/>
          <w:sz w:val="24"/>
          <w:szCs w:val="24"/>
          <w:lang w:eastAsia="pl-PL"/>
        </w:rPr>
        <w:lastRenderedPageBreak/>
        <w:t>likwidacja oraz definiowanie dodatkowych metod rozpowszechnienia informacji o usłudze są gwarantem na przeszkolenie jak największej liczby podmiotów a tym samy zapew</w:t>
      </w:r>
      <w:r w:rsidR="008B503A" w:rsidRPr="008B503A">
        <w:rPr>
          <w:rFonts w:cstheme="minorHAnsi"/>
          <w:bCs/>
          <w:sz w:val="24"/>
          <w:szCs w:val="24"/>
          <w:lang w:eastAsia="pl-PL"/>
        </w:rPr>
        <w:t xml:space="preserve">nienie większe poczucie bezpieczeństwa osób z NI i ich rodzin/opiekunów itp. </w:t>
      </w:r>
    </w:p>
    <w:p w14:paraId="14047F7E" w14:textId="77777777" w:rsidR="00C65906" w:rsidRPr="00BF09FC" w:rsidRDefault="00C65906" w:rsidP="00C65906">
      <w:pPr>
        <w:pStyle w:val="Akapitzlist"/>
        <w:numPr>
          <w:ilvl w:val="0"/>
          <w:numId w:val="13"/>
        </w:numPr>
        <w:spacing w:line="360" w:lineRule="auto"/>
        <w:jc w:val="both"/>
        <w:rPr>
          <w:sz w:val="24"/>
          <w:szCs w:val="24"/>
          <w:u w:val="single"/>
        </w:rPr>
      </w:pPr>
      <w:r w:rsidRPr="00BF09FC">
        <w:rPr>
          <w:sz w:val="24"/>
          <w:szCs w:val="24"/>
          <w:u w:val="single"/>
        </w:rPr>
        <w:t>Etapy rekrutacji i realizacji działań  wobec zakwalifikowanych odbiorców:</w:t>
      </w:r>
    </w:p>
    <w:p w14:paraId="0B9BB1CF" w14:textId="77777777" w:rsidR="00C65906" w:rsidRPr="00BF09FC" w:rsidRDefault="00C65906" w:rsidP="00C65906">
      <w:pPr>
        <w:pStyle w:val="Akapitzlist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BF09FC">
        <w:rPr>
          <w:sz w:val="24"/>
          <w:szCs w:val="24"/>
        </w:rPr>
        <w:t>Zgłoszenie zapotrzebowania na usługę poprzez dowolną formę: telefon pod wskazany kontakt, e-mail, spotkanie osobiste w siedzibie/biurze</w:t>
      </w:r>
      <w:r w:rsidR="00BF09FC">
        <w:rPr>
          <w:sz w:val="24"/>
          <w:szCs w:val="24"/>
        </w:rPr>
        <w:t xml:space="preserve">; </w:t>
      </w:r>
    </w:p>
    <w:p w14:paraId="6F010C0B" w14:textId="77777777" w:rsidR="00C65906" w:rsidRDefault="00C65906" w:rsidP="00C65906">
      <w:pPr>
        <w:pStyle w:val="Akapitzlist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BF09FC">
        <w:rPr>
          <w:sz w:val="24"/>
          <w:szCs w:val="24"/>
        </w:rPr>
        <w:t>Uzupełnienie formularza uczestnika</w:t>
      </w:r>
      <w:r w:rsidR="00BF09FC">
        <w:rPr>
          <w:sz w:val="24"/>
          <w:szCs w:val="24"/>
        </w:rPr>
        <w:t>;</w:t>
      </w:r>
    </w:p>
    <w:p w14:paraId="1637E488" w14:textId="77777777" w:rsidR="00BF09FC" w:rsidRPr="00BF09FC" w:rsidRDefault="00BF09FC" w:rsidP="00C65906">
      <w:pPr>
        <w:pStyle w:val="Akapitzlist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Analiza formularza uczestnika przez koordynatora usługi pod kątem możliwości wdrożenia usługi; </w:t>
      </w:r>
    </w:p>
    <w:p w14:paraId="7946E37C" w14:textId="77777777" w:rsidR="00C65906" w:rsidRPr="00BF09FC" w:rsidRDefault="00C65906" w:rsidP="00C65906">
      <w:pPr>
        <w:pStyle w:val="Akapitzlist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BF09FC">
        <w:rPr>
          <w:sz w:val="24"/>
          <w:szCs w:val="24"/>
        </w:rPr>
        <w:t>Z</w:t>
      </w:r>
      <w:r w:rsidR="00BF09FC" w:rsidRPr="00BF09FC">
        <w:rPr>
          <w:sz w:val="24"/>
          <w:szCs w:val="24"/>
        </w:rPr>
        <w:t>aplanowanie harmonogramu spotkań informacyjno-instruktażowych;</w:t>
      </w:r>
    </w:p>
    <w:p w14:paraId="2F920116" w14:textId="77777777" w:rsidR="00BF09FC" w:rsidRDefault="003A7695" w:rsidP="00C65906">
      <w:pPr>
        <w:pStyle w:val="Akapitzlist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Stworzenie profilu osoby z NI w telecentrum, przypisanie teleopiekuna;</w:t>
      </w:r>
    </w:p>
    <w:p w14:paraId="0F407858" w14:textId="77777777" w:rsidR="00BF09FC" w:rsidRPr="005120B0" w:rsidRDefault="003A7695" w:rsidP="00BF09FC">
      <w:pPr>
        <w:pStyle w:val="Akapitzlist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Synchronizacja sprzętu;</w:t>
      </w:r>
    </w:p>
    <w:p w14:paraId="37558928" w14:textId="77777777" w:rsidR="005120B0" w:rsidRDefault="00C65906" w:rsidP="00C65906">
      <w:pPr>
        <w:pStyle w:val="Akapitzlist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5120B0">
        <w:rPr>
          <w:sz w:val="24"/>
          <w:szCs w:val="24"/>
        </w:rPr>
        <w:t>R</w:t>
      </w:r>
      <w:r w:rsidR="00631A94">
        <w:rPr>
          <w:sz w:val="24"/>
          <w:szCs w:val="24"/>
        </w:rPr>
        <w:t>ealizacja usługi:</w:t>
      </w:r>
    </w:p>
    <w:p w14:paraId="677B9E6B" w14:textId="77777777" w:rsidR="00F91096" w:rsidRPr="00F91096" w:rsidRDefault="00F91096" w:rsidP="00F91096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F91096">
        <w:rPr>
          <w:sz w:val="24"/>
          <w:szCs w:val="24"/>
        </w:rPr>
        <w:t>Procedury działania w przypadku wciśnięcia przycisku SOS przez osobę noszącą urządzenie z lokalizacją GPS:</w:t>
      </w:r>
    </w:p>
    <w:p w14:paraId="0C795560" w14:textId="77777777" w:rsidR="00F91096" w:rsidRDefault="00F91096" w:rsidP="00F91096">
      <w:pPr>
        <w:spacing w:line="360" w:lineRule="auto"/>
        <w:ind w:left="720"/>
        <w:jc w:val="both"/>
        <w:rPr>
          <w:sz w:val="24"/>
          <w:szCs w:val="24"/>
        </w:rPr>
      </w:pPr>
      <w:r w:rsidRPr="00F91096">
        <w:rPr>
          <w:sz w:val="24"/>
          <w:szCs w:val="24"/>
        </w:rPr>
        <w:t xml:space="preserve">• nawiązanie kontaktu głosowego z osobą(jeśli to możliwe) </w:t>
      </w:r>
    </w:p>
    <w:p w14:paraId="25CD09EF" w14:textId="77777777" w:rsidR="00F91096" w:rsidRDefault="00F91096" w:rsidP="00F91096">
      <w:pPr>
        <w:spacing w:line="360" w:lineRule="auto"/>
        <w:ind w:left="720"/>
        <w:jc w:val="both"/>
        <w:rPr>
          <w:sz w:val="24"/>
          <w:szCs w:val="24"/>
        </w:rPr>
      </w:pPr>
      <w:r w:rsidRPr="00F91096">
        <w:rPr>
          <w:sz w:val="24"/>
          <w:szCs w:val="24"/>
        </w:rPr>
        <w:t xml:space="preserve">• ustalenie powodu uruchomienia sygnału alarmowego </w:t>
      </w:r>
    </w:p>
    <w:p w14:paraId="4602E94B" w14:textId="77777777" w:rsidR="00F91096" w:rsidRDefault="00F91096" w:rsidP="00F91096">
      <w:pPr>
        <w:spacing w:line="360" w:lineRule="auto"/>
        <w:ind w:left="720"/>
        <w:jc w:val="both"/>
        <w:rPr>
          <w:sz w:val="24"/>
          <w:szCs w:val="24"/>
        </w:rPr>
      </w:pPr>
      <w:r w:rsidRPr="00F91096">
        <w:rPr>
          <w:sz w:val="24"/>
          <w:szCs w:val="24"/>
        </w:rPr>
        <w:t>• ustalenie lokalizacji osoby potrzebującej pomocy</w:t>
      </w:r>
    </w:p>
    <w:p w14:paraId="78BCC96B" w14:textId="77777777" w:rsidR="00F91096" w:rsidRDefault="00F91096" w:rsidP="00F91096">
      <w:pPr>
        <w:spacing w:line="360" w:lineRule="auto"/>
        <w:ind w:left="720"/>
        <w:jc w:val="both"/>
        <w:rPr>
          <w:sz w:val="24"/>
          <w:szCs w:val="24"/>
        </w:rPr>
      </w:pPr>
      <w:r w:rsidRPr="00F91096">
        <w:rPr>
          <w:sz w:val="24"/>
          <w:szCs w:val="24"/>
        </w:rPr>
        <w:t xml:space="preserve"> • ocena potencjalnego zagrożenia </w:t>
      </w:r>
    </w:p>
    <w:p w14:paraId="7D8812A4" w14:textId="77777777" w:rsidR="00F91096" w:rsidRDefault="00F91096" w:rsidP="00F91096">
      <w:pPr>
        <w:spacing w:line="360" w:lineRule="auto"/>
        <w:ind w:left="720"/>
        <w:jc w:val="both"/>
        <w:rPr>
          <w:sz w:val="24"/>
          <w:szCs w:val="24"/>
        </w:rPr>
      </w:pPr>
      <w:r w:rsidRPr="00F91096">
        <w:rPr>
          <w:sz w:val="24"/>
          <w:szCs w:val="24"/>
        </w:rPr>
        <w:t xml:space="preserve">• podjęcie decyzji o skali działań niosących pomoc(wezwanie pomocy do opiekunów lub osób bliskich poszkodowanego/wezwanie służb ratunkowych) </w:t>
      </w:r>
    </w:p>
    <w:p w14:paraId="684018AF" w14:textId="77777777" w:rsidR="00F91096" w:rsidRDefault="00F91096" w:rsidP="00F91096">
      <w:pPr>
        <w:spacing w:line="360" w:lineRule="auto"/>
        <w:ind w:left="720"/>
        <w:jc w:val="both"/>
        <w:rPr>
          <w:sz w:val="24"/>
          <w:szCs w:val="24"/>
        </w:rPr>
      </w:pPr>
      <w:r w:rsidRPr="00F91096">
        <w:rPr>
          <w:sz w:val="24"/>
          <w:szCs w:val="24"/>
        </w:rPr>
        <w:t xml:space="preserve">• przekazanie szczegółów sytuacji oraz lokalizacji odpowiednim ludziom/służbom </w:t>
      </w:r>
    </w:p>
    <w:p w14:paraId="7DFFDC32" w14:textId="77777777" w:rsidR="00F91096" w:rsidRDefault="00F91096" w:rsidP="00F91096">
      <w:pPr>
        <w:spacing w:line="360" w:lineRule="auto"/>
        <w:ind w:left="720"/>
        <w:jc w:val="both"/>
        <w:rPr>
          <w:sz w:val="24"/>
          <w:szCs w:val="24"/>
        </w:rPr>
      </w:pPr>
      <w:r w:rsidRPr="00F91096">
        <w:rPr>
          <w:sz w:val="24"/>
          <w:szCs w:val="24"/>
        </w:rPr>
        <w:t xml:space="preserve">• utrzymywanie kontaktu z osobą potrzebującą pomocy oraz jej wspieranie </w:t>
      </w:r>
    </w:p>
    <w:p w14:paraId="5BAF5636" w14:textId="77777777" w:rsidR="00F91096" w:rsidRDefault="00F91096" w:rsidP="00F91096">
      <w:pPr>
        <w:spacing w:line="360" w:lineRule="auto"/>
        <w:ind w:left="720"/>
        <w:jc w:val="both"/>
        <w:rPr>
          <w:sz w:val="24"/>
          <w:szCs w:val="24"/>
        </w:rPr>
      </w:pPr>
      <w:r w:rsidRPr="00F91096">
        <w:rPr>
          <w:sz w:val="24"/>
          <w:szCs w:val="24"/>
        </w:rPr>
        <w:t xml:space="preserve">• powiadomienie rodziny/opiekunów osoby poszkodowanej </w:t>
      </w:r>
    </w:p>
    <w:p w14:paraId="708B2CC2" w14:textId="77777777" w:rsidR="00717632" w:rsidRPr="00717632" w:rsidRDefault="00F91096" w:rsidP="00F91096">
      <w:pPr>
        <w:spacing w:line="360" w:lineRule="auto"/>
        <w:ind w:left="720"/>
        <w:jc w:val="both"/>
        <w:rPr>
          <w:sz w:val="24"/>
          <w:szCs w:val="24"/>
        </w:rPr>
      </w:pPr>
      <w:r w:rsidRPr="00F91096">
        <w:rPr>
          <w:sz w:val="24"/>
          <w:szCs w:val="24"/>
        </w:rPr>
        <w:t>• stałe monitorowanie działań • sporządzenie stosownego raportu z wydarzenia, wpis do indywidualnej karty podopiecznego</w:t>
      </w:r>
    </w:p>
    <w:p w14:paraId="2640F1D5" w14:textId="77777777" w:rsidR="00F91096" w:rsidRPr="00F91096" w:rsidRDefault="00F91096" w:rsidP="00F91096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F91096">
        <w:rPr>
          <w:sz w:val="24"/>
          <w:szCs w:val="24"/>
        </w:rPr>
        <w:lastRenderedPageBreak/>
        <w:t>Procedury działania w przypadku braku możliwości nawiązania połączenia głosowego z osobą potrzebującą pomocy(np. spowodowanej utratą przytomności)</w:t>
      </w:r>
    </w:p>
    <w:p w14:paraId="248A4CD3" w14:textId="77777777" w:rsidR="00F91096" w:rsidRDefault="00F91096" w:rsidP="00F91096">
      <w:pPr>
        <w:spacing w:line="360" w:lineRule="auto"/>
        <w:ind w:left="720"/>
        <w:jc w:val="both"/>
        <w:rPr>
          <w:sz w:val="24"/>
          <w:szCs w:val="24"/>
        </w:rPr>
      </w:pPr>
      <w:r w:rsidRPr="00F91096">
        <w:rPr>
          <w:sz w:val="24"/>
          <w:szCs w:val="24"/>
        </w:rPr>
        <w:t xml:space="preserve">• ustalenie pozycji osoby potrzebującej pomocy </w:t>
      </w:r>
    </w:p>
    <w:p w14:paraId="68B20953" w14:textId="77777777" w:rsidR="00F91096" w:rsidRDefault="00F91096" w:rsidP="00F91096">
      <w:pPr>
        <w:spacing w:line="360" w:lineRule="auto"/>
        <w:ind w:left="720"/>
        <w:jc w:val="both"/>
        <w:rPr>
          <w:sz w:val="24"/>
          <w:szCs w:val="24"/>
        </w:rPr>
      </w:pPr>
      <w:r w:rsidRPr="00F91096">
        <w:rPr>
          <w:sz w:val="24"/>
          <w:szCs w:val="24"/>
        </w:rPr>
        <w:t xml:space="preserve">• wezwanie służb ratunkowych </w:t>
      </w:r>
    </w:p>
    <w:p w14:paraId="111CAAB8" w14:textId="77777777" w:rsidR="00F91096" w:rsidRDefault="00F91096" w:rsidP="00F91096">
      <w:pPr>
        <w:spacing w:line="360" w:lineRule="auto"/>
        <w:ind w:left="720"/>
        <w:jc w:val="both"/>
        <w:rPr>
          <w:sz w:val="24"/>
          <w:szCs w:val="24"/>
        </w:rPr>
      </w:pPr>
      <w:r w:rsidRPr="00F91096">
        <w:rPr>
          <w:sz w:val="24"/>
          <w:szCs w:val="24"/>
        </w:rPr>
        <w:t xml:space="preserve">• przekazanie niezbędnych danych osobowych(kto wzywa pomoc, kto potrzebuje pomocy, przekazanie danych określających ewentualną niepełnosprawność lub inne przypadłości poszkodowanej osoby) </w:t>
      </w:r>
    </w:p>
    <w:p w14:paraId="13CE0819" w14:textId="77777777" w:rsidR="00F91096" w:rsidRDefault="00F91096" w:rsidP="00F91096">
      <w:pPr>
        <w:spacing w:line="360" w:lineRule="auto"/>
        <w:ind w:left="720"/>
        <w:jc w:val="both"/>
        <w:rPr>
          <w:sz w:val="24"/>
          <w:szCs w:val="24"/>
        </w:rPr>
      </w:pPr>
      <w:r w:rsidRPr="00F91096">
        <w:rPr>
          <w:sz w:val="24"/>
          <w:szCs w:val="24"/>
        </w:rPr>
        <w:t xml:space="preserve">• poinformowanie o sytuacji oraz możliwych zagrożeniach </w:t>
      </w:r>
    </w:p>
    <w:p w14:paraId="621963D9" w14:textId="77777777" w:rsidR="00F91096" w:rsidRDefault="00F91096" w:rsidP="00F91096">
      <w:pPr>
        <w:spacing w:line="360" w:lineRule="auto"/>
        <w:ind w:left="720"/>
        <w:jc w:val="both"/>
        <w:rPr>
          <w:sz w:val="24"/>
          <w:szCs w:val="24"/>
        </w:rPr>
      </w:pPr>
      <w:r w:rsidRPr="00F91096">
        <w:rPr>
          <w:sz w:val="24"/>
          <w:szCs w:val="24"/>
        </w:rPr>
        <w:t xml:space="preserve">• podanie miejsca w którym znajduje się osoba potrzebująca pomocy </w:t>
      </w:r>
    </w:p>
    <w:p w14:paraId="03186197" w14:textId="77777777" w:rsidR="00F91096" w:rsidRDefault="00F91096" w:rsidP="00F91096">
      <w:pPr>
        <w:spacing w:line="360" w:lineRule="auto"/>
        <w:ind w:left="720"/>
        <w:jc w:val="both"/>
        <w:rPr>
          <w:sz w:val="24"/>
          <w:szCs w:val="24"/>
        </w:rPr>
      </w:pPr>
      <w:r w:rsidRPr="00F91096">
        <w:rPr>
          <w:sz w:val="24"/>
          <w:szCs w:val="24"/>
        </w:rPr>
        <w:t xml:space="preserve">• powiadomienie rodziny/opiekunów osoby poszkodowanej </w:t>
      </w:r>
    </w:p>
    <w:p w14:paraId="59648498" w14:textId="77777777" w:rsidR="00F91096" w:rsidRDefault="00F91096" w:rsidP="00F91096">
      <w:pPr>
        <w:spacing w:line="360" w:lineRule="auto"/>
        <w:ind w:left="720"/>
        <w:jc w:val="both"/>
        <w:rPr>
          <w:sz w:val="24"/>
          <w:szCs w:val="24"/>
        </w:rPr>
      </w:pPr>
      <w:r w:rsidRPr="00F91096">
        <w:rPr>
          <w:sz w:val="24"/>
          <w:szCs w:val="24"/>
        </w:rPr>
        <w:t xml:space="preserve">• ustalenie lokalizacji do której trafiła osoba po przeprowadzonej akcji ratunkowej(np. Szpital lub izba przyjęć) oraz przekazanie informacji rodzicom/opiekunom </w:t>
      </w:r>
    </w:p>
    <w:p w14:paraId="003F918B" w14:textId="77777777" w:rsidR="005120B0" w:rsidRPr="00D03374" w:rsidRDefault="00F91096" w:rsidP="00F91096">
      <w:pPr>
        <w:spacing w:line="360" w:lineRule="auto"/>
        <w:ind w:left="720"/>
        <w:jc w:val="both"/>
        <w:rPr>
          <w:sz w:val="24"/>
          <w:szCs w:val="24"/>
        </w:rPr>
      </w:pPr>
      <w:r w:rsidRPr="00F91096">
        <w:rPr>
          <w:sz w:val="24"/>
          <w:szCs w:val="24"/>
        </w:rPr>
        <w:t xml:space="preserve">• sporządzenie stosownego raportu z wydarzenia, wpis do indywidualnej karty </w:t>
      </w:r>
      <w:r w:rsidRPr="00D03374">
        <w:rPr>
          <w:sz w:val="24"/>
          <w:szCs w:val="24"/>
        </w:rPr>
        <w:t>podopiecznego</w:t>
      </w:r>
    </w:p>
    <w:p w14:paraId="21BF2F34" w14:textId="77777777" w:rsidR="00D03374" w:rsidRPr="00D03374" w:rsidRDefault="00D03374" w:rsidP="00D03374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D03374">
        <w:rPr>
          <w:sz w:val="24"/>
          <w:szCs w:val="24"/>
        </w:rPr>
        <w:t>Procedury działania w przypadku zagubienia się w terenie osoby korzystającej z urządzenia z lokalizacją GPS:</w:t>
      </w:r>
    </w:p>
    <w:p w14:paraId="3E82B017" w14:textId="77777777" w:rsidR="004C47A3" w:rsidRDefault="00D03374" w:rsidP="00D03374">
      <w:pPr>
        <w:spacing w:line="360" w:lineRule="auto"/>
        <w:ind w:left="720"/>
        <w:jc w:val="both"/>
        <w:rPr>
          <w:sz w:val="24"/>
          <w:szCs w:val="24"/>
        </w:rPr>
      </w:pPr>
      <w:r w:rsidRPr="00D03374">
        <w:rPr>
          <w:sz w:val="24"/>
          <w:szCs w:val="24"/>
        </w:rPr>
        <w:t xml:space="preserve">• nawiązanie kontaktu głosowego z osobą </w:t>
      </w:r>
    </w:p>
    <w:p w14:paraId="36AA2E2F" w14:textId="77777777" w:rsidR="004C47A3" w:rsidRDefault="00D03374" w:rsidP="00D03374">
      <w:pPr>
        <w:spacing w:line="360" w:lineRule="auto"/>
        <w:ind w:left="720"/>
        <w:jc w:val="both"/>
        <w:rPr>
          <w:sz w:val="24"/>
          <w:szCs w:val="24"/>
        </w:rPr>
      </w:pPr>
      <w:r w:rsidRPr="00D03374">
        <w:rPr>
          <w:sz w:val="24"/>
          <w:szCs w:val="24"/>
        </w:rPr>
        <w:t xml:space="preserve">• ustalenie lokalizacji osoby potrzebującej pomocy </w:t>
      </w:r>
    </w:p>
    <w:p w14:paraId="39BA9405" w14:textId="77777777" w:rsidR="004C47A3" w:rsidRDefault="00D03374" w:rsidP="00D03374">
      <w:pPr>
        <w:spacing w:line="360" w:lineRule="auto"/>
        <w:ind w:left="720"/>
        <w:jc w:val="both"/>
        <w:rPr>
          <w:sz w:val="24"/>
          <w:szCs w:val="24"/>
        </w:rPr>
      </w:pPr>
      <w:r w:rsidRPr="00D03374">
        <w:rPr>
          <w:sz w:val="24"/>
          <w:szCs w:val="24"/>
        </w:rPr>
        <w:t xml:space="preserve">• ocena ewentualnego zagrożenia </w:t>
      </w:r>
    </w:p>
    <w:p w14:paraId="45CD6094" w14:textId="77777777" w:rsidR="004C47A3" w:rsidRDefault="00D03374" w:rsidP="00D03374">
      <w:pPr>
        <w:spacing w:line="360" w:lineRule="auto"/>
        <w:ind w:left="720"/>
        <w:jc w:val="both"/>
        <w:rPr>
          <w:sz w:val="24"/>
          <w:szCs w:val="24"/>
        </w:rPr>
      </w:pPr>
      <w:r w:rsidRPr="00D03374">
        <w:rPr>
          <w:sz w:val="24"/>
          <w:szCs w:val="24"/>
        </w:rPr>
        <w:t xml:space="preserve">• podjęcie decyzji o ewentualnym nakierowaniu osoby do najbliższego punktu orientacyjnego lub pozostaniu w obecnym miejscu </w:t>
      </w:r>
    </w:p>
    <w:p w14:paraId="72FEE2A8" w14:textId="77777777" w:rsidR="004C47A3" w:rsidRDefault="00D03374" w:rsidP="00D03374">
      <w:pPr>
        <w:spacing w:line="360" w:lineRule="auto"/>
        <w:ind w:left="720"/>
        <w:jc w:val="both"/>
        <w:rPr>
          <w:sz w:val="24"/>
          <w:szCs w:val="24"/>
        </w:rPr>
      </w:pPr>
      <w:r w:rsidRPr="00D03374">
        <w:rPr>
          <w:sz w:val="24"/>
          <w:szCs w:val="24"/>
        </w:rPr>
        <w:t xml:space="preserve">• w przypadku gdy potrzebująca osoba dzięki podanym wskazówkom odnajdzie się w terenie – monitorowanie jej dalszej drogi do bezpiecznego punktu </w:t>
      </w:r>
    </w:p>
    <w:p w14:paraId="374A3F84" w14:textId="77777777" w:rsidR="004C47A3" w:rsidRDefault="00D03374" w:rsidP="00D03374">
      <w:pPr>
        <w:spacing w:line="360" w:lineRule="auto"/>
        <w:ind w:left="720"/>
        <w:jc w:val="both"/>
        <w:rPr>
          <w:sz w:val="24"/>
          <w:szCs w:val="24"/>
        </w:rPr>
      </w:pPr>
      <w:r w:rsidRPr="00D03374">
        <w:rPr>
          <w:sz w:val="24"/>
          <w:szCs w:val="24"/>
        </w:rPr>
        <w:lastRenderedPageBreak/>
        <w:t xml:space="preserve">• powiadomienie rodziny/opiekunów osoby </w:t>
      </w:r>
    </w:p>
    <w:p w14:paraId="367387CA" w14:textId="77777777" w:rsidR="005120B0" w:rsidRPr="00D03374" w:rsidRDefault="00D03374" w:rsidP="00D03374">
      <w:pPr>
        <w:spacing w:line="360" w:lineRule="auto"/>
        <w:ind w:left="720"/>
        <w:jc w:val="both"/>
        <w:rPr>
          <w:sz w:val="24"/>
          <w:szCs w:val="24"/>
        </w:rPr>
      </w:pPr>
      <w:r w:rsidRPr="00D03374">
        <w:rPr>
          <w:sz w:val="24"/>
          <w:szCs w:val="24"/>
        </w:rPr>
        <w:t>• sporządzenie stosownego raportu z wydarzenia, wpis do indywidualnej karty podopiecznego</w:t>
      </w:r>
    </w:p>
    <w:p w14:paraId="092D2C40" w14:textId="77777777" w:rsidR="00C65906" w:rsidRPr="005120B0" w:rsidRDefault="00C65906" w:rsidP="00C65906">
      <w:pPr>
        <w:pStyle w:val="Akapitzlist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5120B0">
        <w:rPr>
          <w:sz w:val="24"/>
          <w:szCs w:val="24"/>
        </w:rPr>
        <w:t>Potwierdzenie realizacji usługi przez jej odbiorcę (potwierdzenie pisemne na karcie realizacji usług szkoleniowej) oraz dokonania oceny jakości usługi przez uczestników</w:t>
      </w:r>
      <w:r w:rsidR="005120B0">
        <w:rPr>
          <w:sz w:val="24"/>
          <w:szCs w:val="24"/>
        </w:rPr>
        <w:t xml:space="preserve"> – odpowiedzialny koordynator usługi;</w:t>
      </w:r>
    </w:p>
    <w:p w14:paraId="25073AE4" w14:textId="77777777" w:rsidR="00C65906" w:rsidRPr="001E0170" w:rsidRDefault="00C65906" w:rsidP="00C65906">
      <w:pPr>
        <w:pStyle w:val="Akapitzlist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1E0170">
        <w:rPr>
          <w:sz w:val="24"/>
          <w:szCs w:val="24"/>
        </w:rPr>
        <w:t>Weryfikacja jakości i przydatności świadczonych usług oraz stały monitoring działań – odpowied</w:t>
      </w:r>
      <w:r w:rsidR="001E0170">
        <w:rPr>
          <w:sz w:val="24"/>
          <w:szCs w:val="24"/>
        </w:rPr>
        <w:t>zialny koordynator usługi;</w:t>
      </w:r>
    </w:p>
    <w:p w14:paraId="216AF3AE" w14:textId="77777777" w:rsidR="00C65906" w:rsidRPr="001E0170" w:rsidRDefault="001E0170" w:rsidP="00C65906">
      <w:pPr>
        <w:pStyle w:val="Akapitzlist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1E0170">
        <w:rPr>
          <w:sz w:val="24"/>
          <w:szCs w:val="24"/>
        </w:rPr>
        <w:t>Rozliczenie usługi</w:t>
      </w:r>
      <w:r w:rsidR="00C65906" w:rsidRPr="001E0170">
        <w:rPr>
          <w:sz w:val="24"/>
          <w:szCs w:val="24"/>
        </w:rPr>
        <w:t xml:space="preserve"> (na początku kolejnego </w:t>
      </w:r>
      <w:r w:rsidRPr="001E0170">
        <w:rPr>
          <w:sz w:val="24"/>
          <w:szCs w:val="24"/>
        </w:rPr>
        <w:t xml:space="preserve">miesiąca) </w:t>
      </w:r>
      <w:r w:rsidR="00C65906" w:rsidRPr="001E0170">
        <w:rPr>
          <w:sz w:val="24"/>
          <w:szCs w:val="24"/>
        </w:rPr>
        <w:t>– odpowied</w:t>
      </w:r>
      <w:r w:rsidRPr="001E0170">
        <w:rPr>
          <w:sz w:val="24"/>
          <w:szCs w:val="24"/>
        </w:rPr>
        <w:t xml:space="preserve">zialny koordynator usługi; </w:t>
      </w:r>
    </w:p>
    <w:p w14:paraId="1F130C31" w14:textId="77777777" w:rsidR="00E637EC" w:rsidRPr="00C65906" w:rsidRDefault="00E637EC" w:rsidP="008873D9">
      <w:pPr>
        <w:rPr>
          <w:color w:val="FF0000"/>
        </w:rPr>
      </w:pPr>
    </w:p>
    <w:p w14:paraId="38C76D32" w14:textId="77777777" w:rsidR="003442BA" w:rsidRDefault="003442BA" w:rsidP="00FF21B1">
      <w:pPr>
        <w:pStyle w:val="Akapitzlist"/>
        <w:ind w:left="709"/>
        <w:jc w:val="both"/>
        <w:rPr>
          <w:b/>
          <w:sz w:val="24"/>
          <w:szCs w:val="24"/>
        </w:rPr>
      </w:pPr>
      <w:r w:rsidRPr="003442BA">
        <w:rPr>
          <w:b/>
          <w:sz w:val="24"/>
          <w:szCs w:val="24"/>
        </w:rPr>
        <w:t xml:space="preserve">Podsumowanie </w:t>
      </w:r>
    </w:p>
    <w:p w14:paraId="55B4F63F" w14:textId="77777777" w:rsidR="003442BA" w:rsidRPr="003442BA" w:rsidRDefault="003442BA" w:rsidP="00FF21B1">
      <w:pPr>
        <w:pStyle w:val="Akapitzlist"/>
        <w:ind w:left="709"/>
        <w:jc w:val="both"/>
        <w:rPr>
          <w:b/>
          <w:sz w:val="24"/>
          <w:szCs w:val="24"/>
        </w:rPr>
      </w:pPr>
    </w:p>
    <w:p w14:paraId="1623E383" w14:textId="77777777" w:rsidR="00EF7CC3" w:rsidRDefault="00FF21B1" w:rsidP="00FF21B1">
      <w:pPr>
        <w:pStyle w:val="Akapitzlist"/>
        <w:ind w:left="709"/>
        <w:jc w:val="both"/>
        <w:rPr>
          <w:sz w:val="24"/>
          <w:szCs w:val="24"/>
        </w:rPr>
      </w:pPr>
      <w:r w:rsidRPr="00FF21B1">
        <w:rPr>
          <w:sz w:val="24"/>
          <w:szCs w:val="24"/>
        </w:rPr>
        <w:t>Proces testowania tego rozwiązania utwierdza w przekonaniu, że jest to słuszny kierunek rozwoju usług opiekuńczych i może stać się podstawą do tworzenia innowacyjnych standardów w opiece nad osobami zależnymi.</w:t>
      </w:r>
    </w:p>
    <w:p w14:paraId="48819346" w14:textId="77777777" w:rsidR="0041054F" w:rsidRDefault="0041054F" w:rsidP="00FF21B1">
      <w:pPr>
        <w:pStyle w:val="Akapitzlist"/>
        <w:ind w:left="709"/>
        <w:jc w:val="both"/>
        <w:rPr>
          <w:sz w:val="24"/>
          <w:szCs w:val="24"/>
        </w:rPr>
      </w:pPr>
    </w:p>
    <w:p w14:paraId="1A57BBFC" w14:textId="44A8E784" w:rsidR="00FF21B1" w:rsidRPr="00FF21B1" w:rsidRDefault="0041054F" w:rsidP="00FF21B1">
      <w:pPr>
        <w:pStyle w:val="Akapitzlist"/>
        <w:ind w:left="709"/>
        <w:jc w:val="both"/>
        <w:rPr>
          <w:sz w:val="24"/>
          <w:szCs w:val="24"/>
        </w:rPr>
      </w:pPr>
      <w:r w:rsidRPr="0041054F">
        <w:rPr>
          <w:b/>
          <w:sz w:val="24"/>
          <w:szCs w:val="24"/>
        </w:rPr>
        <w:t>Rekomendacja:</w:t>
      </w:r>
      <w:r>
        <w:rPr>
          <w:sz w:val="24"/>
          <w:szCs w:val="24"/>
        </w:rPr>
        <w:t xml:space="preserve"> </w:t>
      </w:r>
      <w:r w:rsidR="00EF7CC3">
        <w:rPr>
          <w:sz w:val="24"/>
          <w:szCs w:val="24"/>
        </w:rPr>
        <w:t>Innowator rekomenduje wykorzystanie także bezkosztowej wersji sprzętu elektronicznego i aplikacji. Podmioty zainteresowane wprowadzeniem danego rozwiązania mogą skorzystać z darmowych aplikacji do pobrania i zainstalowania</w:t>
      </w:r>
      <w:r>
        <w:rPr>
          <w:sz w:val="24"/>
          <w:szCs w:val="24"/>
        </w:rPr>
        <w:br/>
      </w:r>
      <w:r w:rsidR="00EF7CC3">
        <w:rPr>
          <w:sz w:val="24"/>
          <w:szCs w:val="24"/>
        </w:rPr>
        <w:t xml:space="preserve">w smartfonach osób z niepełnosprawnościami. Niezbędny jest wtedy również smartfon „baza”, na którym osoba za to odpowiedzialna będzie </w:t>
      </w:r>
      <w:r>
        <w:rPr>
          <w:sz w:val="24"/>
          <w:szCs w:val="24"/>
        </w:rPr>
        <w:t xml:space="preserve">w określonym czasie sprawdzała położenie urządzenia, z którego korzysta osoba z niepełnosprawnością intelektualną. </w:t>
      </w:r>
    </w:p>
    <w:p w14:paraId="32D37802" w14:textId="77777777" w:rsidR="00E637EC" w:rsidRDefault="00E637EC" w:rsidP="008873D9"/>
    <w:p w14:paraId="75AFA6CF" w14:textId="77777777" w:rsidR="00EB77C3" w:rsidRPr="00F3368F" w:rsidRDefault="00EB77C3" w:rsidP="008873D9"/>
    <w:p w14:paraId="6E9F5B57" w14:textId="77777777" w:rsidR="003B3542" w:rsidRDefault="003B3542" w:rsidP="00256250">
      <w:pPr>
        <w:pStyle w:val="Akapitzlist"/>
        <w:rPr>
          <w:color w:val="FF0000"/>
          <w:sz w:val="24"/>
          <w:szCs w:val="24"/>
        </w:rPr>
      </w:pPr>
    </w:p>
    <w:p w14:paraId="72801A74" w14:textId="77777777" w:rsidR="00061FD6" w:rsidRDefault="00061FD6" w:rsidP="00256250">
      <w:pPr>
        <w:pStyle w:val="Akapitzlist"/>
        <w:rPr>
          <w:color w:val="FF0000"/>
          <w:sz w:val="24"/>
          <w:szCs w:val="24"/>
        </w:rPr>
      </w:pPr>
    </w:p>
    <w:p w14:paraId="3783CC1A" w14:textId="77777777" w:rsidR="00256250" w:rsidRPr="00C74DB2" w:rsidRDefault="00256250" w:rsidP="00256250">
      <w:pPr>
        <w:pStyle w:val="Akapitzlist"/>
        <w:rPr>
          <w:b/>
          <w:color w:val="FF0000"/>
          <w:sz w:val="24"/>
          <w:szCs w:val="24"/>
        </w:rPr>
      </w:pPr>
    </w:p>
    <w:p w14:paraId="5639D3F1" w14:textId="77777777" w:rsidR="00E71EF8" w:rsidRPr="00C74DB2" w:rsidRDefault="00E71EF8" w:rsidP="00E71EF8">
      <w:pPr>
        <w:rPr>
          <w:color w:val="FF0000"/>
          <w:sz w:val="24"/>
          <w:szCs w:val="24"/>
        </w:rPr>
      </w:pPr>
    </w:p>
    <w:p w14:paraId="03849DDF" w14:textId="77777777" w:rsidR="00E71EF8" w:rsidRPr="00C74DB2" w:rsidRDefault="00E71EF8" w:rsidP="00E71EF8">
      <w:pPr>
        <w:pStyle w:val="Akapitzlist"/>
        <w:rPr>
          <w:color w:val="FF0000"/>
          <w:sz w:val="24"/>
          <w:szCs w:val="24"/>
        </w:rPr>
      </w:pPr>
    </w:p>
    <w:p w14:paraId="11A914E9" w14:textId="77777777" w:rsidR="00BB6331" w:rsidRPr="00C74DB2" w:rsidRDefault="00BB6331" w:rsidP="00BB6331">
      <w:pPr>
        <w:pStyle w:val="Akapitzlist"/>
        <w:rPr>
          <w:color w:val="FF0000"/>
          <w:sz w:val="24"/>
          <w:szCs w:val="24"/>
        </w:rPr>
      </w:pPr>
    </w:p>
    <w:p w14:paraId="1E93D828" w14:textId="77777777" w:rsidR="00BB6331" w:rsidRPr="00C74DB2" w:rsidRDefault="00BB6331" w:rsidP="00BB6331">
      <w:pPr>
        <w:pStyle w:val="Akapitzlist"/>
        <w:rPr>
          <w:color w:val="FF0000"/>
          <w:sz w:val="24"/>
          <w:szCs w:val="24"/>
        </w:rPr>
      </w:pPr>
    </w:p>
    <w:p w14:paraId="28D84223" w14:textId="77777777" w:rsidR="00E71EF8" w:rsidRPr="00C74DB2" w:rsidRDefault="00E71EF8" w:rsidP="00E71EF8">
      <w:pPr>
        <w:pStyle w:val="Akapitzlist"/>
        <w:rPr>
          <w:color w:val="FF0000"/>
          <w:sz w:val="24"/>
          <w:szCs w:val="24"/>
        </w:rPr>
      </w:pPr>
    </w:p>
    <w:p w14:paraId="0B6DF6C2" w14:textId="77777777" w:rsidR="00E71EF8" w:rsidRPr="00C74DB2" w:rsidRDefault="00E71EF8" w:rsidP="00E71EF8">
      <w:pPr>
        <w:pStyle w:val="Akapitzlist"/>
        <w:rPr>
          <w:color w:val="FF0000"/>
          <w:sz w:val="24"/>
          <w:szCs w:val="24"/>
        </w:rPr>
      </w:pPr>
    </w:p>
    <w:p w14:paraId="14A0333E" w14:textId="77777777" w:rsidR="00302F6C" w:rsidRPr="00C74DB2" w:rsidRDefault="00302F6C" w:rsidP="00AC56E5">
      <w:pPr>
        <w:rPr>
          <w:b/>
          <w:color w:val="FF0000"/>
          <w:sz w:val="24"/>
          <w:szCs w:val="24"/>
        </w:rPr>
      </w:pPr>
    </w:p>
    <w:sectPr w:rsidR="00302F6C" w:rsidRPr="00C74DB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A938BC" w14:textId="77777777" w:rsidR="00D74A3C" w:rsidRDefault="00D74A3C" w:rsidP="006F1B17">
      <w:pPr>
        <w:spacing w:after="0" w:line="240" w:lineRule="auto"/>
      </w:pPr>
      <w:r>
        <w:separator/>
      </w:r>
    </w:p>
  </w:endnote>
  <w:endnote w:type="continuationSeparator" w:id="0">
    <w:p w14:paraId="3F4BB3CD" w14:textId="77777777" w:rsidR="00D74A3C" w:rsidRDefault="00D74A3C" w:rsidP="006F1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5078BC" w14:textId="77777777" w:rsidR="00D74A3C" w:rsidRDefault="00D74A3C" w:rsidP="006F1B17">
      <w:pPr>
        <w:spacing w:after="0" w:line="240" w:lineRule="auto"/>
      </w:pPr>
      <w:r>
        <w:separator/>
      </w:r>
    </w:p>
  </w:footnote>
  <w:footnote w:type="continuationSeparator" w:id="0">
    <w:p w14:paraId="2559BED0" w14:textId="77777777" w:rsidR="00D74A3C" w:rsidRDefault="00D74A3C" w:rsidP="006F1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700B7" w14:textId="41539A2D" w:rsidR="00A817AB" w:rsidRDefault="00A817AB">
    <w:pPr>
      <w:pStyle w:val="Nagwek"/>
    </w:pPr>
    <w:r>
      <w:rPr>
        <w:noProof/>
      </w:rPr>
      <w:drawing>
        <wp:inline distT="0" distB="0" distL="0" distR="0" wp14:anchorId="23645EE0" wp14:editId="5C988E5E">
          <wp:extent cx="5543550" cy="612775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3550" cy="612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496E15" w14:textId="77777777" w:rsidR="006F1B17" w:rsidRDefault="006F1B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638CA"/>
    <w:multiLevelType w:val="hybridMultilevel"/>
    <w:tmpl w:val="7B1C4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00B40"/>
    <w:multiLevelType w:val="hybridMultilevel"/>
    <w:tmpl w:val="CD64009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263CFC"/>
    <w:multiLevelType w:val="hybridMultilevel"/>
    <w:tmpl w:val="A560E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A0C25"/>
    <w:multiLevelType w:val="hybridMultilevel"/>
    <w:tmpl w:val="E7DCA286"/>
    <w:lvl w:ilvl="0" w:tplc="7196112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6B84247"/>
    <w:multiLevelType w:val="hybridMultilevel"/>
    <w:tmpl w:val="B7944578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214FF6"/>
    <w:multiLevelType w:val="hybridMultilevel"/>
    <w:tmpl w:val="D4F8D4BA"/>
    <w:lvl w:ilvl="0" w:tplc="6F7A2D2E">
      <w:start w:val="1"/>
      <w:numFmt w:val="upperRoman"/>
      <w:lvlText w:val="%1."/>
      <w:lvlJc w:val="righ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21F7A"/>
    <w:multiLevelType w:val="hybridMultilevel"/>
    <w:tmpl w:val="D9B200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17D4F"/>
    <w:multiLevelType w:val="hybridMultilevel"/>
    <w:tmpl w:val="5C06DC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957F0"/>
    <w:multiLevelType w:val="hybridMultilevel"/>
    <w:tmpl w:val="92F07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472BBA"/>
    <w:multiLevelType w:val="hybridMultilevel"/>
    <w:tmpl w:val="3FB471F4"/>
    <w:lvl w:ilvl="0" w:tplc="03E012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5544BF"/>
    <w:multiLevelType w:val="hybridMultilevel"/>
    <w:tmpl w:val="A3E27FF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0D53C2B"/>
    <w:multiLevelType w:val="hybridMultilevel"/>
    <w:tmpl w:val="9F24B0D4"/>
    <w:lvl w:ilvl="0" w:tplc="B42EBFB8">
      <w:start w:val="1"/>
      <w:numFmt w:val="decimal"/>
      <w:lvlText w:val="%1."/>
      <w:lvlJc w:val="left"/>
      <w:pPr>
        <w:ind w:left="360" w:hanging="360"/>
      </w:pPr>
      <w:rPr>
        <w:rFonts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10B58A4"/>
    <w:multiLevelType w:val="hybridMultilevel"/>
    <w:tmpl w:val="C82A9A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4EC34C4"/>
    <w:multiLevelType w:val="hybridMultilevel"/>
    <w:tmpl w:val="98B616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E835D2"/>
    <w:multiLevelType w:val="hybridMultilevel"/>
    <w:tmpl w:val="C6A2BCF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AF47222"/>
    <w:multiLevelType w:val="hybridMultilevel"/>
    <w:tmpl w:val="F1701F8C"/>
    <w:lvl w:ilvl="0" w:tplc="1F78A8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1DA7FA3"/>
    <w:multiLevelType w:val="hybridMultilevel"/>
    <w:tmpl w:val="9294AB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2EE69D0"/>
    <w:multiLevelType w:val="hybridMultilevel"/>
    <w:tmpl w:val="3D983FA8"/>
    <w:lvl w:ilvl="0" w:tplc="0415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8" w15:restartNumberingAfterBreak="0">
    <w:nsid w:val="74BF0F12"/>
    <w:multiLevelType w:val="hybridMultilevel"/>
    <w:tmpl w:val="003A23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1C2C9D"/>
    <w:multiLevelType w:val="hybridMultilevel"/>
    <w:tmpl w:val="846205AA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3"/>
  </w:num>
  <w:num w:numId="5">
    <w:abstractNumId w:val="2"/>
  </w:num>
  <w:num w:numId="6">
    <w:abstractNumId w:val="8"/>
  </w:num>
  <w:num w:numId="7">
    <w:abstractNumId w:val="19"/>
  </w:num>
  <w:num w:numId="8">
    <w:abstractNumId w:val="9"/>
  </w:num>
  <w:num w:numId="9">
    <w:abstractNumId w:val="12"/>
  </w:num>
  <w:num w:numId="10">
    <w:abstractNumId w:val="6"/>
  </w:num>
  <w:num w:numId="11">
    <w:abstractNumId w:val="18"/>
  </w:num>
  <w:num w:numId="12">
    <w:abstractNumId w:val="17"/>
  </w:num>
  <w:num w:numId="13">
    <w:abstractNumId w:val="11"/>
  </w:num>
  <w:num w:numId="14">
    <w:abstractNumId w:val="15"/>
  </w:num>
  <w:num w:numId="15">
    <w:abstractNumId w:val="1"/>
  </w:num>
  <w:num w:numId="16">
    <w:abstractNumId w:val="0"/>
  </w:num>
  <w:num w:numId="17">
    <w:abstractNumId w:val="16"/>
  </w:num>
  <w:num w:numId="18">
    <w:abstractNumId w:val="14"/>
  </w:num>
  <w:num w:numId="19">
    <w:abstractNumId w:val="10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B17"/>
    <w:rsid w:val="00001C15"/>
    <w:rsid w:val="000024E6"/>
    <w:rsid w:val="000026EB"/>
    <w:rsid w:val="00002D0F"/>
    <w:rsid w:val="00003952"/>
    <w:rsid w:val="0000438E"/>
    <w:rsid w:val="00004B7B"/>
    <w:rsid w:val="000106F5"/>
    <w:rsid w:val="00010E82"/>
    <w:rsid w:val="000112DD"/>
    <w:rsid w:val="00011DD3"/>
    <w:rsid w:val="000139FD"/>
    <w:rsid w:val="000220ED"/>
    <w:rsid w:val="00022764"/>
    <w:rsid w:val="000227A6"/>
    <w:rsid w:val="00022D42"/>
    <w:rsid w:val="000244F6"/>
    <w:rsid w:val="00027281"/>
    <w:rsid w:val="0002745C"/>
    <w:rsid w:val="0003592E"/>
    <w:rsid w:val="00043C82"/>
    <w:rsid w:val="00043F3C"/>
    <w:rsid w:val="00044C90"/>
    <w:rsid w:val="00045DCD"/>
    <w:rsid w:val="000471F3"/>
    <w:rsid w:val="00050FC1"/>
    <w:rsid w:val="000546B0"/>
    <w:rsid w:val="00054C65"/>
    <w:rsid w:val="00056856"/>
    <w:rsid w:val="00060AC4"/>
    <w:rsid w:val="00061C58"/>
    <w:rsid w:val="00061FD6"/>
    <w:rsid w:val="00062759"/>
    <w:rsid w:val="00062BAE"/>
    <w:rsid w:val="00063166"/>
    <w:rsid w:val="00064DC2"/>
    <w:rsid w:val="000660BF"/>
    <w:rsid w:val="00070953"/>
    <w:rsid w:val="00076697"/>
    <w:rsid w:val="00076B6C"/>
    <w:rsid w:val="000778B7"/>
    <w:rsid w:val="00081981"/>
    <w:rsid w:val="00086C01"/>
    <w:rsid w:val="00086C25"/>
    <w:rsid w:val="0009122B"/>
    <w:rsid w:val="000930F0"/>
    <w:rsid w:val="0009423B"/>
    <w:rsid w:val="000A0DA9"/>
    <w:rsid w:val="000A6D6D"/>
    <w:rsid w:val="000A6E20"/>
    <w:rsid w:val="000A6F15"/>
    <w:rsid w:val="000B55CD"/>
    <w:rsid w:val="000C45ED"/>
    <w:rsid w:val="000C48C0"/>
    <w:rsid w:val="000C5675"/>
    <w:rsid w:val="000C6147"/>
    <w:rsid w:val="000C7CAC"/>
    <w:rsid w:val="000D68A5"/>
    <w:rsid w:val="000E0309"/>
    <w:rsid w:val="000E73B4"/>
    <w:rsid w:val="000E7AE8"/>
    <w:rsid w:val="000E7D97"/>
    <w:rsid w:val="000E7E54"/>
    <w:rsid w:val="000F10D4"/>
    <w:rsid w:val="000F131C"/>
    <w:rsid w:val="000F40FE"/>
    <w:rsid w:val="000F4406"/>
    <w:rsid w:val="00100A86"/>
    <w:rsid w:val="00100F7A"/>
    <w:rsid w:val="00103241"/>
    <w:rsid w:val="001053A7"/>
    <w:rsid w:val="00105A48"/>
    <w:rsid w:val="001102CE"/>
    <w:rsid w:val="00111260"/>
    <w:rsid w:val="00111C48"/>
    <w:rsid w:val="0011248A"/>
    <w:rsid w:val="00114CB2"/>
    <w:rsid w:val="00115D34"/>
    <w:rsid w:val="00117C7F"/>
    <w:rsid w:val="00117F03"/>
    <w:rsid w:val="001206BF"/>
    <w:rsid w:val="001207B7"/>
    <w:rsid w:val="0012101F"/>
    <w:rsid w:val="001222A5"/>
    <w:rsid w:val="00122DB7"/>
    <w:rsid w:val="00123C19"/>
    <w:rsid w:val="00124E6C"/>
    <w:rsid w:val="0012571E"/>
    <w:rsid w:val="0012578A"/>
    <w:rsid w:val="001270E3"/>
    <w:rsid w:val="001305EB"/>
    <w:rsid w:val="00132618"/>
    <w:rsid w:val="00134CE3"/>
    <w:rsid w:val="00135930"/>
    <w:rsid w:val="0013797B"/>
    <w:rsid w:val="001403BC"/>
    <w:rsid w:val="0014752F"/>
    <w:rsid w:val="001476C8"/>
    <w:rsid w:val="00155C7C"/>
    <w:rsid w:val="00156477"/>
    <w:rsid w:val="00156CA1"/>
    <w:rsid w:val="0016032A"/>
    <w:rsid w:val="0016207A"/>
    <w:rsid w:val="00162504"/>
    <w:rsid w:val="00163267"/>
    <w:rsid w:val="00164182"/>
    <w:rsid w:val="00165C87"/>
    <w:rsid w:val="00167026"/>
    <w:rsid w:val="00170470"/>
    <w:rsid w:val="00170789"/>
    <w:rsid w:val="0017136C"/>
    <w:rsid w:val="001713C8"/>
    <w:rsid w:val="00171F8E"/>
    <w:rsid w:val="001742F7"/>
    <w:rsid w:val="00174EF8"/>
    <w:rsid w:val="001844CB"/>
    <w:rsid w:val="00184D5C"/>
    <w:rsid w:val="00185CEA"/>
    <w:rsid w:val="001925E2"/>
    <w:rsid w:val="00193492"/>
    <w:rsid w:val="0019563D"/>
    <w:rsid w:val="00195CC7"/>
    <w:rsid w:val="00197957"/>
    <w:rsid w:val="001A009B"/>
    <w:rsid w:val="001A0504"/>
    <w:rsid w:val="001A3F83"/>
    <w:rsid w:val="001B000E"/>
    <w:rsid w:val="001C3B08"/>
    <w:rsid w:val="001C70F5"/>
    <w:rsid w:val="001D0F4B"/>
    <w:rsid w:val="001D1868"/>
    <w:rsid w:val="001D5B29"/>
    <w:rsid w:val="001D6E6D"/>
    <w:rsid w:val="001E0170"/>
    <w:rsid w:val="001E0211"/>
    <w:rsid w:val="001E1C3F"/>
    <w:rsid w:val="001E2E4B"/>
    <w:rsid w:val="001E3A8F"/>
    <w:rsid w:val="001E63C6"/>
    <w:rsid w:val="001F37C0"/>
    <w:rsid w:val="001F68A7"/>
    <w:rsid w:val="001F6E33"/>
    <w:rsid w:val="00200213"/>
    <w:rsid w:val="00202973"/>
    <w:rsid w:val="002033D3"/>
    <w:rsid w:val="00203CE9"/>
    <w:rsid w:val="0020789B"/>
    <w:rsid w:val="00207E74"/>
    <w:rsid w:val="00207EFB"/>
    <w:rsid w:val="002160A0"/>
    <w:rsid w:val="0022135D"/>
    <w:rsid w:val="00222047"/>
    <w:rsid w:val="00223B7B"/>
    <w:rsid w:val="0022464C"/>
    <w:rsid w:val="002251A8"/>
    <w:rsid w:val="0022629E"/>
    <w:rsid w:val="002263A9"/>
    <w:rsid w:val="00226E0A"/>
    <w:rsid w:val="00230553"/>
    <w:rsid w:val="002306BF"/>
    <w:rsid w:val="00230FCB"/>
    <w:rsid w:val="00233247"/>
    <w:rsid w:val="002348AF"/>
    <w:rsid w:val="00235180"/>
    <w:rsid w:val="002411DF"/>
    <w:rsid w:val="00241449"/>
    <w:rsid w:val="00241F5F"/>
    <w:rsid w:val="00242AF0"/>
    <w:rsid w:val="00245B45"/>
    <w:rsid w:val="00246394"/>
    <w:rsid w:val="00246667"/>
    <w:rsid w:val="00246AC3"/>
    <w:rsid w:val="002535E0"/>
    <w:rsid w:val="00254941"/>
    <w:rsid w:val="0025515B"/>
    <w:rsid w:val="00256250"/>
    <w:rsid w:val="00257D31"/>
    <w:rsid w:val="00260E3B"/>
    <w:rsid w:val="00261043"/>
    <w:rsid w:val="00262551"/>
    <w:rsid w:val="00263047"/>
    <w:rsid w:val="00265FB1"/>
    <w:rsid w:val="00266EFF"/>
    <w:rsid w:val="00267B4E"/>
    <w:rsid w:val="00272F37"/>
    <w:rsid w:val="002736FE"/>
    <w:rsid w:val="00275EDD"/>
    <w:rsid w:val="00276FFD"/>
    <w:rsid w:val="0027707D"/>
    <w:rsid w:val="002802B0"/>
    <w:rsid w:val="00280729"/>
    <w:rsid w:val="002815EE"/>
    <w:rsid w:val="00284895"/>
    <w:rsid w:val="00285C9A"/>
    <w:rsid w:val="002866A2"/>
    <w:rsid w:val="002920D4"/>
    <w:rsid w:val="00294131"/>
    <w:rsid w:val="00294C09"/>
    <w:rsid w:val="0029654A"/>
    <w:rsid w:val="00296D30"/>
    <w:rsid w:val="00297458"/>
    <w:rsid w:val="002A1665"/>
    <w:rsid w:val="002A31F5"/>
    <w:rsid w:val="002A5ACA"/>
    <w:rsid w:val="002A5B82"/>
    <w:rsid w:val="002A746E"/>
    <w:rsid w:val="002B1CDA"/>
    <w:rsid w:val="002B2F03"/>
    <w:rsid w:val="002B5186"/>
    <w:rsid w:val="002C0F8B"/>
    <w:rsid w:val="002C3A25"/>
    <w:rsid w:val="002C575B"/>
    <w:rsid w:val="002C76E4"/>
    <w:rsid w:val="002D4136"/>
    <w:rsid w:val="002D424E"/>
    <w:rsid w:val="002D50E2"/>
    <w:rsid w:val="002E56B1"/>
    <w:rsid w:val="002E6214"/>
    <w:rsid w:val="002F224C"/>
    <w:rsid w:val="002F236D"/>
    <w:rsid w:val="002F436C"/>
    <w:rsid w:val="002F6183"/>
    <w:rsid w:val="002F6DE8"/>
    <w:rsid w:val="00302F6C"/>
    <w:rsid w:val="00304188"/>
    <w:rsid w:val="0030570B"/>
    <w:rsid w:val="00307429"/>
    <w:rsid w:val="00313A7F"/>
    <w:rsid w:val="00313DEA"/>
    <w:rsid w:val="0031456C"/>
    <w:rsid w:val="003148C1"/>
    <w:rsid w:val="00315F25"/>
    <w:rsid w:val="00315F67"/>
    <w:rsid w:val="003176B4"/>
    <w:rsid w:val="00320D6C"/>
    <w:rsid w:val="00323A3A"/>
    <w:rsid w:val="00324907"/>
    <w:rsid w:val="00324AAC"/>
    <w:rsid w:val="00326D1D"/>
    <w:rsid w:val="0032705F"/>
    <w:rsid w:val="00327643"/>
    <w:rsid w:val="00330B9C"/>
    <w:rsid w:val="00331B14"/>
    <w:rsid w:val="0033490B"/>
    <w:rsid w:val="00342795"/>
    <w:rsid w:val="003442BA"/>
    <w:rsid w:val="003442D7"/>
    <w:rsid w:val="00345B85"/>
    <w:rsid w:val="00346FC6"/>
    <w:rsid w:val="00351558"/>
    <w:rsid w:val="0035287D"/>
    <w:rsid w:val="003541F2"/>
    <w:rsid w:val="003549CA"/>
    <w:rsid w:val="00362236"/>
    <w:rsid w:val="0036355D"/>
    <w:rsid w:val="003647D9"/>
    <w:rsid w:val="003659E0"/>
    <w:rsid w:val="00365B9E"/>
    <w:rsid w:val="00366B72"/>
    <w:rsid w:val="003707E3"/>
    <w:rsid w:val="0037417C"/>
    <w:rsid w:val="00374319"/>
    <w:rsid w:val="003751AB"/>
    <w:rsid w:val="00376CDA"/>
    <w:rsid w:val="00377714"/>
    <w:rsid w:val="00377EC7"/>
    <w:rsid w:val="00380FCE"/>
    <w:rsid w:val="0038451B"/>
    <w:rsid w:val="00384DB5"/>
    <w:rsid w:val="00385963"/>
    <w:rsid w:val="00385CD7"/>
    <w:rsid w:val="00390E72"/>
    <w:rsid w:val="00391385"/>
    <w:rsid w:val="00391C8D"/>
    <w:rsid w:val="00392FB2"/>
    <w:rsid w:val="00394AEB"/>
    <w:rsid w:val="00395AB4"/>
    <w:rsid w:val="0039736A"/>
    <w:rsid w:val="00397A9C"/>
    <w:rsid w:val="003A0382"/>
    <w:rsid w:val="003A0A8E"/>
    <w:rsid w:val="003A2526"/>
    <w:rsid w:val="003A3C50"/>
    <w:rsid w:val="003A4AE0"/>
    <w:rsid w:val="003A52E4"/>
    <w:rsid w:val="003A7695"/>
    <w:rsid w:val="003B0482"/>
    <w:rsid w:val="003B2F24"/>
    <w:rsid w:val="003B3542"/>
    <w:rsid w:val="003B4196"/>
    <w:rsid w:val="003B53CA"/>
    <w:rsid w:val="003B60A4"/>
    <w:rsid w:val="003B702F"/>
    <w:rsid w:val="003B7527"/>
    <w:rsid w:val="003C3322"/>
    <w:rsid w:val="003C55C5"/>
    <w:rsid w:val="003C652A"/>
    <w:rsid w:val="003D0E49"/>
    <w:rsid w:val="003D2436"/>
    <w:rsid w:val="003D2B48"/>
    <w:rsid w:val="003D457C"/>
    <w:rsid w:val="003D54C7"/>
    <w:rsid w:val="003D7A49"/>
    <w:rsid w:val="003E2235"/>
    <w:rsid w:val="003E2829"/>
    <w:rsid w:val="003E4184"/>
    <w:rsid w:val="003E43BA"/>
    <w:rsid w:val="003E4D3D"/>
    <w:rsid w:val="003E6D6B"/>
    <w:rsid w:val="003E7115"/>
    <w:rsid w:val="003F097B"/>
    <w:rsid w:val="003F2B99"/>
    <w:rsid w:val="003F3DD2"/>
    <w:rsid w:val="003F53AE"/>
    <w:rsid w:val="003F68BC"/>
    <w:rsid w:val="00401F18"/>
    <w:rsid w:val="0040451D"/>
    <w:rsid w:val="00406E66"/>
    <w:rsid w:val="0041054F"/>
    <w:rsid w:val="00411412"/>
    <w:rsid w:val="004119DC"/>
    <w:rsid w:val="00420684"/>
    <w:rsid w:val="004210DF"/>
    <w:rsid w:val="00423484"/>
    <w:rsid w:val="00424B29"/>
    <w:rsid w:val="004257BF"/>
    <w:rsid w:val="00426631"/>
    <w:rsid w:val="00427777"/>
    <w:rsid w:val="004308F3"/>
    <w:rsid w:val="00430A00"/>
    <w:rsid w:val="0043126C"/>
    <w:rsid w:val="0043312C"/>
    <w:rsid w:val="00436327"/>
    <w:rsid w:val="004375E1"/>
    <w:rsid w:val="00437656"/>
    <w:rsid w:val="0044172A"/>
    <w:rsid w:val="00450756"/>
    <w:rsid w:val="00450C29"/>
    <w:rsid w:val="00451629"/>
    <w:rsid w:val="00457132"/>
    <w:rsid w:val="0045762C"/>
    <w:rsid w:val="004615B3"/>
    <w:rsid w:val="00464D4D"/>
    <w:rsid w:val="00465A55"/>
    <w:rsid w:val="00466F2D"/>
    <w:rsid w:val="004702C3"/>
    <w:rsid w:val="004714D0"/>
    <w:rsid w:val="00472201"/>
    <w:rsid w:val="00473233"/>
    <w:rsid w:val="00473BFC"/>
    <w:rsid w:val="004748B9"/>
    <w:rsid w:val="00475207"/>
    <w:rsid w:val="00476308"/>
    <w:rsid w:val="00477DFF"/>
    <w:rsid w:val="004835F2"/>
    <w:rsid w:val="00483C33"/>
    <w:rsid w:val="004872E4"/>
    <w:rsid w:val="00491688"/>
    <w:rsid w:val="00495438"/>
    <w:rsid w:val="004959D1"/>
    <w:rsid w:val="0049783D"/>
    <w:rsid w:val="004979A7"/>
    <w:rsid w:val="004A02EC"/>
    <w:rsid w:val="004A34DC"/>
    <w:rsid w:val="004A3A3B"/>
    <w:rsid w:val="004A3F6E"/>
    <w:rsid w:val="004A52AE"/>
    <w:rsid w:val="004B44CC"/>
    <w:rsid w:val="004B6EAA"/>
    <w:rsid w:val="004C011A"/>
    <w:rsid w:val="004C0D24"/>
    <w:rsid w:val="004C1930"/>
    <w:rsid w:val="004C47A3"/>
    <w:rsid w:val="004C4E4A"/>
    <w:rsid w:val="004C5B14"/>
    <w:rsid w:val="004C65E4"/>
    <w:rsid w:val="004C7EC6"/>
    <w:rsid w:val="004D44C0"/>
    <w:rsid w:val="004D4DDA"/>
    <w:rsid w:val="004E036F"/>
    <w:rsid w:val="004E2F86"/>
    <w:rsid w:val="004E382E"/>
    <w:rsid w:val="004E3C2D"/>
    <w:rsid w:val="004E4876"/>
    <w:rsid w:val="004E6088"/>
    <w:rsid w:val="004F1BA5"/>
    <w:rsid w:val="004F242C"/>
    <w:rsid w:val="004F2EA5"/>
    <w:rsid w:val="004F53C9"/>
    <w:rsid w:val="004F6F9D"/>
    <w:rsid w:val="00501D81"/>
    <w:rsid w:val="00505748"/>
    <w:rsid w:val="005072DD"/>
    <w:rsid w:val="00507DA9"/>
    <w:rsid w:val="00510AE6"/>
    <w:rsid w:val="00512024"/>
    <w:rsid w:val="005120B0"/>
    <w:rsid w:val="00513FF9"/>
    <w:rsid w:val="00516393"/>
    <w:rsid w:val="0051655C"/>
    <w:rsid w:val="00521209"/>
    <w:rsid w:val="00523D5A"/>
    <w:rsid w:val="0052405F"/>
    <w:rsid w:val="00524370"/>
    <w:rsid w:val="005247E5"/>
    <w:rsid w:val="00526B0F"/>
    <w:rsid w:val="0053327E"/>
    <w:rsid w:val="00533737"/>
    <w:rsid w:val="00533BE3"/>
    <w:rsid w:val="00533D8D"/>
    <w:rsid w:val="00534E8E"/>
    <w:rsid w:val="005352B6"/>
    <w:rsid w:val="00537C2F"/>
    <w:rsid w:val="00540F60"/>
    <w:rsid w:val="00542B53"/>
    <w:rsid w:val="0054556E"/>
    <w:rsid w:val="00546ADB"/>
    <w:rsid w:val="00547545"/>
    <w:rsid w:val="00547588"/>
    <w:rsid w:val="00551F1E"/>
    <w:rsid w:val="00554D99"/>
    <w:rsid w:val="00566B8D"/>
    <w:rsid w:val="00566E87"/>
    <w:rsid w:val="0056796C"/>
    <w:rsid w:val="005719BE"/>
    <w:rsid w:val="005733F1"/>
    <w:rsid w:val="00573482"/>
    <w:rsid w:val="00573BB4"/>
    <w:rsid w:val="00573DD4"/>
    <w:rsid w:val="00573EFA"/>
    <w:rsid w:val="00574610"/>
    <w:rsid w:val="00575BF1"/>
    <w:rsid w:val="00575F9E"/>
    <w:rsid w:val="00576FFB"/>
    <w:rsid w:val="0057766D"/>
    <w:rsid w:val="00580379"/>
    <w:rsid w:val="00580A83"/>
    <w:rsid w:val="00583843"/>
    <w:rsid w:val="00584780"/>
    <w:rsid w:val="005869EE"/>
    <w:rsid w:val="005871C6"/>
    <w:rsid w:val="005902EE"/>
    <w:rsid w:val="0059140D"/>
    <w:rsid w:val="00591C25"/>
    <w:rsid w:val="00593724"/>
    <w:rsid w:val="00594185"/>
    <w:rsid w:val="00594ADD"/>
    <w:rsid w:val="005951B9"/>
    <w:rsid w:val="005961D4"/>
    <w:rsid w:val="0059796A"/>
    <w:rsid w:val="00597B4A"/>
    <w:rsid w:val="005A27B1"/>
    <w:rsid w:val="005B3B02"/>
    <w:rsid w:val="005B5153"/>
    <w:rsid w:val="005C0024"/>
    <w:rsid w:val="005C0B6A"/>
    <w:rsid w:val="005C169F"/>
    <w:rsid w:val="005C3158"/>
    <w:rsid w:val="005C47E9"/>
    <w:rsid w:val="005C48C8"/>
    <w:rsid w:val="005C7954"/>
    <w:rsid w:val="005D35D4"/>
    <w:rsid w:val="005D5864"/>
    <w:rsid w:val="005E0E1F"/>
    <w:rsid w:val="005E1476"/>
    <w:rsid w:val="005E72FE"/>
    <w:rsid w:val="005E787D"/>
    <w:rsid w:val="005F085E"/>
    <w:rsid w:val="005F111A"/>
    <w:rsid w:val="005F247A"/>
    <w:rsid w:val="005F3109"/>
    <w:rsid w:val="005F40EB"/>
    <w:rsid w:val="00601603"/>
    <w:rsid w:val="006057B4"/>
    <w:rsid w:val="00607451"/>
    <w:rsid w:val="0060794C"/>
    <w:rsid w:val="006159AF"/>
    <w:rsid w:val="00615FAC"/>
    <w:rsid w:val="006177A8"/>
    <w:rsid w:val="00622B0A"/>
    <w:rsid w:val="006232D0"/>
    <w:rsid w:val="00623301"/>
    <w:rsid w:val="006236E7"/>
    <w:rsid w:val="0062382F"/>
    <w:rsid w:val="00626012"/>
    <w:rsid w:val="0062711C"/>
    <w:rsid w:val="0063062D"/>
    <w:rsid w:val="00630E95"/>
    <w:rsid w:val="00631986"/>
    <w:rsid w:val="00631A94"/>
    <w:rsid w:val="00631EC9"/>
    <w:rsid w:val="006323ED"/>
    <w:rsid w:val="006338B0"/>
    <w:rsid w:val="00642003"/>
    <w:rsid w:val="0064294A"/>
    <w:rsid w:val="00642996"/>
    <w:rsid w:val="00643AAC"/>
    <w:rsid w:val="00645DF3"/>
    <w:rsid w:val="00646290"/>
    <w:rsid w:val="00646353"/>
    <w:rsid w:val="00646655"/>
    <w:rsid w:val="00646849"/>
    <w:rsid w:val="00647368"/>
    <w:rsid w:val="00650720"/>
    <w:rsid w:val="00650CBC"/>
    <w:rsid w:val="00652462"/>
    <w:rsid w:val="00656DB0"/>
    <w:rsid w:val="0065723E"/>
    <w:rsid w:val="0066171E"/>
    <w:rsid w:val="00662FFC"/>
    <w:rsid w:val="00664A36"/>
    <w:rsid w:val="00665AB6"/>
    <w:rsid w:val="006705E2"/>
    <w:rsid w:val="00670798"/>
    <w:rsid w:val="00673861"/>
    <w:rsid w:val="00675540"/>
    <w:rsid w:val="00675A1D"/>
    <w:rsid w:val="00675FC1"/>
    <w:rsid w:val="006764C8"/>
    <w:rsid w:val="006768AC"/>
    <w:rsid w:val="006816C2"/>
    <w:rsid w:val="00682A77"/>
    <w:rsid w:val="00686F7A"/>
    <w:rsid w:val="00687AA3"/>
    <w:rsid w:val="00690AE6"/>
    <w:rsid w:val="0069425E"/>
    <w:rsid w:val="00694394"/>
    <w:rsid w:val="0069670A"/>
    <w:rsid w:val="006971C6"/>
    <w:rsid w:val="0069780D"/>
    <w:rsid w:val="006A0761"/>
    <w:rsid w:val="006A26E4"/>
    <w:rsid w:val="006A4CD3"/>
    <w:rsid w:val="006A7380"/>
    <w:rsid w:val="006A7C1A"/>
    <w:rsid w:val="006B2728"/>
    <w:rsid w:val="006B5DD4"/>
    <w:rsid w:val="006B647B"/>
    <w:rsid w:val="006C079A"/>
    <w:rsid w:val="006C0C37"/>
    <w:rsid w:val="006C1180"/>
    <w:rsid w:val="006C44DA"/>
    <w:rsid w:val="006C4BEE"/>
    <w:rsid w:val="006C5961"/>
    <w:rsid w:val="006C738B"/>
    <w:rsid w:val="006D0F24"/>
    <w:rsid w:val="006D10E6"/>
    <w:rsid w:val="006D2A70"/>
    <w:rsid w:val="006D3347"/>
    <w:rsid w:val="006D3E1F"/>
    <w:rsid w:val="006D4B84"/>
    <w:rsid w:val="006D62C8"/>
    <w:rsid w:val="006E00B1"/>
    <w:rsid w:val="006E1D0F"/>
    <w:rsid w:val="006E2D39"/>
    <w:rsid w:val="006E5022"/>
    <w:rsid w:val="006F1A19"/>
    <w:rsid w:val="006F1B17"/>
    <w:rsid w:val="006F1DC0"/>
    <w:rsid w:val="006F50E8"/>
    <w:rsid w:val="006F5DDE"/>
    <w:rsid w:val="00700626"/>
    <w:rsid w:val="0070118D"/>
    <w:rsid w:val="00704B51"/>
    <w:rsid w:val="0070556A"/>
    <w:rsid w:val="00706682"/>
    <w:rsid w:val="00707C6E"/>
    <w:rsid w:val="00707DCD"/>
    <w:rsid w:val="0071234C"/>
    <w:rsid w:val="00712697"/>
    <w:rsid w:val="0071286D"/>
    <w:rsid w:val="00712B90"/>
    <w:rsid w:val="00717632"/>
    <w:rsid w:val="00717EF1"/>
    <w:rsid w:val="007226A6"/>
    <w:rsid w:val="007230D5"/>
    <w:rsid w:val="007264DF"/>
    <w:rsid w:val="00726958"/>
    <w:rsid w:val="00732CCD"/>
    <w:rsid w:val="00733B5B"/>
    <w:rsid w:val="007342F6"/>
    <w:rsid w:val="007347FE"/>
    <w:rsid w:val="00734CF1"/>
    <w:rsid w:val="007363C5"/>
    <w:rsid w:val="00736FC4"/>
    <w:rsid w:val="007416DF"/>
    <w:rsid w:val="007434CC"/>
    <w:rsid w:val="0074563A"/>
    <w:rsid w:val="00745E45"/>
    <w:rsid w:val="00746484"/>
    <w:rsid w:val="00746ACC"/>
    <w:rsid w:val="00747AD1"/>
    <w:rsid w:val="00750C6E"/>
    <w:rsid w:val="007512C6"/>
    <w:rsid w:val="0075407F"/>
    <w:rsid w:val="00755916"/>
    <w:rsid w:val="00757D76"/>
    <w:rsid w:val="0076055E"/>
    <w:rsid w:val="00761161"/>
    <w:rsid w:val="00762F6F"/>
    <w:rsid w:val="007631DF"/>
    <w:rsid w:val="0076330F"/>
    <w:rsid w:val="00764CBC"/>
    <w:rsid w:val="00766A81"/>
    <w:rsid w:val="0077123B"/>
    <w:rsid w:val="007715CC"/>
    <w:rsid w:val="00774733"/>
    <w:rsid w:val="00776B55"/>
    <w:rsid w:val="0078258E"/>
    <w:rsid w:val="0078482D"/>
    <w:rsid w:val="00786F84"/>
    <w:rsid w:val="00792D1A"/>
    <w:rsid w:val="0079531F"/>
    <w:rsid w:val="007A5BB2"/>
    <w:rsid w:val="007A7E13"/>
    <w:rsid w:val="007B1B93"/>
    <w:rsid w:val="007B228A"/>
    <w:rsid w:val="007B376B"/>
    <w:rsid w:val="007B4F38"/>
    <w:rsid w:val="007B5E27"/>
    <w:rsid w:val="007B66C5"/>
    <w:rsid w:val="007C2D24"/>
    <w:rsid w:val="007C32FA"/>
    <w:rsid w:val="007C4117"/>
    <w:rsid w:val="007C5F9E"/>
    <w:rsid w:val="007C63CF"/>
    <w:rsid w:val="007C74EB"/>
    <w:rsid w:val="007D04C2"/>
    <w:rsid w:val="007D0788"/>
    <w:rsid w:val="007D26B5"/>
    <w:rsid w:val="007D4FEE"/>
    <w:rsid w:val="007D5AC5"/>
    <w:rsid w:val="007D5F92"/>
    <w:rsid w:val="007D6600"/>
    <w:rsid w:val="007E2726"/>
    <w:rsid w:val="007E546E"/>
    <w:rsid w:val="007E5557"/>
    <w:rsid w:val="007E6771"/>
    <w:rsid w:val="007E68D4"/>
    <w:rsid w:val="007E6AA3"/>
    <w:rsid w:val="007E6BB7"/>
    <w:rsid w:val="007F0A6A"/>
    <w:rsid w:val="007F2611"/>
    <w:rsid w:val="007F3834"/>
    <w:rsid w:val="007F3D00"/>
    <w:rsid w:val="007F5781"/>
    <w:rsid w:val="007F5D42"/>
    <w:rsid w:val="007F656B"/>
    <w:rsid w:val="00801018"/>
    <w:rsid w:val="00801992"/>
    <w:rsid w:val="0080412F"/>
    <w:rsid w:val="008043A4"/>
    <w:rsid w:val="00805AEB"/>
    <w:rsid w:val="00806736"/>
    <w:rsid w:val="00806B05"/>
    <w:rsid w:val="00807A4E"/>
    <w:rsid w:val="00807E07"/>
    <w:rsid w:val="008102E2"/>
    <w:rsid w:val="008112DC"/>
    <w:rsid w:val="0081523F"/>
    <w:rsid w:val="00822956"/>
    <w:rsid w:val="00823245"/>
    <w:rsid w:val="0082464A"/>
    <w:rsid w:val="00824C79"/>
    <w:rsid w:val="00824EC8"/>
    <w:rsid w:val="0082573E"/>
    <w:rsid w:val="008258F8"/>
    <w:rsid w:val="0082627E"/>
    <w:rsid w:val="008307F6"/>
    <w:rsid w:val="00833D75"/>
    <w:rsid w:val="00836E21"/>
    <w:rsid w:val="00837C4B"/>
    <w:rsid w:val="00837CED"/>
    <w:rsid w:val="0084011B"/>
    <w:rsid w:val="00841B8D"/>
    <w:rsid w:val="00843BCB"/>
    <w:rsid w:val="008441A5"/>
    <w:rsid w:val="00844B28"/>
    <w:rsid w:val="00846502"/>
    <w:rsid w:val="0084697B"/>
    <w:rsid w:val="00850565"/>
    <w:rsid w:val="00853879"/>
    <w:rsid w:val="008542B6"/>
    <w:rsid w:val="0085443D"/>
    <w:rsid w:val="00855BEE"/>
    <w:rsid w:val="00856032"/>
    <w:rsid w:val="008569AA"/>
    <w:rsid w:val="008576BB"/>
    <w:rsid w:val="00857BF3"/>
    <w:rsid w:val="008607DB"/>
    <w:rsid w:val="00860D05"/>
    <w:rsid w:val="0086228E"/>
    <w:rsid w:val="00863B67"/>
    <w:rsid w:val="00866DD4"/>
    <w:rsid w:val="0086727A"/>
    <w:rsid w:val="0087203F"/>
    <w:rsid w:val="00875476"/>
    <w:rsid w:val="00876243"/>
    <w:rsid w:val="008804D4"/>
    <w:rsid w:val="00881AD2"/>
    <w:rsid w:val="00881DC4"/>
    <w:rsid w:val="00882A0B"/>
    <w:rsid w:val="00886AD6"/>
    <w:rsid w:val="008873D9"/>
    <w:rsid w:val="0089482C"/>
    <w:rsid w:val="00894F0F"/>
    <w:rsid w:val="008A390F"/>
    <w:rsid w:val="008A4549"/>
    <w:rsid w:val="008A5FB2"/>
    <w:rsid w:val="008A7835"/>
    <w:rsid w:val="008B05C3"/>
    <w:rsid w:val="008B1797"/>
    <w:rsid w:val="008B3008"/>
    <w:rsid w:val="008B503A"/>
    <w:rsid w:val="008C1A67"/>
    <w:rsid w:val="008C29C4"/>
    <w:rsid w:val="008C2E23"/>
    <w:rsid w:val="008C5711"/>
    <w:rsid w:val="008C5FA5"/>
    <w:rsid w:val="008C75E5"/>
    <w:rsid w:val="008C77C6"/>
    <w:rsid w:val="008D2948"/>
    <w:rsid w:val="008D32A4"/>
    <w:rsid w:val="008D3485"/>
    <w:rsid w:val="008D35FD"/>
    <w:rsid w:val="008D4639"/>
    <w:rsid w:val="008D52A7"/>
    <w:rsid w:val="008D5B89"/>
    <w:rsid w:val="008D6209"/>
    <w:rsid w:val="008E3446"/>
    <w:rsid w:val="008E4E36"/>
    <w:rsid w:val="008F05AB"/>
    <w:rsid w:val="008F0F07"/>
    <w:rsid w:val="008F5430"/>
    <w:rsid w:val="008F5716"/>
    <w:rsid w:val="009022DA"/>
    <w:rsid w:val="009035AD"/>
    <w:rsid w:val="009065C7"/>
    <w:rsid w:val="00912080"/>
    <w:rsid w:val="00912EEF"/>
    <w:rsid w:val="00912EF5"/>
    <w:rsid w:val="00914DBA"/>
    <w:rsid w:val="0091773C"/>
    <w:rsid w:val="00917DA1"/>
    <w:rsid w:val="00925D33"/>
    <w:rsid w:val="009267DD"/>
    <w:rsid w:val="00926A99"/>
    <w:rsid w:val="0093013E"/>
    <w:rsid w:val="00930AC1"/>
    <w:rsid w:val="00932B1E"/>
    <w:rsid w:val="00933357"/>
    <w:rsid w:val="009338B5"/>
    <w:rsid w:val="00940671"/>
    <w:rsid w:val="00941BC6"/>
    <w:rsid w:val="0094265E"/>
    <w:rsid w:val="00942838"/>
    <w:rsid w:val="00944140"/>
    <w:rsid w:val="00944492"/>
    <w:rsid w:val="0094630E"/>
    <w:rsid w:val="0094671D"/>
    <w:rsid w:val="0094718E"/>
    <w:rsid w:val="00947E65"/>
    <w:rsid w:val="00950A89"/>
    <w:rsid w:val="009523F4"/>
    <w:rsid w:val="00952E67"/>
    <w:rsid w:val="009618D3"/>
    <w:rsid w:val="009620F4"/>
    <w:rsid w:val="009639DF"/>
    <w:rsid w:val="009648A6"/>
    <w:rsid w:val="009665BF"/>
    <w:rsid w:val="00967208"/>
    <w:rsid w:val="009717C0"/>
    <w:rsid w:val="00973D10"/>
    <w:rsid w:val="009820B5"/>
    <w:rsid w:val="009820D0"/>
    <w:rsid w:val="00982266"/>
    <w:rsid w:val="00982EF0"/>
    <w:rsid w:val="0098387E"/>
    <w:rsid w:val="009845DE"/>
    <w:rsid w:val="0098475A"/>
    <w:rsid w:val="00984910"/>
    <w:rsid w:val="00985608"/>
    <w:rsid w:val="009859F4"/>
    <w:rsid w:val="00986DA4"/>
    <w:rsid w:val="009928C1"/>
    <w:rsid w:val="00993BA9"/>
    <w:rsid w:val="00996336"/>
    <w:rsid w:val="00997F21"/>
    <w:rsid w:val="009A0930"/>
    <w:rsid w:val="009A1BF7"/>
    <w:rsid w:val="009A27C6"/>
    <w:rsid w:val="009A4FF1"/>
    <w:rsid w:val="009A7C7B"/>
    <w:rsid w:val="009B2135"/>
    <w:rsid w:val="009B23B8"/>
    <w:rsid w:val="009B4EF4"/>
    <w:rsid w:val="009B5350"/>
    <w:rsid w:val="009B5B31"/>
    <w:rsid w:val="009B76AF"/>
    <w:rsid w:val="009C0ADB"/>
    <w:rsid w:val="009C23B4"/>
    <w:rsid w:val="009C37C8"/>
    <w:rsid w:val="009C647F"/>
    <w:rsid w:val="009C75A2"/>
    <w:rsid w:val="009D03EF"/>
    <w:rsid w:val="009D3ACE"/>
    <w:rsid w:val="009D7D0C"/>
    <w:rsid w:val="009E2D8F"/>
    <w:rsid w:val="009E3556"/>
    <w:rsid w:val="009E3E8D"/>
    <w:rsid w:val="009E6FC7"/>
    <w:rsid w:val="009F152A"/>
    <w:rsid w:val="009F1D89"/>
    <w:rsid w:val="009F2389"/>
    <w:rsid w:val="009F4E76"/>
    <w:rsid w:val="00A02728"/>
    <w:rsid w:val="00A02B4D"/>
    <w:rsid w:val="00A04DF3"/>
    <w:rsid w:val="00A061E8"/>
    <w:rsid w:val="00A06810"/>
    <w:rsid w:val="00A07208"/>
    <w:rsid w:val="00A07686"/>
    <w:rsid w:val="00A07D72"/>
    <w:rsid w:val="00A11BF3"/>
    <w:rsid w:val="00A12D07"/>
    <w:rsid w:val="00A12EDE"/>
    <w:rsid w:val="00A12F00"/>
    <w:rsid w:val="00A132B0"/>
    <w:rsid w:val="00A1625E"/>
    <w:rsid w:val="00A171FC"/>
    <w:rsid w:val="00A2199D"/>
    <w:rsid w:val="00A23B6F"/>
    <w:rsid w:val="00A2453A"/>
    <w:rsid w:val="00A24AE3"/>
    <w:rsid w:val="00A24DE7"/>
    <w:rsid w:val="00A257BB"/>
    <w:rsid w:val="00A324D4"/>
    <w:rsid w:val="00A32585"/>
    <w:rsid w:val="00A33D71"/>
    <w:rsid w:val="00A36506"/>
    <w:rsid w:val="00A379F0"/>
    <w:rsid w:val="00A41BC8"/>
    <w:rsid w:val="00A44E6F"/>
    <w:rsid w:val="00A46B8E"/>
    <w:rsid w:val="00A50CCD"/>
    <w:rsid w:val="00A50F85"/>
    <w:rsid w:val="00A51CFF"/>
    <w:rsid w:val="00A51F4C"/>
    <w:rsid w:val="00A52386"/>
    <w:rsid w:val="00A54610"/>
    <w:rsid w:val="00A553CE"/>
    <w:rsid w:val="00A56BE8"/>
    <w:rsid w:val="00A6028B"/>
    <w:rsid w:val="00A613B8"/>
    <w:rsid w:val="00A64BDD"/>
    <w:rsid w:val="00A6560C"/>
    <w:rsid w:val="00A70B58"/>
    <w:rsid w:val="00A71524"/>
    <w:rsid w:val="00A72311"/>
    <w:rsid w:val="00A7354B"/>
    <w:rsid w:val="00A737C4"/>
    <w:rsid w:val="00A73FB9"/>
    <w:rsid w:val="00A7484D"/>
    <w:rsid w:val="00A754C5"/>
    <w:rsid w:val="00A75876"/>
    <w:rsid w:val="00A773E7"/>
    <w:rsid w:val="00A817AB"/>
    <w:rsid w:val="00A82A6A"/>
    <w:rsid w:val="00A83D3A"/>
    <w:rsid w:val="00A87C70"/>
    <w:rsid w:val="00A91369"/>
    <w:rsid w:val="00A92E4D"/>
    <w:rsid w:val="00A93D44"/>
    <w:rsid w:val="00A942B8"/>
    <w:rsid w:val="00A94DF1"/>
    <w:rsid w:val="00A95105"/>
    <w:rsid w:val="00A97844"/>
    <w:rsid w:val="00AA0E40"/>
    <w:rsid w:val="00AA107F"/>
    <w:rsid w:val="00AA2982"/>
    <w:rsid w:val="00AA2A4A"/>
    <w:rsid w:val="00AA6446"/>
    <w:rsid w:val="00AA7CFF"/>
    <w:rsid w:val="00AB039A"/>
    <w:rsid w:val="00AB0482"/>
    <w:rsid w:val="00AB3C29"/>
    <w:rsid w:val="00AB4C10"/>
    <w:rsid w:val="00AB61B1"/>
    <w:rsid w:val="00AB74FD"/>
    <w:rsid w:val="00AC30DA"/>
    <w:rsid w:val="00AC418B"/>
    <w:rsid w:val="00AC543D"/>
    <w:rsid w:val="00AC56E5"/>
    <w:rsid w:val="00AC61AC"/>
    <w:rsid w:val="00AC6E2F"/>
    <w:rsid w:val="00AD4B06"/>
    <w:rsid w:val="00AE0675"/>
    <w:rsid w:val="00AE2518"/>
    <w:rsid w:val="00AE3011"/>
    <w:rsid w:val="00AE3803"/>
    <w:rsid w:val="00AE4EA8"/>
    <w:rsid w:val="00AE52FF"/>
    <w:rsid w:val="00AF5BC4"/>
    <w:rsid w:val="00AF6999"/>
    <w:rsid w:val="00B00BCC"/>
    <w:rsid w:val="00B020EA"/>
    <w:rsid w:val="00B03110"/>
    <w:rsid w:val="00B04DCC"/>
    <w:rsid w:val="00B055C3"/>
    <w:rsid w:val="00B10555"/>
    <w:rsid w:val="00B11953"/>
    <w:rsid w:val="00B12931"/>
    <w:rsid w:val="00B144F6"/>
    <w:rsid w:val="00B152EA"/>
    <w:rsid w:val="00B16568"/>
    <w:rsid w:val="00B177E4"/>
    <w:rsid w:val="00B203A5"/>
    <w:rsid w:val="00B20EE0"/>
    <w:rsid w:val="00B21776"/>
    <w:rsid w:val="00B21C30"/>
    <w:rsid w:val="00B21CC4"/>
    <w:rsid w:val="00B247B3"/>
    <w:rsid w:val="00B257A6"/>
    <w:rsid w:val="00B30636"/>
    <w:rsid w:val="00B31B99"/>
    <w:rsid w:val="00B3425B"/>
    <w:rsid w:val="00B343B0"/>
    <w:rsid w:val="00B34FF3"/>
    <w:rsid w:val="00B353CD"/>
    <w:rsid w:val="00B35B1B"/>
    <w:rsid w:val="00B443EC"/>
    <w:rsid w:val="00B45E7C"/>
    <w:rsid w:val="00B46048"/>
    <w:rsid w:val="00B46D19"/>
    <w:rsid w:val="00B47869"/>
    <w:rsid w:val="00B47964"/>
    <w:rsid w:val="00B51533"/>
    <w:rsid w:val="00B51836"/>
    <w:rsid w:val="00B52600"/>
    <w:rsid w:val="00B53569"/>
    <w:rsid w:val="00B5550B"/>
    <w:rsid w:val="00B55DBA"/>
    <w:rsid w:val="00B662ED"/>
    <w:rsid w:val="00B674F3"/>
    <w:rsid w:val="00B707E7"/>
    <w:rsid w:val="00B71903"/>
    <w:rsid w:val="00B745A8"/>
    <w:rsid w:val="00B7489F"/>
    <w:rsid w:val="00B75268"/>
    <w:rsid w:val="00B756B1"/>
    <w:rsid w:val="00B766AB"/>
    <w:rsid w:val="00B802B3"/>
    <w:rsid w:val="00B81FF0"/>
    <w:rsid w:val="00B902FC"/>
    <w:rsid w:val="00B90850"/>
    <w:rsid w:val="00B922BF"/>
    <w:rsid w:val="00B937DD"/>
    <w:rsid w:val="00B94AFC"/>
    <w:rsid w:val="00B953D8"/>
    <w:rsid w:val="00B95BDB"/>
    <w:rsid w:val="00BA3255"/>
    <w:rsid w:val="00BA4E06"/>
    <w:rsid w:val="00BA6056"/>
    <w:rsid w:val="00BB0032"/>
    <w:rsid w:val="00BB011D"/>
    <w:rsid w:val="00BB012C"/>
    <w:rsid w:val="00BB1A6D"/>
    <w:rsid w:val="00BB2526"/>
    <w:rsid w:val="00BB2DAF"/>
    <w:rsid w:val="00BB3E4B"/>
    <w:rsid w:val="00BB5DFE"/>
    <w:rsid w:val="00BB6331"/>
    <w:rsid w:val="00BB6FBA"/>
    <w:rsid w:val="00BC048B"/>
    <w:rsid w:val="00BC32DB"/>
    <w:rsid w:val="00BC330F"/>
    <w:rsid w:val="00BC4222"/>
    <w:rsid w:val="00BC647D"/>
    <w:rsid w:val="00BC7567"/>
    <w:rsid w:val="00BD00AC"/>
    <w:rsid w:val="00BD0A25"/>
    <w:rsid w:val="00BD3EC3"/>
    <w:rsid w:val="00BD4323"/>
    <w:rsid w:val="00BD5D6A"/>
    <w:rsid w:val="00BD6A90"/>
    <w:rsid w:val="00BE4F42"/>
    <w:rsid w:val="00BE5DC2"/>
    <w:rsid w:val="00BF09FC"/>
    <w:rsid w:val="00BF1FD0"/>
    <w:rsid w:val="00BF245A"/>
    <w:rsid w:val="00BF2AD5"/>
    <w:rsid w:val="00BF42AA"/>
    <w:rsid w:val="00C04DE7"/>
    <w:rsid w:val="00C070DD"/>
    <w:rsid w:val="00C07899"/>
    <w:rsid w:val="00C07CC3"/>
    <w:rsid w:val="00C10C43"/>
    <w:rsid w:val="00C11990"/>
    <w:rsid w:val="00C15627"/>
    <w:rsid w:val="00C21610"/>
    <w:rsid w:val="00C21E46"/>
    <w:rsid w:val="00C2361F"/>
    <w:rsid w:val="00C2406B"/>
    <w:rsid w:val="00C24ACC"/>
    <w:rsid w:val="00C26BC0"/>
    <w:rsid w:val="00C27EE2"/>
    <w:rsid w:val="00C31D0A"/>
    <w:rsid w:val="00C324CC"/>
    <w:rsid w:val="00C32648"/>
    <w:rsid w:val="00C3298F"/>
    <w:rsid w:val="00C32AE0"/>
    <w:rsid w:val="00C33DC7"/>
    <w:rsid w:val="00C34C06"/>
    <w:rsid w:val="00C35D35"/>
    <w:rsid w:val="00C37C9F"/>
    <w:rsid w:val="00C436FC"/>
    <w:rsid w:val="00C44EAB"/>
    <w:rsid w:val="00C50E58"/>
    <w:rsid w:val="00C546D3"/>
    <w:rsid w:val="00C567BC"/>
    <w:rsid w:val="00C5708A"/>
    <w:rsid w:val="00C57322"/>
    <w:rsid w:val="00C60B87"/>
    <w:rsid w:val="00C61364"/>
    <w:rsid w:val="00C61559"/>
    <w:rsid w:val="00C62FEA"/>
    <w:rsid w:val="00C6410D"/>
    <w:rsid w:val="00C65906"/>
    <w:rsid w:val="00C66DDC"/>
    <w:rsid w:val="00C67726"/>
    <w:rsid w:val="00C67F63"/>
    <w:rsid w:val="00C744E1"/>
    <w:rsid w:val="00C74ABA"/>
    <w:rsid w:val="00C74CD6"/>
    <w:rsid w:val="00C74DB2"/>
    <w:rsid w:val="00C74F38"/>
    <w:rsid w:val="00C8172B"/>
    <w:rsid w:val="00C85604"/>
    <w:rsid w:val="00C86231"/>
    <w:rsid w:val="00C90C4E"/>
    <w:rsid w:val="00C91458"/>
    <w:rsid w:val="00C96256"/>
    <w:rsid w:val="00C96E07"/>
    <w:rsid w:val="00CA0814"/>
    <w:rsid w:val="00CA1606"/>
    <w:rsid w:val="00CA44C8"/>
    <w:rsid w:val="00CA6268"/>
    <w:rsid w:val="00CA7B22"/>
    <w:rsid w:val="00CB11F5"/>
    <w:rsid w:val="00CB1701"/>
    <w:rsid w:val="00CB18AF"/>
    <w:rsid w:val="00CB1F0E"/>
    <w:rsid w:val="00CB2B41"/>
    <w:rsid w:val="00CB42AD"/>
    <w:rsid w:val="00CB6661"/>
    <w:rsid w:val="00CB6E32"/>
    <w:rsid w:val="00CB7FB5"/>
    <w:rsid w:val="00CC1C0C"/>
    <w:rsid w:val="00CC297F"/>
    <w:rsid w:val="00CC3DD7"/>
    <w:rsid w:val="00CC42D0"/>
    <w:rsid w:val="00CD1091"/>
    <w:rsid w:val="00CD19B6"/>
    <w:rsid w:val="00CD1B02"/>
    <w:rsid w:val="00CD4394"/>
    <w:rsid w:val="00CD5BE9"/>
    <w:rsid w:val="00CE0811"/>
    <w:rsid w:val="00CE0878"/>
    <w:rsid w:val="00CE14A2"/>
    <w:rsid w:val="00CE3F1E"/>
    <w:rsid w:val="00CF093E"/>
    <w:rsid w:val="00CF2F43"/>
    <w:rsid w:val="00CF6A51"/>
    <w:rsid w:val="00D0167D"/>
    <w:rsid w:val="00D0303E"/>
    <w:rsid w:val="00D03374"/>
    <w:rsid w:val="00D0506B"/>
    <w:rsid w:val="00D1168F"/>
    <w:rsid w:val="00D211DD"/>
    <w:rsid w:val="00D23C73"/>
    <w:rsid w:val="00D30C93"/>
    <w:rsid w:val="00D315B6"/>
    <w:rsid w:val="00D3235A"/>
    <w:rsid w:val="00D329FE"/>
    <w:rsid w:val="00D32E57"/>
    <w:rsid w:val="00D336C4"/>
    <w:rsid w:val="00D40600"/>
    <w:rsid w:val="00D4134F"/>
    <w:rsid w:val="00D41421"/>
    <w:rsid w:val="00D418E7"/>
    <w:rsid w:val="00D41FF0"/>
    <w:rsid w:val="00D4629B"/>
    <w:rsid w:val="00D46CD0"/>
    <w:rsid w:val="00D50501"/>
    <w:rsid w:val="00D50550"/>
    <w:rsid w:val="00D515EE"/>
    <w:rsid w:val="00D5185D"/>
    <w:rsid w:val="00D5532C"/>
    <w:rsid w:val="00D565F0"/>
    <w:rsid w:val="00D57D51"/>
    <w:rsid w:val="00D60B74"/>
    <w:rsid w:val="00D60C21"/>
    <w:rsid w:val="00D61E2D"/>
    <w:rsid w:val="00D63CA2"/>
    <w:rsid w:val="00D6518F"/>
    <w:rsid w:val="00D654BA"/>
    <w:rsid w:val="00D65521"/>
    <w:rsid w:val="00D67E95"/>
    <w:rsid w:val="00D71E19"/>
    <w:rsid w:val="00D74A3C"/>
    <w:rsid w:val="00D74C7F"/>
    <w:rsid w:val="00D8050C"/>
    <w:rsid w:val="00D81DA5"/>
    <w:rsid w:val="00D83DA7"/>
    <w:rsid w:val="00D84704"/>
    <w:rsid w:val="00D87822"/>
    <w:rsid w:val="00D90127"/>
    <w:rsid w:val="00D90641"/>
    <w:rsid w:val="00D93124"/>
    <w:rsid w:val="00D94F96"/>
    <w:rsid w:val="00D97170"/>
    <w:rsid w:val="00DA37AF"/>
    <w:rsid w:val="00DB1E4E"/>
    <w:rsid w:val="00DB35E3"/>
    <w:rsid w:val="00DB38D4"/>
    <w:rsid w:val="00DB3BAC"/>
    <w:rsid w:val="00DB47E5"/>
    <w:rsid w:val="00DB5AE9"/>
    <w:rsid w:val="00DC13F7"/>
    <w:rsid w:val="00DC2D06"/>
    <w:rsid w:val="00DC442D"/>
    <w:rsid w:val="00DE0DFF"/>
    <w:rsid w:val="00DE2DA1"/>
    <w:rsid w:val="00DE4E5F"/>
    <w:rsid w:val="00DE6BA2"/>
    <w:rsid w:val="00DF1F17"/>
    <w:rsid w:val="00DF20F1"/>
    <w:rsid w:val="00DF3767"/>
    <w:rsid w:val="00DF4679"/>
    <w:rsid w:val="00DF533B"/>
    <w:rsid w:val="00DF632C"/>
    <w:rsid w:val="00DF79BB"/>
    <w:rsid w:val="00E005BE"/>
    <w:rsid w:val="00E01D70"/>
    <w:rsid w:val="00E05BD7"/>
    <w:rsid w:val="00E0785C"/>
    <w:rsid w:val="00E122AC"/>
    <w:rsid w:val="00E12EEA"/>
    <w:rsid w:val="00E15ECB"/>
    <w:rsid w:val="00E16944"/>
    <w:rsid w:val="00E179AE"/>
    <w:rsid w:val="00E17AEA"/>
    <w:rsid w:val="00E20282"/>
    <w:rsid w:val="00E20919"/>
    <w:rsid w:val="00E215DF"/>
    <w:rsid w:val="00E215E6"/>
    <w:rsid w:val="00E2236A"/>
    <w:rsid w:val="00E22CDE"/>
    <w:rsid w:val="00E23057"/>
    <w:rsid w:val="00E24D8C"/>
    <w:rsid w:val="00E252EC"/>
    <w:rsid w:val="00E3186B"/>
    <w:rsid w:val="00E32CFE"/>
    <w:rsid w:val="00E32D93"/>
    <w:rsid w:val="00E338AC"/>
    <w:rsid w:val="00E34995"/>
    <w:rsid w:val="00E40CFF"/>
    <w:rsid w:val="00E42D6F"/>
    <w:rsid w:val="00E439AE"/>
    <w:rsid w:val="00E4502F"/>
    <w:rsid w:val="00E4565C"/>
    <w:rsid w:val="00E50F33"/>
    <w:rsid w:val="00E527C0"/>
    <w:rsid w:val="00E54EDE"/>
    <w:rsid w:val="00E553A2"/>
    <w:rsid w:val="00E57502"/>
    <w:rsid w:val="00E62160"/>
    <w:rsid w:val="00E62465"/>
    <w:rsid w:val="00E62471"/>
    <w:rsid w:val="00E6270A"/>
    <w:rsid w:val="00E628E1"/>
    <w:rsid w:val="00E637EC"/>
    <w:rsid w:val="00E65992"/>
    <w:rsid w:val="00E6765C"/>
    <w:rsid w:val="00E70737"/>
    <w:rsid w:val="00E707E0"/>
    <w:rsid w:val="00E71EF8"/>
    <w:rsid w:val="00E72368"/>
    <w:rsid w:val="00E74151"/>
    <w:rsid w:val="00E741AA"/>
    <w:rsid w:val="00E742B3"/>
    <w:rsid w:val="00E773CE"/>
    <w:rsid w:val="00E77F58"/>
    <w:rsid w:val="00E8154D"/>
    <w:rsid w:val="00E81558"/>
    <w:rsid w:val="00E83757"/>
    <w:rsid w:val="00E8419C"/>
    <w:rsid w:val="00E90433"/>
    <w:rsid w:val="00E90748"/>
    <w:rsid w:val="00E94D99"/>
    <w:rsid w:val="00E960B1"/>
    <w:rsid w:val="00E9621B"/>
    <w:rsid w:val="00E96F70"/>
    <w:rsid w:val="00E97829"/>
    <w:rsid w:val="00EA2289"/>
    <w:rsid w:val="00EA29FF"/>
    <w:rsid w:val="00EA623B"/>
    <w:rsid w:val="00EB0B67"/>
    <w:rsid w:val="00EB31B9"/>
    <w:rsid w:val="00EB33AF"/>
    <w:rsid w:val="00EB35CF"/>
    <w:rsid w:val="00EB628C"/>
    <w:rsid w:val="00EB77C3"/>
    <w:rsid w:val="00EB7F1C"/>
    <w:rsid w:val="00EC21B4"/>
    <w:rsid w:val="00EC23A7"/>
    <w:rsid w:val="00EC3C66"/>
    <w:rsid w:val="00EC7E51"/>
    <w:rsid w:val="00ED0329"/>
    <w:rsid w:val="00ED080B"/>
    <w:rsid w:val="00ED1380"/>
    <w:rsid w:val="00ED3461"/>
    <w:rsid w:val="00ED41B5"/>
    <w:rsid w:val="00ED52BA"/>
    <w:rsid w:val="00ED736C"/>
    <w:rsid w:val="00EE01DA"/>
    <w:rsid w:val="00EE20BE"/>
    <w:rsid w:val="00EE296C"/>
    <w:rsid w:val="00EE2F0D"/>
    <w:rsid w:val="00EE454F"/>
    <w:rsid w:val="00EE5404"/>
    <w:rsid w:val="00EE68A9"/>
    <w:rsid w:val="00EE6C2F"/>
    <w:rsid w:val="00EE70FB"/>
    <w:rsid w:val="00EF0670"/>
    <w:rsid w:val="00EF077F"/>
    <w:rsid w:val="00EF1C10"/>
    <w:rsid w:val="00EF27B1"/>
    <w:rsid w:val="00EF5A9E"/>
    <w:rsid w:val="00EF634E"/>
    <w:rsid w:val="00EF67CF"/>
    <w:rsid w:val="00EF7CC3"/>
    <w:rsid w:val="00F0191B"/>
    <w:rsid w:val="00F048B7"/>
    <w:rsid w:val="00F04B1A"/>
    <w:rsid w:val="00F0567C"/>
    <w:rsid w:val="00F05EA4"/>
    <w:rsid w:val="00F072DB"/>
    <w:rsid w:val="00F12698"/>
    <w:rsid w:val="00F15187"/>
    <w:rsid w:val="00F151CC"/>
    <w:rsid w:val="00F153F8"/>
    <w:rsid w:val="00F222B6"/>
    <w:rsid w:val="00F23F65"/>
    <w:rsid w:val="00F259F5"/>
    <w:rsid w:val="00F25B37"/>
    <w:rsid w:val="00F26225"/>
    <w:rsid w:val="00F2716F"/>
    <w:rsid w:val="00F30889"/>
    <w:rsid w:val="00F3203D"/>
    <w:rsid w:val="00F331C3"/>
    <w:rsid w:val="00F3368F"/>
    <w:rsid w:val="00F349A9"/>
    <w:rsid w:val="00F34B8A"/>
    <w:rsid w:val="00F3712B"/>
    <w:rsid w:val="00F41328"/>
    <w:rsid w:val="00F4182C"/>
    <w:rsid w:val="00F422A1"/>
    <w:rsid w:val="00F42796"/>
    <w:rsid w:val="00F479C9"/>
    <w:rsid w:val="00F51A0B"/>
    <w:rsid w:val="00F540D7"/>
    <w:rsid w:val="00F54766"/>
    <w:rsid w:val="00F55E66"/>
    <w:rsid w:val="00F56AED"/>
    <w:rsid w:val="00F57519"/>
    <w:rsid w:val="00F60F63"/>
    <w:rsid w:val="00F65A6B"/>
    <w:rsid w:val="00F65FFE"/>
    <w:rsid w:val="00F707E0"/>
    <w:rsid w:val="00F718BE"/>
    <w:rsid w:val="00F80BD8"/>
    <w:rsid w:val="00F838DB"/>
    <w:rsid w:val="00F84130"/>
    <w:rsid w:val="00F91096"/>
    <w:rsid w:val="00F9557E"/>
    <w:rsid w:val="00F9683D"/>
    <w:rsid w:val="00F97A3E"/>
    <w:rsid w:val="00FA1804"/>
    <w:rsid w:val="00FA1E79"/>
    <w:rsid w:val="00FA32F9"/>
    <w:rsid w:val="00FA3E11"/>
    <w:rsid w:val="00FA4817"/>
    <w:rsid w:val="00FA4C54"/>
    <w:rsid w:val="00FA56A7"/>
    <w:rsid w:val="00FA6C53"/>
    <w:rsid w:val="00FB3FDE"/>
    <w:rsid w:val="00FB403C"/>
    <w:rsid w:val="00FB6380"/>
    <w:rsid w:val="00FC1242"/>
    <w:rsid w:val="00FC1E6D"/>
    <w:rsid w:val="00FC3523"/>
    <w:rsid w:val="00FD3A94"/>
    <w:rsid w:val="00FD730B"/>
    <w:rsid w:val="00FE198A"/>
    <w:rsid w:val="00FE1AF3"/>
    <w:rsid w:val="00FE2A36"/>
    <w:rsid w:val="00FE3B71"/>
    <w:rsid w:val="00FE584D"/>
    <w:rsid w:val="00FE6D21"/>
    <w:rsid w:val="00FF1319"/>
    <w:rsid w:val="00FF21B1"/>
    <w:rsid w:val="00FF380E"/>
    <w:rsid w:val="00FF3C00"/>
    <w:rsid w:val="00FF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564D28E"/>
  <w15:docId w15:val="{B950934B-D009-4382-A4FD-CDFB3B4EF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F1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B1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F1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1B17"/>
  </w:style>
  <w:style w:type="paragraph" w:styleId="Stopka">
    <w:name w:val="footer"/>
    <w:basedOn w:val="Normalny"/>
    <w:link w:val="StopkaZnak"/>
    <w:uiPriority w:val="99"/>
    <w:unhideWhenUsed/>
    <w:rsid w:val="006F1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1B17"/>
  </w:style>
  <w:style w:type="paragraph" w:styleId="Akapitzlist">
    <w:name w:val="List Paragraph"/>
    <w:basedOn w:val="Normalny"/>
    <w:uiPriority w:val="34"/>
    <w:qFormat/>
    <w:rsid w:val="006F1B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502A3-8785-4283-B6B9-7D2E8EC46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10</Pages>
  <Words>2186</Words>
  <Characters>13117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PSOUU</Company>
  <LinksUpToDate>false</LinksUpToDate>
  <CharactersWithSpaces>15273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Zajączkowska</dc:creator>
  <cp:lastModifiedBy>Bartosz Józefowicz</cp:lastModifiedBy>
  <cp:revision>5</cp:revision>
  <dcterms:created xsi:type="dcterms:W3CDTF">2019-07-10T06:58:00Z</dcterms:created>
  <dcterms:modified xsi:type="dcterms:W3CDTF">2019-07-16T10:35:00Z</dcterms:modified>
</cp:coreProperties>
</file>