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3E6EF" w14:textId="77777777" w:rsidR="00C565CF" w:rsidRDefault="00C565CF" w:rsidP="00C565CF">
      <w:pPr>
        <w:spacing w:line="360" w:lineRule="auto"/>
        <w:jc w:val="center"/>
        <w:rPr>
          <w:sz w:val="24"/>
          <w:szCs w:val="24"/>
        </w:rPr>
      </w:pPr>
    </w:p>
    <w:p w14:paraId="6BC75280" w14:textId="77777777" w:rsidR="00C565CF" w:rsidRDefault="00C565CF" w:rsidP="00C565CF">
      <w:pPr>
        <w:spacing w:line="360" w:lineRule="auto"/>
        <w:jc w:val="center"/>
        <w:rPr>
          <w:sz w:val="24"/>
          <w:szCs w:val="24"/>
        </w:rPr>
      </w:pPr>
    </w:p>
    <w:p w14:paraId="41A2C7B0" w14:textId="326F1D64" w:rsidR="00503946" w:rsidRPr="00CF6F17" w:rsidRDefault="00503946" w:rsidP="00C565CF">
      <w:pPr>
        <w:spacing w:line="360" w:lineRule="auto"/>
        <w:jc w:val="center"/>
        <w:rPr>
          <w:sz w:val="24"/>
          <w:szCs w:val="24"/>
        </w:rPr>
      </w:pPr>
      <w:r w:rsidRPr="00CF6F17">
        <w:rPr>
          <w:sz w:val="24"/>
          <w:szCs w:val="24"/>
        </w:rPr>
        <w:t xml:space="preserve">Plan indywidualnej pracy z rodzicem w ramach innowacji społecznej </w:t>
      </w:r>
      <w:r w:rsidRPr="00CF6F17">
        <w:rPr>
          <w:sz w:val="24"/>
          <w:szCs w:val="24"/>
        </w:rPr>
        <w:br/>
        <w:t>„Daleko zajdziesz”.</w:t>
      </w:r>
    </w:p>
    <w:p w14:paraId="1CD38800" w14:textId="77777777" w:rsidR="00CF6F17" w:rsidRPr="001B20B8" w:rsidRDefault="001B20B8" w:rsidP="00C565CF">
      <w:pPr>
        <w:spacing w:line="360" w:lineRule="auto"/>
        <w:jc w:val="center"/>
        <w:rPr>
          <w:b/>
          <w:sz w:val="24"/>
          <w:szCs w:val="24"/>
        </w:rPr>
      </w:pPr>
      <w:r w:rsidRPr="001B20B8">
        <w:rPr>
          <w:b/>
          <w:sz w:val="24"/>
          <w:szCs w:val="24"/>
        </w:rPr>
        <w:t>PRZYKŁAD</w:t>
      </w:r>
    </w:p>
    <w:p w14:paraId="323A1D31" w14:textId="77777777" w:rsidR="00C565CF" w:rsidRDefault="00C565CF" w:rsidP="00C565CF">
      <w:pPr>
        <w:spacing w:line="360" w:lineRule="auto"/>
        <w:rPr>
          <w:sz w:val="24"/>
          <w:szCs w:val="24"/>
        </w:rPr>
      </w:pPr>
    </w:p>
    <w:p w14:paraId="7A153267" w14:textId="58B4FC26" w:rsidR="00503946" w:rsidRPr="00CF6F17" w:rsidRDefault="00503946" w:rsidP="00C565CF">
      <w:p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 xml:space="preserve">Imię i nazwisko rodzica:  </w:t>
      </w:r>
      <w:bookmarkStart w:id="0" w:name="_GoBack"/>
      <w:bookmarkEnd w:id="0"/>
    </w:p>
    <w:p w14:paraId="1A3B816C" w14:textId="77777777" w:rsidR="00503946" w:rsidRPr="00CF6F17" w:rsidRDefault="00503946" w:rsidP="00C565CF">
      <w:pPr>
        <w:spacing w:line="360" w:lineRule="auto"/>
        <w:rPr>
          <w:sz w:val="24"/>
          <w:szCs w:val="24"/>
        </w:rPr>
      </w:pPr>
    </w:p>
    <w:p w14:paraId="77E0C434" w14:textId="77777777" w:rsidR="00503946" w:rsidRPr="00CF6F17" w:rsidRDefault="00503946" w:rsidP="00C565CF">
      <w:p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 xml:space="preserve">Termin realizacji: </w:t>
      </w:r>
    </w:p>
    <w:p w14:paraId="04D3F309" w14:textId="7A7E9D0A" w:rsidR="00503946" w:rsidRDefault="00503946" w:rsidP="00C565CF">
      <w:pPr>
        <w:spacing w:line="360" w:lineRule="auto"/>
        <w:rPr>
          <w:sz w:val="24"/>
          <w:szCs w:val="24"/>
        </w:rPr>
      </w:pPr>
    </w:p>
    <w:p w14:paraId="665B8A55" w14:textId="77777777" w:rsidR="00C565CF" w:rsidRPr="00CF6F17" w:rsidRDefault="00C565CF" w:rsidP="00C565CF">
      <w:pPr>
        <w:spacing w:line="360" w:lineRule="auto"/>
        <w:rPr>
          <w:sz w:val="24"/>
          <w:szCs w:val="24"/>
        </w:rPr>
      </w:pPr>
    </w:p>
    <w:p w14:paraId="521F425C" w14:textId="77777777" w:rsidR="00503946" w:rsidRPr="00CF6F17" w:rsidRDefault="00503946" w:rsidP="00C565CF">
      <w:p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>Plan pracy:</w:t>
      </w:r>
    </w:p>
    <w:p w14:paraId="78641B14" w14:textId="6983920C" w:rsidR="000B3949" w:rsidRPr="000B3949" w:rsidRDefault="00503946" w:rsidP="00C565C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>Ocena przebiegu realizowanych dotychczas w ramach innowacji działań nauczycieli</w:t>
      </w:r>
      <w:r w:rsidR="00A62370">
        <w:rPr>
          <w:sz w:val="24"/>
          <w:szCs w:val="24"/>
        </w:rPr>
        <w:t>, w tym w szczególności</w:t>
      </w:r>
      <w:r w:rsidR="000B3949">
        <w:rPr>
          <w:sz w:val="24"/>
          <w:szCs w:val="24"/>
        </w:rPr>
        <w:t xml:space="preserve"> </w:t>
      </w:r>
      <w:r w:rsidRPr="000B3949">
        <w:rPr>
          <w:sz w:val="24"/>
          <w:szCs w:val="24"/>
        </w:rPr>
        <w:t>opinia rodzica na temat zaangażowania i stosunku dziecka do prowadzonej pracy usamodzielniającej i występujących w tym zakresie trudności;</w:t>
      </w:r>
    </w:p>
    <w:p w14:paraId="328C294A" w14:textId="77777777" w:rsidR="000B3949" w:rsidRDefault="000B3949" w:rsidP="00C565C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Omówienie </w:t>
      </w:r>
      <w:r w:rsidR="00503946" w:rsidRPr="000B3949">
        <w:rPr>
          <w:sz w:val="24"/>
          <w:szCs w:val="24"/>
        </w:rPr>
        <w:t>przekona</w:t>
      </w:r>
      <w:r>
        <w:rPr>
          <w:sz w:val="24"/>
          <w:szCs w:val="24"/>
        </w:rPr>
        <w:t>ń</w:t>
      </w:r>
      <w:r w:rsidR="00503946" w:rsidRPr="000B3949">
        <w:rPr>
          <w:sz w:val="24"/>
          <w:szCs w:val="24"/>
        </w:rPr>
        <w:t xml:space="preserve"> rodzica o potrzebie usamodzielnienia;</w:t>
      </w:r>
    </w:p>
    <w:p w14:paraId="1441B611" w14:textId="6C0C5AB8" w:rsidR="00503946" w:rsidRPr="000B3949" w:rsidRDefault="000B3949" w:rsidP="00C565C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Określenie </w:t>
      </w:r>
      <w:r w:rsidR="00503946" w:rsidRPr="000B3949">
        <w:rPr>
          <w:sz w:val="24"/>
          <w:szCs w:val="24"/>
        </w:rPr>
        <w:t>element</w:t>
      </w:r>
      <w:r>
        <w:rPr>
          <w:sz w:val="24"/>
          <w:szCs w:val="24"/>
        </w:rPr>
        <w:t>ów</w:t>
      </w:r>
      <w:r w:rsidR="00503946" w:rsidRPr="000B3949">
        <w:rPr>
          <w:sz w:val="24"/>
          <w:szCs w:val="24"/>
        </w:rPr>
        <w:t xml:space="preserve"> ograniczając</w:t>
      </w:r>
      <w:r>
        <w:rPr>
          <w:sz w:val="24"/>
          <w:szCs w:val="24"/>
        </w:rPr>
        <w:t>ych</w:t>
      </w:r>
      <w:r w:rsidR="00503946" w:rsidRPr="000B3949">
        <w:rPr>
          <w:sz w:val="24"/>
          <w:szCs w:val="24"/>
        </w:rPr>
        <w:t xml:space="preserve"> stopień samodzielności dziecka wynikając</w:t>
      </w:r>
      <w:r w:rsidR="00062002">
        <w:rPr>
          <w:sz w:val="24"/>
          <w:szCs w:val="24"/>
        </w:rPr>
        <w:t>ych</w:t>
      </w:r>
      <w:r w:rsidR="00503946" w:rsidRPr="000B3949">
        <w:rPr>
          <w:sz w:val="24"/>
          <w:szCs w:val="24"/>
        </w:rPr>
        <w:t xml:space="preserve"> z postaw rodzicielskich, cech osobowościowych rodzica i warunków zewnętrznych.</w:t>
      </w:r>
    </w:p>
    <w:p w14:paraId="37F25A35" w14:textId="77777777" w:rsidR="00503946" w:rsidRPr="00CF6F17" w:rsidRDefault="00503946" w:rsidP="00C565C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>Analiza wyników badań kwestionariuszowych –  profil postaw rodzicielskich:</w:t>
      </w:r>
    </w:p>
    <w:p w14:paraId="677B6749" w14:textId="77777777" w:rsidR="00503946" w:rsidRPr="00CF6F17" w:rsidRDefault="00503946" w:rsidP="00C565CF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>Akceptacja – Odrzucenie =  10 sten – wysoki poziom akceptacji dziecka</w:t>
      </w:r>
    </w:p>
    <w:p w14:paraId="04365907" w14:textId="77777777" w:rsidR="00503946" w:rsidRPr="00CF6F17" w:rsidRDefault="00503946" w:rsidP="00C565CF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 xml:space="preserve">Wymagania = 3 sten – postawa  właściwa </w:t>
      </w:r>
    </w:p>
    <w:p w14:paraId="34021E89" w14:textId="77777777" w:rsidR="00503946" w:rsidRPr="00CF6F17" w:rsidRDefault="00503946" w:rsidP="00C565CF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>Autonomia = 6 sten – przeciętne nasilenie postawy autonomii</w:t>
      </w:r>
    </w:p>
    <w:p w14:paraId="505A4210" w14:textId="77777777" w:rsidR="00503946" w:rsidRPr="00CF6F17" w:rsidRDefault="00503946" w:rsidP="00C565CF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 xml:space="preserve">Niekonsekwencja = 2 sten –  postawa pożądana </w:t>
      </w:r>
    </w:p>
    <w:p w14:paraId="31A546EA" w14:textId="77777777" w:rsidR="00503946" w:rsidRPr="00CF6F17" w:rsidRDefault="00503946" w:rsidP="00C565CF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>Ochranianie = 8 sten – postawa nadmiernie ochraniająca.</w:t>
      </w:r>
    </w:p>
    <w:p w14:paraId="2C9E5673" w14:textId="77777777" w:rsidR="00503946" w:rsidRPr="00CF6F17" w:rsidRDefault="00503946" w:rsidP="00C565C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t>Ukierunkowanie  działań rodzica zmierzających do pogłębionej analizy  i zmiany postawy w zakresie  ochrony dziecka.</w:t>
      </w:r>
    </w:p>
    <w:p w14:paraId="516752A4" w14:textId="4095B976" w:rsidR="00503946" w:rsidRDefault="00503946" w:rsidP="00C565CF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CF6F17">
        <w:rPr>
          <w:sz w:val="24"/>
          <w:szCs w:val="24"/>
        </w:rPr>
        <w:lastRenderedPageBreak/>
        <w:t xml:space="preserve">Wzmocnienie (podtrzymywanie) postaw akceptacji, autonomii, wymagań </w:t>
      </w:r>
      <w:r w:rsidRPr="00CF6F17">
        <w:rPr>
          <w:sz w:val="24"/>
          <w:szCs w:val="24"/>
        </w:rPr>
        <w:br/>
        <w:t>i konsekwencji.</w:t>
      </w:r>
      <w:r w:rsidR="00A62370">
        <w:rPr>
          <w:sz w:val="24"/>
          <w:szCs w:val="24"/>
        </w:rPr>
        <w:t xml:space="preserve"> </w:t>
      </w:r>
    </w:p>
    <w:p w14:paraId="03DA47C1" w14:textId="77777777" w:rsidR="00503946" w:rsidRPr="00CF6F17" w:rsidRDefault="00503946" w:rsidP="00C565CF">
      <w:pPr>
        <w:spacing w:line="360" w:lineRule="auto"/>
        <w:rPr>
          <w:sz w:val="24"/>
          <w:szCs w:val="24"/>
        </w:rPr>
      </w:pPr>
    </w:p>
    <w:p w14:paraId="67FF7959" w14:textId="77777777" w:rsidR="00503946" w:rsidRPr="00CF6F17" w:rsidRDefault="00503946" w:rsidP="00C565CF">
      <w:pPr>
        <w:spacing w:line="360" w:lineRule="auto"/>
        <w:rPr>
          <w:sz w:val="24"/>
          <w:szCs w:val="24"/>
        </w:rPr>
      </w:pPr>
    </w:p>
    <w:p w14:paraId="4EDF3B0D" w14:textId="77777777" w:rsidR="00503946" w:rsidRPr="00CF6F17" w:rsidRDefault="00503946" w:rsidP="00C565CF">
      <w:pPr>
        <w:spacing w:line="360" w:lineRule="auto"/>
        <w:jc w:val="right"/>
        <w:rPr>
          <w:sz w:val="24"/>
          <w:szCs w:val="24"/>
        </w:rPr>
      </w:pPr>
      <w:r w:rsidRPr="00CF6F17">
        <w:rPr>
          <w:sz w:val="24"/>
          <w:szCs w:val="24"/>
        </w:rPr>
        <w:t>………………………………………………..</w:t>
      </w:r>
    </w:p>
    <w:p w14:paraId="64E934E4" w14:textId="77777777" w:rsidR="00503946" w:rsidRPr="00CF6F17" w:rsidRDefault="00503946" w:rsidP="00C565CF">
      <w:pPr>
        <w:spacing w:line="360" w:lineRule="auto"/>
        <w:rPr>
          <w:sz w:val="24"/>
          <w:szCs w:val="24"/>
        </w:rPr>
      </w:pPr>
    </w:p>
    <w:p w14:paraId="619F007E" w14:textId="77777777" w:rsidR="00503946" w:rsidRPr="00CF6F17" w:rsidRDefault="00503946" w:rsidP="00C565CF">
      <w:pPr>
        <w:spacing w:line="360" w:lineRule="auto"/>
      </w:pPr>
    </w:p>
    <w:p w14:paraId="2BE2D0AB" w14:textId="77777777" w:rsidR="00503946" w:rsidRPr="00CF6F17" w:rsidRDefault="00503946" w:rsidP="00C565CF">
      <w:pPr>
        <w:spacing w:line="360" w:lineRule="auto"/>
      </w:pPr>
    </w:p>
    <w:p w14:paraId="376C035E" w14:textId="77777777" w:rsidR="00000A76" w:rsidRPr="00CF6F17" w:rsidRDefault="00000A76" w:rsidP="00C565CF">
      <w:pPr>
        <w:spacing w:line="360" w:lineRule="auto"/>
      </w:pPr>
    </w:p>
    <w:sectPr w:rsidR="00000A76" w:rsidRPr="00CF6F17" w:rsidSect="00944ED8">
      <w:headerReference w:type="default" r:id="rId7"/>
      <w:footerReference w:type="default" r:id="rId8"/>
      <w:pgSz w:w="11906" w:h="16838"/>
      <w:pgMar w:top="340" w:right="1134" w:bottom="567" w:left="1134" w:header="37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E626B" w14:textId="77777777" w:rsidR="00D7659B" w:rsidRDefault="00D7659B" w:rsidP="001D00F4">
      <w:pPr>
        <w:spacing w:after="0" w:line="240" w:lineRule="auto"/>
      </w:pPr>
      <w:r>
        <w:separator/>
      </w:r>
    </w:p>
  </w:endnote>
  <w:endnote w:type="continuationSeparator" w:id="0">
    <w:p w14:paraId="0302ADAE" w14:textId="77777777" w:rsidR="00D7659B" w:rsidRDefault="00D7659B" w:rsidP="001D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yslexie">
    <w:altName w:val="Calibri"/>
    <w:charset w:val="EE"/>
    <w:family w:val="auto"/>
    <w:pitch w:val="variable"/>
    <w:sig w:usb0="A00002AF" w:usb1="0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CF224" w14:textId="77777777" w:rsidR="00B13C16" w:rsidRPr="00B13C16" w:rsidRDefault="00FE3992" w:rsidP="00B13C16">
    <w:pPr>
      <w:pStyle w:val="Stopka"/>
      <w:jc w:val="center"/>
      <w:rPr>
        <w:sz w:val="12"/>
      </w:rPr>
    </w:pPr>
    <w:r w:rsidRPr="00FE3992">
      <w:rPr>
        <w:b/>
        <w:noProof/>
        <w:color w:val="70AD47"/>
        <w:spacing w:val="10"/>
        <w:sz w:val="40"/>
        <w:szCs w:val="40"/>
        <w:lang w:eastAsia="pl-PL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35BDFF" wp14:editId="29C6DE7E">
              <wp:simplePos x="0" y="0"/>
              <wp:positionH relativeFrom="leftMargin">
                <wp:posOffset>-85725</wp:posOffset>
              </wp:positionH>
              <wp:positionV relativeFrom="page">
                <wp:posOffset>9410928</wp:posOffset>
              </wp:positionV>
              <wp:extent cx="762000" cy="1162769"/>
              <wp:effectExtent l="0" t="0" r="0" b="0"/>
              <wp:wrapNone/>
              <wp:docPr id="19" name="Prostoką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11627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24F2E" w14:textId="77777777" w:rsidR="00FE3992" w:rsidRPr="00FE3992" w:rsidRDefault="00FE3992">
                          <w:pPr>
                            <w:jc w:val="center"/>
                            <w:rPr>
                              <w:rFonts w:ascii="Dyslexie" w:eastAsiaTheme="majorEastAsia" w:hAnsi="Dyslexie" w:cstheme="majorBidi"/>
                              <w:color w:val="0070C0"/>
                              <w:sz w:val="96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9" o:spid="_x0000_s1026" style="position:absolute;left:0;text-align:left;margin-left:-6.75pt;margin-top:741pt;width:60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" o:allowincell="f" filled="f" stroked="f">
              <v:textbox>
                <w:txbxContent>
                  <w:p w:rsidR="00FE3992" w:rsidRPr="00FE3992" w:rsidRDefault="00FE3992">
                    <w:pPr>
                      <w:jc w:val="center"/>
                      <w:rPr>
                        <w:rFonts w:ascii="Dyslexie" w:eastAsiaTheme="majorEastAsia" w:hAnsi="Dyslexie" w:cstheme="majorBidi"/>
                        <w:color w:val="0070C0"/>
                        <w:sz w:val="96"/>
                        <w:szCs w:val="48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B13C16" w:rsidRPr="00B13C16">
      <w:rPr>
        <w:rFonts w:ascii="Calibri" w:hAnsi="Calibri"/>
        <w:snapToGrid w:val="0"/>
        <w:sz w:val="16"/>
      </w:rPr>
      <w:t>„</w:t>
    </w:r>
    <w:r>
      <w:rPr>
        <w:rFonts w:ascii="Calibri" w:hAnsi="Calibri"/>
        <w:snapToGrid w:val="0"/>
        <w:sz w:val="16"/>
      </w:rPr>
      <w:tab/>
    </w:r>
    <w:r w:rsidR="00B13C16" w:rsidRPr="00B13C16">
      <w:rPr>
        <w:rFonts w:ascii="Calibri" w:hAnsi="Calibri"/>
        <w:snapToGrid w:val="0"/>
        <w:sz w:val="16"/>
      </w:rPr>
      <w:t>Daleko zajdziesz- Program poprawy swobodnego poruszania się osób z niepełnosprawnością intelektualną w ich o</w:t>
    </w:r>
    <w:r>
      <w:rPr>
        <w:rFonts w:ascii="Calibri" w:hAnsi="Calibri"/>
        <w:snapToGrid w:val="0"/>
        <w:sz w:val="16"/>
      </w:rPr>
      <w:t xml:space="preserve">toczeniu z wykorzystaniem nowych </w:t>
    </w:r>
    <w:r w:rsidR="00B13C16" w:rsidRPr="00B13C16">
      <w:rPr>
        <w:rFonts w:ascii="Calibri" w:hAnsi="Calibri"/>
        <w:snapToGrid w:val="0"/>
        <w:sz w:val="16"/>
      </w:rPr>
      <w:t>technologii ” prowadzonej w ramach projektu grantowego finansowego ze środków Europejskiego Funduszu Społecznego w ramach Programu Operacyjnego Wiedza Edukacji Rozwój 2014-2020 w okresie od dnia 01 czerwca 2017 roku do dnia 30 listopada 2017 roku.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4CAC" w14:textId="77777777" w:rsidR="00D7659B" w:rsidRDefault="00D7659B" w:rsidP="001D00F4">
      <w:pPr>
        <w:spacing w:after="0" w:line="240" w:lineRule="auto"/>
      </w:pPr>
      <w:r>
        <w:separator/>
      </w:r>
    </w:p>
  </w:footnote>
  <w:footnote w:type="continuationSeparator" w:id="0">
    <w:p w14:paraId="69563743" w14:textId="77777777" w:rsidR="00D7659B" w:rsidRDefault="00D7659B" w:rsidP="001D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CF53" w14:textId="77777777" w:rsidR="001D00F4" w:rsidRPr="004B28B5" w:rsidRDefault="001D00F4" w:rsidP="00944ED8">
    <w:pPr>
      <w:jc w:val="center"/>
      <w:rPr>
        <w:b/>
        <w:color w:val="00B050"/>
        <w:sz w:val="32"/>
      </w:rPr>
    </w:pPr>
    <w:r w:rsidRPr="001D00F4">
      <w:rPr>
        <w:noProof/>
        <w:lang w:eastAsia="pl-PL"/>
      </w:rPr>
      <w:drawing>
        <wp:inline distT="0" distB="0" distL="0" distR="0" wp14:anchorId="58C06C66" wp14:editId="690B652F">
          <wp:extent cx="5564122" cy="426287"/>
          <wp:effectExtent l="0" t="0" r="0" b="0"/>
          <wp:docPr id="6" name="Obraz 6" descr="C:\Users\1.14\Desktop\Innowato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.14\Desktop\Innowator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39" b="18116"/>
                  <a:stretch/>
                </pic:blipFill>
                <pic:spPr bwMode="auto">
                  <a:xfrm>
                    <a:off x="0" y="0"/>
                    <a:ext cx="5626770" cy="4310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EA0"/>
    <w:multiLevelType w:val="hybridMultilevel"/>
    <w:tmpl w:val="A7480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127F"/>
    <w:multiLevelType w:val="hybridMultilevel"/>
    <w:tmpl w:val="9FAAC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737E"/>
    <w:multiLevelType w:val="hybridMultilevel"/>
    <w:tmpl w:val="04161D54"/>
    <w:lvl w:ilvl="0" w:tplc="90B60EA4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130CA6"/>
    <w:multiLevelType w:val="hybridMultilevel"/>
    <w:tmpl w:val="7A66F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70003"/>
    <w:multiLevelType w:val="hybridMultilevel"/>
    <w:tmpl w:val="62802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F5AF6"/>
    <w:multiLevelType w:val="hybridMultilevel"/>
    <w:tmpl w:val="9A680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7E5581"/>
    <w:multiLevelType w:val="hybridMultilevel"/>
    <w:tmpl w:val="B09AA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A86060"/>
    <w:multiLevelType w:val="hybridMultilevel"/>
    <w:tmpl w:val="F976A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74798"/>
    <w:multiLevelType w:val="hybridMultilevel"/>
    <w:tmpl w:val="B7803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2B"/>
    <w:rsid w:val="00000A76"/>
    <w:rsid w:val="000067FF"/>
    <w:rsid w:val="000529F9"/>
    <w:rsid w:val="00062002"/>
    <w:rsid w:val="00075EB2"/>
    <w:rsid w:val="00081F0F"/>
    <w:rsid w:val="000A421D"/>
    <w:rsid w:val="000B3949"/>
    <w:rsid w:val="000C1D57"/>
    <w:rsid w:val="00117322"/>
    <w:rsid w:val="00171DCB"/>
    <w:rsid w:val="001B20B8"/>
    <w:rsid w:val="001D00F4"/>
    <w:rsid w:val="001E26B4"/>
    <w:rsid w:val="002100F9"/>
    <w:rsid w:val="0023500F"/>
    <w:rsid w:val="00246EFE"/>
    <w:rsid w:val="00290338"/>
    <w:rsid w:val="002B6560"/>
    <w:rsid w:val="00300A61"/>
    <w:rsid w:val="0033793E"/>
    <w:rsid w:val="0039412E"/>
    <w:rsid w:val="003C62D1"/>
    <w:rsid w:val="004B28B5"/>
    <w:rsid w:val="004D34A8"/>
    <w:rsid w:val="00503946"/>
    <w:rsid w:val="00547F3D"/>
    <w:rsid w:val="005A48FB"/>
    <w:rsid w:val="005B27E7"/>
    <w:rsid w:val="00674AD6"/>
    <w:rsid w:val="006F210A"/>
    <w:rsid w:val="00717A93"/>
    <w:rsid w:val="00743DBF"/>
    <w:rsid w:val="007B4303"/>
    <w:rsid w:val="007C4706"/>
    <w:rsid w:val="00821FA4"/>
    <w:rsid w:val="008474DD"/>
    <w:rsid w:val="00937764"/>
    <w:rsid w:val="00944ED8"/>
    <w:rsid w:val="009A238F"/>
    <w:rsid w:val="009D3D7E"/>
    <w:rsid w:val="00A300BF"/>
    <w:rsid w:val="00A479EC"/>
    <w:rsid w:val="00A62370"/>
    <w:rsid w:val="00A836A8"/>
    <w:rsid w:val="00AE6983"/>
    <w:rsid w:val="00AF1B49"/>
    <w:rsid w:val="00B13C16"/>
    <w:rsid w:val="00B20ED6"/>
    <w:rsid w:val="00B83540"/>
    <w:rsid w:val="00B864EF"/>
    <w:rsid w:val="00C52D2B"/>
    <w:rsid w:val="00C565CF"/>
    <w:rsid w:val="00CC11E9"/>
    <w:rsid w:val="00CF6F17"/>
    <w:rsid w:val="00D211BB"/>
    <w:rsid w:val="00D4506D"/>
    <w:rsid w:val="00D7659B"/>
    <w:rsid w:val="00D8198D"/>
    <w:rsid w:val="00DE111A"/>
    <w:rsid w:val="00E356A5"/>
    <w:rsid w:val="00EC0DDC"/>
    <w:rsid w:val="00EC2DA1"/>
    <w:rsid w:val="00F75C27"/>
    <w:rsid w:val="00F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D361A"/>
  <w15:chartTrackingRefBased/>
  <w15:docId w15:val="{B9878320-8D00-411B-BAF0-57EC1418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D2B"/>
    <w:pPr>
      <w:spacing w:after="200" w:line="276" w:lineRule="auto"/>
    </w:pPr>
    <w:rPr>
      <w:rFonts w:ascii="Trebuchet MS" w:hAnsi="Trebuchet MS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2D2B"/>
    <w:pPr>
      <w:spacing w:after="0" w:line="240" w:lineRule="auto"/>
    </w:pPr>
    <w:rPr>
      <w:rFonts w:ascii="Trebuchet MS" w:hAnsi="Trebuchet MS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2D2B"/>
    <w:pPr>
      <w:ind w:left="720"/>
      <w:contextualSpacing/>
    </w:pPr>
  </w:style>
  <w:style w:type="paragraph" w:styleId="Bezodstpw">
    <w:name w:val="No Spacing"/>
    <w:uiPriority w:val="1"/>
    <w:qFormat/>
    <w:rsid w:val="005B27E7"/>
    <w:pPr>
      <w:spacing w:after="0" w:line="240" w:lineRule="auto"/>
    </w:pPr>
    <w:rPr>
      <w:rFonts w:ascii="Trebuchet MS" w:hAnsi="Trebuchet MS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DA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D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0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0F4"/>
    <w:rPr>
      <w:rFonts w:ascii="Trebuchet MS" w:hAnsi="Trebuchet MS"/>
      <w:sz w:val="18"/>
    </w:rPr>
  </w:style>
  <w:style w:type="paragraph" w:styleId="Stopka">
    <w:name w:val="footer"/>
    <w:basedOn w:val="Normalny"/>
    <w:link w:val="StopkaZnak"/>
    <w:uiPriority w:val="99"/>
    <w:unhideWhenUsed/>
    <w:rsid w:val="001D0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0F4"/>
    <w:rPr>
      <w:rFonts w:ascii="Trebuchet MS" w:hAnsi="Trebuchet MS"/>
      <w:sz w:val="18"/>
    </w:rPr>
  </w:style>
  <w:style w:type="character" w:styleId="Numerstrony">
    <w:name w:val="page number"/>
    <w:basedOn w:val="Domylnaczcionkaakapitu"/>
    <w:uiPriority w:val="99"/>
    <w:unhideWhenUsed/>
    <w:rsid w:val="00FE3992"/>
  </w:style>
  <w:style w:type="table" w:styleId="Tabelasiatki1jasnaakcent4">
    <w:name w:val="Grid Table 1 Light Accent 4"/>
    <w:basedOn w:val="Standardowy"/>
    <w:uiPriority w:val="46"/>
    <w:rsid w:val="00171DC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Przybyło</dc:creator>
  <cp:keywords/>
  <dc:description/>
  <cp:lastModifiedBy>Adam Zawisny</cp:lastModifiedBy>
  <cp:revision>2</cp:revision>
  <cp:lastPrinted>2017-09-06T06:59:00Z</cp:lastPrinted>
  <dcterms:created xsi:type="dcterms:W3CDTF">2019-07-16T07:36:00Z</dcterms:created>
  <dcterms:modified xsi:type="dcterms:W3CDTF">2019-07-16T07:36:00Z</dcterms:modified>
</cp:coreProperties>
</file>