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041" w:rsidRDefault="00B81041"/>
    <w:p w:rsidR="0062177E" w:rsidRDefault="0062177E"/>
    <w:p w:rsidR="004F6848" w:rsidRPr="004F6848" w:rsidRDefault="0062177E" w:rsidP="00C27B11">
      <w:pPr>
        <w:jc w:val="center"/>
        <w:rPr>
          <w:rFonts w:ascii="Arial" w:eastAsia="Arial" w:hAnsi="Arial" w:cs="Arial"/>
          <w:b/>
          <w:color w:val="1A1A1A"/>
          <w:w w:val="105"/>
          <w:sz w:val="29"/>
        </w:rPr>
      </w:pPr>
      <w:r w:rsidRPr="004F6848">
        <w:rPr>
          <w:rFonts w:ascii="Arial" w:eastAsia="Arial" w:hAnsi="Arial" w:cs="Arial"/>
          <w:b/>
          <w:color w:val="1A1A1A"/>
          <w:w w:val="105"/>
          <w:sz w:val="29"/>
        </w:rPr>
        <w:t>Skrypty zajęć</w:t>
      </w:r>
      <w:r w:rsidRPr="004F6848">
        <w:t xml:space="preserve"> </w:t>
      </w:r>
      <w:r w:rsidR="000C7753">
        <w:rPr>
          <w:rFonts w:ascii="Arial" w:eastAsia="Arial" w:hAnsi="Arial" w:cs="Arial"/>
          <w:b/>
          <w:color w:val="1A1A1A"/>
          <w:w w:val="105"/>
          <w:sz w:val="29"/>
        </w:rPr>
        <w:t>innowacj</w:t>
      </w:r>
      <w:r w:rsidRPr="004F6848">
        <w:rPr>
          <w:rFonts w:ascii="Arial" w:eastAsia="Arial" w:hAnsi="Arial" w:cs="Arial"/>
          <w:b/>
          <w:color w:val="1A1A1A"/>
          <w:w w:val="105"/>
          <w:sz w:val="29"/>
        </w:rPr>
        <w:t>i „Daleko zajdziesz"</w:t>
      </w:r>
    </w:p>
    <w:p w:rsidR="004F6848" w:rsidRPr="004F6848" w:rsidRDefault="004F6848" w:rsidP="004F6848">
      <w:pPr>
        <w:rPr>
          <w:rFonts w:ascii="Arial" w:eastAsia="Arial" w:hAnsi="Arial" w:cs="Arial"/>
          <w:b/>
          <w:color w:val="1A1A1A"/>
          <w:w w:val="105"/>
          <w:sz w:val="29"/>
        </w:rPr>
      </w:pPr>
    </w:p>
    <w:p w:rsidR="004F6848" w:rsidRPr="004F6848" w:rsidRDefault="004F6848" w:rsidP="004F6848">
      <w:pPr>
        <w:pStyle w:val="Akapitzlist"/>
        <w:numPr>
          <w:ilvl w:val="0"/>
          <w:numId w:val="2"/>
        </w:numPr>
        <w:rPr>
          <w:rFonts w:ascii="Arial" w:eastAsia="Arial" w:hAnsi="Arial" w:cs="Arial"/>
          <w:b/>
          <w:color w:val="1A1A1A"/>
          <w:w w:val="105"/>
          <w:sz w:val="29"/>
        </w:rPr>
      </w:pPr>
      <w:r w:rsidRPr="004F6848">
        <w:rPr>
          <w:rFonts w:ascii="Arial" w:eastAsia="Arial" w:hAnsi="Arial" w:cs="Arial"/>
          <w:b/>
          <w:color w:val="1A1A1A"/>
          <w:w w:val="105"/>
          <w:sz w:val="29"/>
        </w:rPr>
        <w:t>Praca nad schematem ciała</w:t>
      </w:r>
    </w:p>
    <w:p w:rsidR="004F6848" w:rsidRPr="004F6848" w:rsidRDefault="004F6848" w:rsidP="00611921">
      <w:pPr>
        <w:pStyle w:val="Akapitzlist"/>
        <w:numPr>
          <w:ilvl w:val="1"/>
          <w:numId w:val="2"/>
        </w:numPr>
        <w:jc w:val="both"/>
        <w:rPr>
          <w:rFonts w:cstheme="minorHAnsi"/>
          <w:w w:val="105"/>
          <w:sz w:val="24"/>
          <w:szCs w:val="24"/>
        </w:rPr>
      </w:pPr>
      <w:r w:rsidRPr="004F6848">
        <w:rPr>
          <w:rFonts w:cstheme="minorHAnsi"/>
          <w:w w:val="105"/>
          <w:sz w:val="24"/>
          <w:szCs w:val="24"/>
        </w:rPr>
        <w:t>Cel zajęć</w:t>
      </w:r>
    </w:p>
    <w:p w:rsidR="004F6848" w:rsidRPr="004F6848" w:rsidRDefault="004F6848" w:rsidP="00611921">
      <w:pPr>
        <w:pStyle w:val="TableParagraph"/>
        <w:spacing w:line="194" w:lineRule="exact"/>
        <w:ind w:left="851"/>
        <w:jc w:val="both"/>
        <w:rPr>
          <w:rFonts w:asciiTheme="minorHAnsi" w:hAnsiTheme="minorHAnsi" w:cstheme="minorHAnsi"/>
          <w:color w:val="1A1A1A"/>
          <w:sz w:val="24"/>
          <w:szCs w:val="24"/>
          <w:lang w:val="pl-PL"/>
        </w:rPr>
      </w:pPr>
      <w:r w:rsidRPr="004F6848">
        <w:rPr>
          <w:rFonts w:asciiTheme="minorHAnsi" w:hAnsiTheme="minorHAnsi" w:cstheme="minorHAnsi"/>
          <w:color w:val="363636"/>
          <w:sz w:val="24"/>
          <w:szCs w:val="24"/>
          <w:lang w:val="pl-PL"/>
        </w:rPr>
        <w:t>Naz</w:t>
      </w:r>
      <w:r w:rsidRPr="004F6848">
        <w:rPr>
          <w:rFonts w:asciiTheme="minorHAnsi" w:hAnsiTheme="minorHAnsi" w:cstheme="minorHAnsi"/>
          <w:color w:val="1A1A1A"/>
          <w:sz w:val="24"/>
          <w:szCs w:val="24"/>
          <w:lang w:val="pl-PL"/>
        </w:rPr>
        <w:t>yw</w:t>
      </w:r>
      <w:r w:rsidRPr="004F6848">
        <w:rPr>
          <w:rFonts w:asciiTheme="minorHAnsi" w:hAnsiTheme="minorHAnsi" w:cstheme="minorHAnsi"/>
          <w:color w:val="363636"/>
          <w:sz w:val="24"/>
          <w:szCs w:val="24"/>
          <w:lang w:val="pl-PL"/>
        </w:rPr>
        <w:t xml:space="preserve">anie </w:t>
      </w:r>
      <w:r w:rsidRPr="004F6848">
        <w:rPr>
          <w:rFonts w:asciiTheme="minorHAnsi" w:hAnsiTheme="minorHAnsi" w:cstheme="minorHAnsi"/>
          <w:color w:val="464646"/>
          <w:sz w:val="24"/>
          <w:szCs w:val="24"/>
          <w:lang w:val="pl-PL"/>
        </w:rPr>
        <w:t xml:space="preserve">i </w:t>
      </w:r>
      <w:r w:rsidRPr="004F6848">
        <w:rPr>
          <w:rFonts w:asciiTheme="minorHAnsi" w:hAnsiTheme="minorHAnsi" w:cstheme="minorHAnsi"/>
          <w:color w:val="363636"/>
          <w:sz w:val="24"/>
          <w:szCs w:val="24"/>
          <w:lang w:val="pl-PL"/>
        </w:rPr>
        <w:t>ws</w:t>
      </w:r>
      <w:r w:rsidRPr="004F6848">
        <w:rPr>
          <w:rFonts w:asciiTheme="minorHAnsi" w:hAnsiTheme="minorHAnsi" w:cstheme="minorHAnsi"/>
          <w:color w:val="1A1A1A"/>
          <w:sz w:val="24"/>
          <w:szCs w:val="24"/>
          <w:lang w:val="pl-PL"/>
        </w:rPr>
        <w:t>k</w:t>
      </w:r>
      <w:r w:rsidRPr="004F6848">
        <w:rPr>
          <w:rFonts w:asciiTheme="minorHAnsi" w:hAnsiTheme="minorHAnsi" w:cstheme="minorHAnsi"/>
          <w:color w:val="363636"/>
          <w:sz w:val="24"/>
          <w:szCs w:val="24"/>
          <w:lang w:val="pl-PL"/>
        </w:rPr>
        <w:t>az</w:t>
      </w:r>
      <w:r w:rsidRPr="004F6848">
        <w:rPr>
          <w:rFonts w:asciiTheme="minorHAnsi" w:hAnsiTheme="minorHAnsi" w:cstheme="minorHAnsi"/>
          <w:color w:val="1A1A1A"/>
          <w:sz w:val="24"/>
          <w:szCs w:val="24"/>
          <w:lang w:val="pl-PL"/>
        </w:rPr>
        <w:t>yw</w:t>
      </w:r>
      <w:r w:rsidRPr="004F6848">
        <w:rPr>
          <w:rFonts w:asciiTheme="minorHAnsi" w:hAnsiTheme="minorHAnsi" w:cstheme="minorHAnsi"/>
          <w:color w:val="363636"/>
          <w:sz w:val="24"/>
          <w:szCs w:val="24"/>
          <w:lang w:val="pl-PL"/>
        </w:rPr>
        <w:t>a</w:t>
      </w:r>
      <w:r w:rsidRPr="004F6848">
        <w:rPr>
          <w:rFonts w:asciiTheme="minorHAnsi" w:hAnsiTheme="minorHAnsi" w:cstheme="minorHAnsi"/>
          <w:color w:val="1A1A1A"/>
          <w:sz w:val="24"/>
          <w:szCs w:val="24"/>
          <w:lang w:val="pl-PL"/>
        </w:rPr>
        <w:t xml:space="preserve">nie </w:t>
      </w:r>
      <w:r w:rsidRPr="004F6848">
        <w:rPr>
          <w:rFonts w:asciiTheme="minorHAnsi" w:hAnsiTheme="minorHAnsi" w:cstheme="minorHAnsi"/>
          <w:color w:val="363636"/>
          <w:sz w:val="24"/>
          <w:szCs w:val="24"/>
          <w:lang w:val="pl-PL"/>
        </w:rPr>
        <w:t>p</w:t>
      </w:r>
      <w:r w:rsidRPr="004F6848">
        <w:rPr>
          <w:rFonts w:asciiTheme="minorHAnsi" w:hAnsiTheme="minorHAnsi" w:cstheme="minorHAnsi"/>
          <w:color w:val="1A1A1A"/>
          <w:sz w:val="24"/>
          <w:szCs w:val="24"/>
          <w:lang w:val="pl-PL"/>
        </w:rPr>
        <w:t>o</w:t>
      </w:r>
      <w:r w:rsidRPr="004F6848">
        <w:rPr>
          <w:rFonts w:asciiTheme="minorHAnsi" w:hAnsiTheme="minorHAnsi" w:cstheme="minorHAnsi"/>
          <w:color w:val="363636"/>
          <w:sz w:val="24"/>
          <w:szCs w:val="24"/>
          <w:lang w:val="pl-PL"/>
        </w:rPr>
        <w:t>szczegól</w:t>
      </w:r>
      <w:r w:rsidRPr="004F6848">
        <w:rPr>
          <w:rFonts w:asciiTheme="minorHAnsi" w:hAnsiTheme="minorHAnsi" w:cstheme="minorHAnsi"/>
          <w:color w:val="1A1A1A"/>
          <w:sz w:val="24"/>
          <w:szCs w:val="24"/>
          <w:lang w:val="pl-PL"/>
        </w:rPr>
        <w:t>ny</w:t>
      </w:r>
      <w:r w:rsidRPr="004F6848">
        <w:rPr>
          <w:rFonts w:asciiTheme="minorHAnsi" w:hAnsiTheme="minorHAnsi" w:cstheme="minorHAnsi"/>
          <w:color w:val="363636"/>
          <w:sz w:val="24"/>
          <w:szCs w:val="24"/>
          <w:lang w:val="pl-PL"/>
        </w:rPr>
        <w:t>c</w:t>
      </w:r>
      <w:r w:rsidRPr="004F6848">
        <w:rPr>
          <w:rFonts w:asciiTheme="minorHAnsi" w:hAnsiTheme="minorHAnsi" w:cstheme="minorHAnsi"/>
          <w:color w:val="1A1A1A"/>
          <w:sz w:val="24"/>
          <w:szCs w:val="24"/>
          <w:lang w:val="pl-PL"/>
        </w:rPr>
        <w:t xml:space="preserve">h </w:t>
      </w:r>
      <w:r w:rsidRPr="004F6848">
        <w:rPr>
          <w:rFonts w:asciiTheme="minorHAnsi" w:hAnsiTheme="minorHAnsi" w:cstheme="minorHAnsi"/>
          <w:color w:val="363636"/>
          <w:sz w:val="24"/>
          <w:szCs w:val="24"/>
          <w:lang w:val="pl-PL"/>
        </w:rPr>
        <w:t>części cia</w:t>
      </w:r>
      <w:r w:rsidRPr="004F6848">
        <w:rPr>
          <w:rFonts w:asciiTheme="minorHAnsi" w:hAnsiTheme="minorHAnsi" w:cstheme="minorHAnsi"/>
          <w:color w:val="1A1A1A"/>
          <w:sz w:val="24"/>
          <w:szCs w:val="24"/>
          <w:lang w:val="pl-PL"/>
        </w:rPr>
        <w:t>ł</w:t>
      </w:r>
      <w:r w:rsidRPr="004F6848">
        <w:rPr>
          <w:rFonts w:asciiTheme="minorHAnsi" w:hAnsiTheme="minorHAnsi" w:cstheme="minorHAnsi"/>
          <w:color w:val="363636"/>
          <w:sz w:val="24"/>
          <w:szCs w:val="24"/>
          <w:lang w:val="pl-PL"/>
        </w:rPr>
        <w:t xml:space="preserve">a </w:t>
      </w:r>
      <w:r w:rsidRPr="004F6848">
        <w:rPr>
          <w:rFonts w:asciiTheme="minorHAnsi" w:hAnsiTheme="minorHAnsi" w:cstheme="minorHAnsi"/>
          <w:color w:val="1A1A1A"/>
          <w:sz w:val="24"/>
          <w:szCs w:val="24"/>
          <w:lang w:val="pl-PL"/>
        </w:rPr>
        <w:t xml:space="preserve">z </w:t>
      </w:r>
      <w:r w:rsidRPr="004F6848">
        <w:rPr>
          <w:rFonts w:asciiTheme="minorHAnsi" w:hAnsiTheme="minorHAnsi" w:cstheme="minorHAnsi"/>
          <w:color w:val="363636"/>
          <w:sz w:val="24"/>
          <w:szCs w:val="24"/>
          <w:lang w:val="pl-PL"/>
        </w:rPr>
        <w:t>okreś</w:t>
      </w:r>
      <w:r w:rsidRPr="004F6848">
        <w:rPr>
          <w:rFonts w:asciiTheme="minorHAnsi" w:hAnsiTheme="minorHAnsi" w:cstheme="minorHAnsi"/>
          <w:color w:val="1A1A1A"/>
          <w:sz w:val="24"/>
          <w:szCs w:val="24"/>
          <w:lang w:val="pl-PL"/>
        </w:rPr>
        <w:t>l</w:t>
      </w:r>
      <w:r w:rsidRPr="004F6848">
        <w:rPr>
          <w:rFonts w:asciiTheme="minorHAnsi" w:hAnsiTheme="minorHAnsi" w:cstheme="minorHAnsi"/>
          <w:color w:val="363636"/>
          <w:sz w:val="24"/>
          <w:szCs w:val="24"/>
          <w:lang w:val="pl-PL"/>
        </w:rPr>
        <w:t>e</w:t>
      </w:r>
      <w:r w:rsidRPr="004F6848">
        <w:rPr>
          <w:rFonts w:asciiTheme="minorHAnsi" w:hAnsiTheme="minorHAnsi" w:cstheme="minorHAnsi"/>
          <w:color w:val="1A1A1A"/>
          <w:sz w:val="24"/>
          <w:szCs w:val="24"/>
          <w:lang w:val="pl-PL"/>
        </w:rPr>
        <w:t>n</w:t>
      </w:r>
      <w:r w:rsidRPr="004F6848">
        <w:rPr>
          <w:rFonts w:asciiTheme="minorHAnsi" w:hAnsiTheme="minorHAnsi" w:cstheme="minorHAnsi"/>
          <w:color w:val="363636"/>
          <w:sz w:val="24"/>
          <w:szCs w:val="24"/>
          <w:lang w:val="pl-PL"/>
        </w:rPr>
        <w:t>i</w:t>
      </w:r>
      <w:r w:rsidRPr="004F6848">
        <w:rPr>
          <w:rFonts w:asciiTheme="minorHAnsi" w:hAnsiTheme="minorHAnsi" w:cstheme="minorHAnsi"/>
          <w:color w:val="1A1A1A"/>
          <w:sz w:val="24"/>
          <w:szCs w:val="24"/>
          <w:lang w:val="pl-PL"/>
        </w:rPr>
        <w:t xml:space="preserve">em </w:t>
      </w:r>
      <w:r w:rsidRPr="004F6848">
        <w:rPr>
          <w:rFonts w:asciiTheme="minorHAnsi" w:hAnsiTheme="minorHAnsi" w:cstheme="minorHAnsi"/>
          <w:color w:val="363636"/>
          <w:sz w:val="24"/>
          <w:szCs w:val="24"/>
          <w:lang w:val="pl-PL"/>
        </w:rPr>
        <w:t>kie</w:t>
      </w:r>
      <w:r w:rsidRPr="004F6848">
        <w:rPr>
          <w:rFonts w:asciiTheme="minorHAnsi" w:hAnsiTheme="minorHAnsi" w:cstheme="minorHAnsi"/>
          <w:color w:val="1A1A1A"/>
          <w:sz w:val="24"/>
          <w:szCs w:val="24"/>
          <w:lang w:val="pl-PL"/>
        </w:rPr>
        <w:t>ru</w:t>
      </w:r>
      <w:r w:rsidRPr="004F6848">
        <w:rPr>
          <w:rFonts w:asciiTheme="minorHAnsi" w:hAnsiTheme="minorHAnsi" w:cstheme="minorHAnsi"/>
          <w:color w:val="363636"/>
          <w:sz w:val="24"/>
          <w:szCs w:val="24"/>
          <w:lang w:val="pl-PL"/>
        </w:rPr>
        <w:t>n</w:t>
      </w:r>
      <w:r w:rsidRPr="004F6848">
        <w:rPr>
          <w:rFonts w:asciiTheme="minorHAnsi" w:hAnsiTheme="minorHAnsi" w:cstheme="minorHAnsi"/>
          <w:color w:val="1A1A1A"/>
          <w:sz w:val="24"/>
          <w:szCs w:val="24"/>
          <w:lang w:val="pl-PL"/>
        </w:rPr>
        <w:t>k</w:t>
      </w:r>
      <w:r w:rsidRPr="004F6848">
        <w:rPr>
          <w:rFonts w:asciiTheme="minorHAnsi" w:hAnsiTheme="minorHAnsi" w:cstheme="minorHAnsi"/>
          <w:color w:val="363636"/>
          <w:sz w:val="24"/>
          <w:szCs w:val="24"/>
          <w:lang w:val="pl-PL"/>
        </w:rPr>
        <w:t xml:space="preserve">u </w:t>
      </w:r>
      <w:r w:rsidRPr="004F6848">
        <w:rPr>
          <w:rFonts w:asciiTheme="minorHAnsi" w:hAnsiTheme="minorHAnsi" w:cstheme="minorHAnsi"/>
          <w:color w:val="1A1A1A"/>
          <w:sz w:val="24"/>
          <w:szCs w:val="24"/>
          <w:lang w:val="pl-PL"/>
        </w:rPr>
        <w:t xml:space="preserve">po </w:t>
      </w:r>
      <w:r w:rsidRPr="004F6848">
        <w:rPr>
          <w:rFonts w:asciiTheme="minorHAnsi" w:hAnsiTheme="minorHAnsi" w:cstheme="minorHAnsi"/>
          <w:color w:val="363636"/>
          <w:sz w:val="24"/>
          <w:szCs w:val="24"/>
          <w:lang w:val="pl-PL"/>
        </w:rPr>
        <w:t>l</w:t>
      </w:r>
      <w:r w:rsidRPr="004F6848">
        <w:rPr>
          <w:rFonts w:asciiTheme="minorHAnsi" w:hAnsiTheme="minorHAnsi" w:cstheme="minorHAnsi"/>
          <w:color w:val="1A1A1A"/>
          <w:sz w:val="24"/>
          <w:szCs w:val="24"/>
          <w:lang w:val="pl-PL"/>
        </w:rPr>
        <w:t>ew</w:t>
      </w:r>
      <w:r w:rsidRPr="004F6848">
        <w:rPr>
          <w:rFonts w:asciiTheme="minorHAnsi" w:hAnsiTheme="minorHAnsi" w:cstheme="minorHAnsi"/>
          <w:color w:val="363636"/>
          <w:sz w:val="24"/>
          <w:szCs w:val="24"/>
          <w:lang w:val="pl-PL"/>
        </w:rPr>
        <w:t>ej,</w:t>
      </w:r>
      <w:r>
        <w:rPr>
          <w:rFonts w:asciiTheme="minorHAnsi" w:hAnsiTheme="minorHAnsi" w:cstheme="minorHAnsi"/>
          <w:color w:val="363636"/>
          <w:sz w:val="24"/>
          <w:szCs w:val="24"/>
          <w:lang w:val="pl-PL"/>
        </w:rPr>
        <w:t xml:space="preserve"> </w:t>
      </w:r>
      <w:r w:rsidRPr="004F6848">
        <w:rPr>
          <w:rFonts w:asciiTheme="minorHAnsi" w:hAnsiTheme="minorHAnsi" w:cstheme="minorHAnsi"/>
          <w:color w:val="1A1A1A"/>
          <w:sz w:val="24"/>
          <w:szCs w:val="24"/>
          <w:lang w:val="pl-PL"/>
        </w:rPr>
        <w:t>po prawej.</w:t>
      </w:r>
    </w:p>
    <w:p w:rsidR="004F6848" w:rsidRPr="004F6848" w:rsidRDefault="004F6848" w:rsidP="00611921">
      <w:pPr>
        <w:pStyle w:val="TableParagraph"/>
        <w:spacing w:before="38"/>
        <w:ind w:left="851"/>
        <w:jc w:val="both"/>
        <w:rPr>
          <w:rFonts w:asciiTheme="minorHAnsi" w:hAnsiTheme="minorHAnsi" w:cstheme="minorHAnsi"/>
          <w:color w:val="1A1A1A"/>
          <w:sz w:val="24"/>
          <w:szCs w:val="24"/>
          <w:lang w:val="pl-PL"/>
        </w:rPr>
      </w:pPr>
      <w:r w:rsidRPr="004F6848">
        <w:rPr>
          <w:rFonts w:asciiTheme="minorHAnsi" w:hAnsiTheme="minorHAnsi" w:cstheme="minorHAnsi"/>
          <w:color w:val="1A1A1A"/>
          <w:sz w:val="24"/>
          <w:szCs w:val="24"/>
          <w:lang w:val="pl-PL"/>
        </w:rPr>
        <w:t xml:space="preserve">Orientacja strona lewa </w:t>
      </w:r>
      <w:r w:rsidRPr="004F6848">
        <w:rPr>
          <w:rFonts w:asciiTheme="minorHAnsi" w:hAnsiTheme="minorHAnsi" w:cstheme="minorHAnsi"/>
          <w:color w:val="363636"/>
          <w:sz w:val="24"/>
          <w:szCs w:val="24"/>
          <w:lang w:val="pl-PL"/>
        </w:rPr>
        <w:t xml:space="preserve">- </w:t>
      </w:r>
      <w:r w:rsidRPr="004F6848">
        <w:rPr>
          <w:rFonts w:asciiTheme="minorHAnsi" w:hAnsiTheme="minorHAnsi" w:cstheme="minorHAnsi"/>
          <w:color w:val="1A1A1A"/>
          <w:sz w:val="24"/>
          <w:szCs w:val="24"/>
          <w:lang w:val="pl-PL"/>
        </w:rPr>
        <w:t>prawa.</w:t>
      </w:r>
    </w:p>
    <w:p w:rsidR="004F6848" w:rsidRPr="004F6848" w:rsidRDefault="004F6848" w:rsidP="00611921">
      <w:pPr>
        <w:pStyle w:val="TableParagraph"/>
        <w:spacing w:before="38"/>
        <w:ind w:left="851"/>
        <w:jc w:val="both"/>
        <w:rPr>
          <w:rFonts w:asciiTheme="minorHAnsi" w:hAnsiTheme="minorHAnsi" w:cstheme="minorHAnsi"/>
          <w:color w:val="1A1A1A"/>
          <w:sz w:val="24"/>
          <w:szCs w:val="24"/>
          <w:lang w:val="pl-PL"/>
        </w:rPr>
      </w:pPr>
    </w:p>
    <w:p w:rsidR="004F6848" w:rsidRPr="004F6848" w:rsidRDefault="004F6848" w:rsidP="00611921">
      <w:pPr>
        <w:pStyle w:val="TableParagraph"/>
        <w:numPr>
          <w:ilvl w:val="1"/>
          <w:numId w:val="2"/>
        </w:numPr>
        <w:spacing w:before="38"/>
        <w:jc w:val="both"/>
        <w:rPr>
          <w:rFonts w:asciiTheme="minorHAnsi" w:hAnsiTheme="minorHAnsi" w:cstheme="minorHAnsi"/>
          <w:w w:val="105"/>
          <w:sz w:val="24"/>
          <w:szCs w:val="24"/>
          <w:lang w:val="pl-PL"/>
        </w:rPr>
      </w:pPr>
      <w:r w:rsidRPr="004F6848">
        <w:rPr>
          <w:rFonts w:asciiTheme="minorHAnsi" w:hAnsiTheme="minorHAnsi" w:cstheme="minorHAnsi"/>
          <w:w w:val="105"/>
          <w:sz w:val="24"/>
          <w:szCs w:val="24"/>
          <w:lang w:val="pl-PL"/>
        </w:rPr>
        <w:t>Czas trwania</w:t>
      </w:r>
    </w:p>
    <w:p w:rsidR="004F6848" w:rsidRDefault="004F6848" w:rsidP="00611921">
      <w:pPr>
        <w:pStyle w:val="TableParagraph"/>
        <w:spacing w:before="38"/>
        <w:ind w:left="851"/>
        <w:jc w:val="both"/>
        <w:rPr>
          <w:rFonts w:asciiTheme="minorHAnsi" w:hAnsiTheme="minorHAnsi" w:cstheme="minorHAnsi"/>
          <w:w w:val="105"/>
          <w:sz w:val="24"/>
          <w:szCs w:val="24"/>
          <w:lang w:val="pl-PL"/>
        </w:rPr>
      </w:pPr>
      <w:r w:rsidRPr="004F6848">
        <w:rPr>
          <w:rFonts w:asciiTheme="minorHAnsi" w:hAnsiTheme="minorHAnsi" w:cstheme="minorHAnsi"/>
          <w:w w:val="105"/>
          <w:sz w:val="24"/>
          <w:szCs w:val="24"/>
          <w:lang w:val="pl-PL"/>
        </w:rPr>
        <w:t xml:space="preserve"> 60 minut, z przerwą 5 min.</w:t>
      </w:r>
      <w:bookmarkStart w:id="0" w:name="_GoBack"/>
      <w:bookmarkEnd w:id="0"/>
    </w:p>
    <w:p w:rsidR="00757F28" w:rsidRPr="004F6848" w:rsidRDefault="00757F28" w:rsidP="00611921">
      <w:pPr>
        <w:pStyle w:val="TableParagraph"/>
        <w:spacing w:before="38"/>
        <w:ind w:left="851"/>
        <w:jc w:val="both"/>
        <w:rPr>
          <w:rFonts w:asciiTheme="minorHAnsi" w:hAnsiTheme="minorHAnsi" w:cstheme="minorHAnsi"/>
          <w:w w:val="105"/>
          <w:sz w:val="24"/>
          <w:szCs w:val="24"/>
          <w:lang w:val="pl-PL"/>
        </w:rPr>
      </w:pPr>
    </w:p>
    <w:p w:rsidR="00757F28" w:rsidRDefault="004F6848" w:rsidP="00611921">
      <w:pPr>
        <w:pStyle w:val="TableParagraph"/>
        <w:numPr>
          <w:ilvl w:val="1"/>
          <w:numId w:val="2"/>
        </w:numPr>
        <w:spacing w:before="38"/>
        <w:jc w:val="both"/>
        <w:rPr>
          <w:rFonts w:asciiTheme="minorHAnsi" w:hAnsiTheme="minorHAnsi" w:cstheme="minorHAnsi"/>
          <w:w w:val="105"/>
          <w:sz w:val="24"/>
          <w:szCs w:val="24"/>
          <w:lang w:val="pl-PL"/>
        </w:rPr>
      </w:pPr>
      <w:r w:rsidRPr="004F6848">
        <w:rPr>
          <w:rFonts w:asciiTheme="minorHAnsi" w:hAnsiTheme="minorHAnsi" w:cstheme="minorHAnsi"/>
          <w:w w:val="105"/>
          <w:sz w:val="24"/>
          <w:szCs w:val="24"/>
          <w:lang w:val="pl-PL"/>
        </w:rPr>
        <w:t>Materiały</w:t>
      </w:r>
      <w:r>
        <w:rPr>
          <w:rFonts w:asciiTheme="minorHAnsi" w:hAnsiTheme="minorHAnsi" w:cstheme="minorHAnsi"/>
          <w:w w:val="105"/>
          <w:sz w:val="24"/>
          <w:szCs w:val="24"/>
          <w:lang w:val="pl-PL"/>
        </w:rPr>
        <w:t xml:space="preserve"> </w:t>
      </w:r>
    </w:p>
    <w:p w:rsidR="004F6848" w:rsidRDefault="004F6848" w:rsidP="00611921">
      <w:pPr>
        <w:pStyle w:val="TableParagraph"/>
        <w:spacing w:before="38"/>
        <w:ind w:left="993"/>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 xml:space="preserve">farby do ciała, </w:t>
      </w:r>
      <w:r w:rsidR="00757F28">
        <w:rPr>
          <w:rFonts w:asciiTheme="minorHAnsi" w:hAnsiTheme="minorHAnsi" w:cstheme="minorHAnsi"/>
          <w:w w:val="105"/>
          <w:sz w:val="24"/>
          <w:szCs w:val="24"/>
          <w:lang w:val="pl-PL"/>
        </w:rPr>
        <w:t>flipchart, flamastry lub rzutnik i prezentacja</w:t>
      </w:r>
      <w:r w:rsidR="00611921">
        <w:rPr>
          <w:rFonts w:asciiTheme="minorHAnsi" w:hAnsiTheme="minorHAnsi" w:cstheme="minorHAnsi"/>
          <w:w w:val="105"/>
          <w:sz w:val="24"/>
          <w:szCs w:val="24"/>
          <w:lang w:val="pl-PL"/>
        </w:rPr>
        <w:t>, długa taśma, taśma klejąca</w:t>
      </w:r>
    </w:p>
    <w:p w:rsidR="00757F28" w:rsidRPr="004F6848" w:rsidRDefault="00757F28" w:rsidP="00611921">
      <w:pPr>
        <w:pStyle w:val="TableParagraph"/>
        <w:spacing w:before="38"/>
        <w:ind w:left="993"/>
        <w:jc w:val="both"/>
        <w:rPr>
          <w:rFonts w:asciiTheme="minorHAnsi" w:hAnsiTheme="minorHAnsi" w:cstheme="minorHAnsi"/>
          <w:w w:val="105"/>
          <w:sz w:val="24"/>
          <w:szCs w:val="24"/>
          <w:lang w:val="pl-PL"/>
        </w:rPr>
      </w:pPr>
    </w:p>
    <w:p w:rsidR="00757F28" w:rsidRDefault="004F6848" w:rsidP="00611921">
      <w:pPr>
        <w:pStyle w:val="TableParagraph"/>
        <w:numPr>
          <w:ilvl w:val="1"/>
          <w:numId w:val="2"/>
        </w:numPr>
        <w:spacing w:before="38"/>
        <w:jc w:val="both"/>
        <w:rPr>
          <w:rFonts w:asciiTheme="minorHAnsi" w:hAnsiTheme="minorHAnsi" w:cstheme="minorHAnsi"/>
          <w:w w:val="105"/>
          <w:sz w:val="24"/>
          <w:szCs w:val="24"/>
          <w:lang w:val="pl-PL"/>
        </w:rPr>
      </w:pPr>
      <w:r w:rsidRPr="004F6848">
        <w:rPr>
          <w:rFonts w:asciiTheme="minorHAnsi" w:hAnsiTheme="minorHAnsi" w:cstheme="minorHAnsi"/>
          <w:w w:val="105"/>
          <w:sz w:val="24"/>
          <w:szCs w:val="24"/>
          <w:lang w:val="pl-PL"/>
        </w:rPr>
        <w:t xml:space="preserve">Metody pracy </w:t>
      </w:r>
    </w:p>
    <w:p w:rsidR="004F6848" w:rsidRDefault="004F6848" w:rsidP="00611921">
      <w:pPr>
        <w:pStyle w:val="TableParagraph"/>
        <w:spacing w:before="38"/>
        <w:ind w:left="851"/>
        <w:jc w:val="both"/>
        <w:rPr>
          <w:rFonts w:asciiTheme="minorHAnsi" w:hAnsiTheme="minorHAnsi" w:cstheme="minorHAnsi"/>
          <w:w w:val="105"/>
          <w:sz w:val="24"/>
          <w:szCs w:val="24"/>
          <w:lang w:val="pl-PL"/>
        </w:rPr>
      </w:pPr>
      <w:r w:rsidRPr="004F6848">
        <w:rPr>
          <w:rFonts w:asciiTheme="minorHAnsi" w:hAnsiTheme="minorHAnsi" w:cstheme="minorHAnsi"/>
          <w:w w:val="105"/>
          <w:sz w:val="24"/>
          <w:szCs w:val="24"/>
          <w:lang w:val="pl-PL"/>
        </w:rPr>
        <w:t>rozmowa, ćwiczenia ruchowe</w:t>
      </w:r>
      <w:r>
        <w:rPr>
          <w:rFonts w:asciiTheme="minorHAnsi" w:hAnsiTheme="minorHAnsi" w:cstheme="minorHAnsi"/>
          <w:w w:val="105"/>
          <w:sz w:val="24"/>
          <w:szCs w:val="24"/>
          <w:lang w:val="pl-PL"/>
        </w:rPr>
        <w:t>, gry</w:t>
      </w:r>
    </w:p>
    <w:p w:rsidR="00757F28" w:rsidRPr="004F6848" w:rsidRDefault="00757F28" w:rsidP="00611921">
      <w:pPr>
        <w:pStyle w:val="TableParagraph"/>
        <w:spacing w:before="38"/>
        <w:ind w:left="851"/>
        <w:jc w:val="both"/>
        <w:rPr>
          <w:rFonts w:asciiTheme="minorHAnsi" w:hAnsiTheme="minorHAnsi" w:cstheme="minorHAnsi"/>
          <w:w w:val="105"/>
          <w:sz w:val="24"/>
          <w:szCs w:val="24"/>
          <w:lang w:val="pl-PL"/>
        </w:rPr>
      </w:pPr>
    </w:p>
    <w:p w:rsidR="004F6848" w:rsidRDefault="004F6848" w:rsidP="00611921">
      <w:pPr>
        <w:pStyle w:val="TableParagraph"/>
        <w:numPr>
          <w:ilvl w:val="1"/>
          <w:numId w:val="2"/>
        </w:numPr>
        <w:spacing w:before="38"/>
        <w:jc w:val="both"/>
        <w:rPr>
          <w:rFonts w:asciiTheme="minorHAnsi" w:hAnsiTheme="minorHAnsi" w:cstheme="minorHAnsi"/>
          <w:w w:val="105"/>
          <w:sz w:val="24"/>
          <w:szCs w:val="24"/>
          <w:lang w:val="pl-PL"/>
        </w:rPr>
      </w:pPr>
      <w:r w:rsidRPr="004F6848">
        <w:rPr>
          <w:rFonts w:asciiTheme="minorHAnsi" w:hAnsiTheme="minorHAnsi" w:cstheme="minorHAnsi"/>
          <w:w w:val="105"/>
          <w:sz w:val="24"/>
          <w:szCs w:val="24"/>
          <w:lang w:val="pl-PL"/>
        </w:rPr>
        <w:t>Przebieg zajęć</w:t>
      </w:r>
    </w:p>
    <w:p w:rsidR="004F6848" w:rsidRDefault="00757F28" w:rsidP="00611921">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przywitanie uczestników</w:t>
      </w:r>
    </w:p>
    <w:p w:rsidR="00757F28" w:rsidRDefault="00757F28" w:rsidP="00611921">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wyjaśnienie celu zajęć</w:t>
      </w:r>
    </w:p>
    <w:p w:rsidR="00757F28" w:rsidRDefault="00757F28" w:rsidP="00611921">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informacje, jakie umiejętności mogą nabyć w czasie zajęć</w:t>
      </w:r>
    </w:p>
    <w:p w:rsidR="00757F28" w:rsidRDefault="00757F28" w:rsidP="00611921">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rozmowa</w:t>
      </w:r>
      <w:r w:rsidR="00611921">
        <w:rPr>
          <w:rFonts w:asciiTheme="minorHAnsi" w:hAnsiTheme="minorHAnsi" w:cstheme="minorHAnsi"/>
          <w:w w:val="105"/>
          <w:sz w:val="24"/>
          <w:szCs w:val="24"/>
          <w:lang w:val="pl-PL"/>
        </w:rPr>
        <w:t>:</w:t>
      </w:r>
      <w:r>
        <w:rPr>
          <w:rFonts w:asciiTheme="minorHAnsi" w:hAnsiTheme="minorHAnsi" w:cstheme="minorHAnsi"/>
          <w:w w:val="105"/>
          <w:sz w:val="24"/>
          <w:szCs w:val="24"/>
          <w:lang w:val="pl-PL"/>
        </w:rPr>
        <w:t xml:space="preserve"> zdefiniowanie strony prawej  i lewej w ciele: zapytaj, kto w grupie pisze, zapytaj, która ręką piszą </w:t>
      </w:r>
      <w:r w:rsidR="000C7753">
        <w:rPr>
          <w:rFonts w:asciiTheme="minorHAnsi" w:hAnsiTheme="minorHAnsi" w:cstheme="minorHAnsi"/>
          <w:w w:val="105"/>
          <w:sz w:val="24"/>
          <w:szCs w:val="24"/>
          <w:lang w:val="pl-PL"/>
        </w:rPr>
        <w:t xml:space="preserve">(jeśli zajęcia są z jedną osobą – pytania kierowane do jednostki) </w:t>
      </w:r>
      <w:r>
        <w:rPr>
          <w:rFonts w:asciiTheme="minorHAnsi" w:hAnsiTheme="minorHAnsi" w:cstheme="minorHAnsi"/>
          <w:w w:val="105"/>
          <w:sz w:val="24"/>
          <w:szCs w:val="24"/>
          <w:lang w:val="pl-PL"/>
        </w:rPr>
        <w:t xml:space="preserve">– najpierw niech te osoby pokażą tę rękę, później niech ją nazwą. Poproś wszystkie osoby o pokazanie ręki prawej, za chwilę ręki lewej. Poinformuj, że również inne, parzyste części ciała występują jako prawe i lewe. Także twarz na swoje strony. </w:t>
      </w:r>
    </w:p>
    <w:p w:rsidR="00757F28" w:rsidRDefault="00757F28" w:rsidP="00611921">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ćwiczenie: ustaw uczestników w jednym szeregu, proś o pokazywanie wywołanej części ciała lub o wskazanie jej ręką. Wywołuj części ciała (prawa ręka, lewa noga, prawe oko</w:t>
      </w:r>
      <w:r w:rsidR="00611921">
        <w:rPr>
          <w:rFonts w:asciiTheme="minorHAnsi" w:hAnsiTheme="minorHAnsi" w:cstheme="minorHAnsi"/>
          <w:w w:val="105"/>
          <w:sz w:val="24"/>
          <w:szCs w:val="24"/>
          <w:lang w:val="pl-PL"/>
        </w:rPr>
        <w:t>, lewe ramię</w:t>
      </w:r>
      <w:r>
        <w:rPr>
          <w:rFonts w:asciiTheme="minorHAnsi" w:hAnsiTheme="minorHAnsi" w:cstheme="minorHAnsi"/>
          <w:w w:val="105"/>
          <w:sz w:val="24"/>
          <w:szCs w:val="24"/>
          <w:lang w:val="pl-PL"/>
        </w:rPr>
        <w:t>…</w:t>
      </w:r>
      <w:r w:rsidR="00611921">
        <w:rPr>
          <w:rFonts w:asciiTheme="minorHAnsi" w:hAnsiTheme="minorHAnsi" w:cstheme="minorHAnsi"/>
          <w:w w:val="105"/>
          <w:sz w:val="24"/>
          <w:szCs w:val="24"/>
          <w:lang w:val="pl-PL"/>
        </w:rPr>
        <w:t xml:space="preserve">). Te osoby, które dobrze wskażą część ciała, robią krok do przodu. Ci, którzy dobrze wskażą po </w:t>
      </w:r>
      <w:r w:rsidR="00C27B11">
        <w:rPr>
          <w:rFonts w:asciiTheme="minorHAnsi" w:hAnsiTheme="minorHAnsi" w:cstheme="minorHAnsi"/>
          <w:w w:val="105"/>
          <w:sz w:val="24"/>
          <w:szCs w:val="24"/>
          <w:lang w:val="pl-PL"/>
        </w:rPr>
        <w:t>p</w:t>
      </w:r>
      <w:r w:rsidR="00611921">
        <w:rPr>
          <w:rFonts w:asciiTheme="minorHAnsi" w:hAnsiTheme="minorHAnsi" w:cstheme="minorHAnsi"/>
          <w:w w:val="105"/>
          <w:sz w:val="24"/>
          <w:szCs w:val="24"/>
          <w:lang w:val="pl-PL"/>
        </w:rPr>
        <w:t xml:space="preserve">odpowiedzi – mały kroczek do przodu. </w:t>
      </w:r>
    </w:p>
    <w:p w:rsidR="00611921" w:rsidRDefault="00611921" w:rsidP="00611921">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ćwiczenie jak wyżej z modyfikacją, że przy wywołaniu wskazujemy także którą ręką należy wskazać wywołaną część ciała.</w:t>
      </w:r>
    </w:p>
    <w:p w:rsidR="00611921" w:rsidRDefault="00611921" w:rsidP="00611921">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 xml:space="preserve">rozmowa: informacja o tym, że także w przestrzeni wyróżniamy stronę prawą i lewą. Możemy skręcać w jedną lub drugą stronę, patrzeć, odwracać </w:t>
      </w:r>
      <w:r>
        <w:rPr>
          <w:rFonts w:asciiTheme="minorHAnsi" w:hAnsiTheme="minorHAnsi" w:cstheme="minorHAnsi"/>
          <w:w w:val="105"/>
          <w:sz w:val="24"/>
          <w:szCs w:val="24"/>
          <w:lang w:val="pl-PL"/>
        </w:rPr>
        <w:lastRenderedPageBreak/>
        <w:t xml:space="preserve">się, itp. </w:t>
      </w:r>
    </w:p>
    <w:p w:rsidR="00611921" w:rsidRDefault="00611921" w:rsidP="00611921">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ćwiczenie: podziel 2/3 przestrzeni, w której się znajduje się grupa na dwie części taśmą. Ustaw grupę przed taśmą, nazwijcie strony po jednej i drugiej stronie taśmy.  Wywołuj po kolei osoby i proś, żeby przeszły na prawą lub lewą stronę. Jeśli ktoś zrobi to źle, zostaje w grupie, będzie wywołany kolejny raz.</w:t>
      </w:r>
    </w:p>
    <w:p w:rsidR="00611921" w:rsidRPr="004F6848" w:rsidRDefault="00611921" w:rsidP="00611921">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 xml:space="preserve">ćwiczenie (zaawansowane): poproś uczestników, żeby namalowali sobie ściśle określone znaki na palcach prawej i lewej dłoni.  Na prawej dłoni znaki będą np. czerwone, na lewej niebieskie. Znaki to np.  kreska (kciuk), kwadrat (wskazujący palec), trójkąt (palec środkowy), słoneczko (palec serdeczny), kółko (palec mały). Rysuj bądź wykorzystaj przygotowane slajdy: pokazuj grupie obraz np. twarzy ze znakiem określonego koloru na pewnym miejscu twarzy. Uczestnicy muszą dotknąć wskazanego miejsca twarzy </w:t>
      </w:r>
      <w:r w:rsidR="006969CE">
        <w:rPr>
          <w:rFonts w:asciiTheme="minorHAnsi" w:hAnsiTheme="minorHAnsi" w:cstheme="minorHAnsi"/>
          <w:w w:val="105"/>
          <w:sz w:val="24"/>
          <w:szCs w:val="24"/>
          <w:lang w:val="pl-PL"/>
        </w:rPr>
        <w:t xml:space="preserve">palcem określonym przez kolor i znak, np. na rysunku jest niebieskie kółko na nosie – oznacza to, że wszyscy muszą dotknąć lewym małym palcem swojego nosa. Można wprowadzić elementy rywalizacji – np. krok do przodu po dobrej odpowiedzi. Modyfikacja – na obrazku może być więcej znaczków. Można pokazywać obrazki całego ciała.  </w:t>
      </w:r>
    </w:p>
    <w:p w:rsidR="004F6848" w:rsidRDefault="004F6848" w:rsidP="00611921">
      <w:pPr>
        <w:pStyle w:val="TableParagraph"/>
        <w:numPr>
          <w:ilvl w:val="1"/>
          <w:numId w:val="2"/>
        </w:numPr>
        <w:spacing w:before="38"/>
        <w:jc w:val="both"/>
        <w:rPr>
          <w:rFonts w:asciiTheme="minorHAnsi" w:hAnsiTheme="minorHAnsi" w:cstheme="minorHAnsi"/>
          <w:w w:val="105"/>
          <w:sz w:val="24"/>
          <w:szCs w:val="24"/>
          <w:lang w:val="pl-PL"/>
        </w:rPr>
      </w:pPr>
      <w:r w:rsidRPr="004F6848">
        <w:rPr>
          <w:rFonts w:asciiTheme="minorHAnsi" w:hAnsiTheme="minorHAnsi" w:cstheme="minorHAnsi"/>
          <w:w w:val="105"/>
          <w:sz w:val="24"/>
          <w:szCs w:val="24"/>
          <w:lang w:val="pl-PL"/>
        </w:rPr>
        <w:t>Podsumowanie zajęć</w:t>
      </w:r>
    </w:p>
    <w:p w:rsidR="006969CE" w:rsidRDefault="006969CE" w:rsidP="006969CE">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Zapytaj, jak się czują uczestnicy. Czy wiedzą już, która strona jest prawa, a która lewa? Jeśli ktoś ma wciąż problemy można pomyśleć o charakterystycznym elemencie jego ciała (np. bransoletka na prawym ręku) i przez ten element definiować strony.</w:t>
      </w:r>
    </w:p>
    <w:p w:rsidR="006969CE" w:rsidRDefault="006969CE" w:rsidP="006969CE">
      <w:pPr>
        <w:pStyle w:val="TableParagraph"/>
        <w:spacing w:before="38"/>
        <w:jc w:val="both"/>
        <w:rPr>
          <w:rFonts w:asciiTheme="minorHAnsi" w:hAnsiTheme="minorHAnsi" w:cstheme="minorHAnsi"/>
          <w:w w:val="105"/>
          <w:sz w:val="24"/>
          <w:szCs w:val="24"/>
          <w:lang w:val="pl-PL"/>
        </w:rPr>
      </w:pPr>
    </w:p>
    <w:p w:rsidR="006969CE" w:rsidRPr="006969CE" w:rsidRDefault="006969CE" w:rsidP="006969CE">
      <w:pPr>
        <w:pStyle w:val="TableParagraph"/>
        <w:numPr>
          <w:ilvl w:val="0"/>
          <w:numId w:val="2"/>
        </w:numPr>
        <w:spacing w:before="38"/>
        <w:jc w:val="both"/>
        <w:rPr>
          <w:rFonts w:asciiTheme="minorHAnsi" w:hAnsiTheme="minorHAnsi" w:cstheme="minorHAnsi"/>
          <w:b/>
          <w:w w:val="105"/>
          <w:sz w:val="28"/>
          <w:szCs w:val="28"/>
          <w:lang w:val="pl-PL"/>
        </w:rPr>
      </w:pPr>
      <w:r w:rsidRPr="006969CE">
        <w:rPr>
          <w:rFonts w:asciiTheme="minorHAnsi" w:hAnsiTheme="minorHAnsi" w:cstheme="minorHAnsi"/>
          <w:b/>
          <w:w w:val="105"/>
          <w:sz w:val="28"/>
          <w:szCs w:val="28"/>
          <w:lang w:val="pl-PL"/>
        </w:rPr>
        <w:t>Utrwalenie zasad bezpiecznego poruszania się w ruchu drogowym</w:t>
      </w:r>
    </w:p>
    <w:p w:rsidR="006969CE" w:rsidRDefault="006969CE" w:rsidP="006969CE">
      <w:pPr>
        <w:pStyle w:val="TableParagraph"/>
        <w:numPr>
          <w:ilvl w:val="1"/>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Cel zajęć</w:t>
      </w:r>
    </w:p>
    <w:p w:rsidR="006969CE" w:rsidRPr="006969CE" w:rsidRDefault="006969CE" w:rsidP="006969CE">
      <w:pPr>
        <w:pStyle w:val="TableParagraph"/>
        <w:spacing w:line="278" w:lineRule="auto"/>
        <w:ind w:left="851" w:right="279" w:hanging="2"/>
        <w:rPr>
          <w:rFonts w:asciiTheme="minorHAnsi" w:hAnsiTheme="minorHAnsi" w:cstheme="minorHAnsi"/>
          <w:sz w:val="24"/>
          <w:szCs w:val="24"/>
          <w:lang w:val="pl-PL"/>
        </w:rPr>
      </w:pPr>
      <w:r w:rsidRPr="006969CE">
        <w:rPr>
          <w:rFonts w:asciiTheme="minorHAnsi" w:hAnsiTheme="minorHAnsi" w:cstheme="minorHAnsi"/>
          <w:color w:val="1A1A1A"/>
          <w:sz w:val="24"/>
          <w:szCs w:val="24"/>
          <w:lang w:val="pl-PL"/>
        </w:rPr>
        <w:t>Przypomnienie podstawowych zasad po</w:t>
      </w:r>
      <w:r w:rsidRPr="006969CE">
        <w:rPr>
          <w:rFonts w:asciiTheme="minorHAnsi" w:hAnsiTheme="minorHAnsi" w:cstheme="minorHAnsi"/>
          <w:color w:val="363636"/>
          <w:sz w:val="24"/>
          <w:szCs w:val="24"/>
          <w:lang w:val="pl-PL"/>
        </w:rPr>
        <w:t xml:space="preserve">ruszania się </w:t>
      </w:r>
      <w:r w:rsidRPr="006969CE">
        <w:rPr>
          <w:rFonts w:asciiTheme="minorHAnsi" w:hAnsiTheme="minorHAnsi" w:cstheme="minorHAnsi"/>
          <w:color w:val="1A1A1A"/>
          <w:sz w:val="24"/>
          <w:szCs w:val="24"/>
          <w:lang w:val="pl-PL"/>
        </w:rPr>
        <w:t xml:space="preserve">w </w:t>
      </w:r>
      <w:r w:rsidRPr="006969CE">
        <w:rPr>
          <w:rFonts w:asciiTheme="minorHAnsi" w:hAnsiTheme="minorHAnsi" w:cstheme="minorHAnsi"/>
          <w:color w:val="363636"/>
          <w:sz w:val="24"/>
          <w:szCs w:val="24"/>
          <w:lang w:val="pl-PL"/>
        </w:rPr>
        <w:t xml:space="preserve">ruchu </w:t>
      </w:r>
      <w:r w:rsidRPr="006969CE">
        <w:rPr>
          <w:rFonts w:asciiTheme="minorHAnsi" w:hAnsiTheme="minorHAnsi" w:cstheme="minorHAnsi"/>
          <w:color w:val="1A1A1A"/>
          <w:sz w:val="24"/>
          <w:szCs w:val="24"/>
          <w:lang w:val="pl-PL"/>
        </w:rPr>
        <w:t xml:space="preserve">drogowym </w:t>
      </w:r>
      <w:r w:rsidRPr="006969CE">
        <w:rPr>
          <w:rFonts w:asciiTheme="minorHAnsi" w:hAnsiTheme="minorHAnsi" w:cstheme="minorHAnsi"/>
          <w:color w:val="363636"/>
          <w:sz w:val="24"/>
          <w:szCs w:val="24"/>
          <w:lang w:val="pl-PL"/>
        </w:rPr>
        <w:t>(przech</w:t>
      </w:r>
      <w:r w:rsidRPr="006969CE">
        <w:rPr>
          <w:rFonts w:asciiTheme="minorHAnsi" w:hAnsiTheme="minorHAnsi" w:cstheme="minorHAnsi"/>
          <w:color w:val="1A1A1A"/>
          <w:sz w:val="24"/>
          <w:szCs w:val="24"/>
          <w:lang w:val="pl-PL"/>
        </w:rPr>
        <w:t>od</w:t>
      </w:r>
      <w:r w:rsidRPr="006969CE">
        <w:rPr>
          <w:rFonts w:asciiTheme="minorHAnsi" w:hAnsiTheme="minorHAnsi" w:cstheme="minorHAnsi"/>
          <w:color w:val="363636"/>
          <w:sz w:val="24"/>
          <w:szCs w:val="24"/>
          <w:lang w:val="pl-PL"/>
        </w:rPr>
        <w:t>ze</w:t>
      </w:r>
      <w:r w:rsidRPr="006969CE">
        <w:rPr>
          <w:rFonts w:asciiTheme="minorHAnsi" w:hAnsiTheme="minorHAnsi" w:cstheme="minorHAnsi"/>
          <w:color w:val="1A1A1A"/>
          <w:sz w:val="24"/>
          <w:szCs w:val="24"/>
          <w:lang w:val="pl-PL"/>
        </w:rPr>
        <w:t>ni</w:t>
      </w:r>
      <w:r w:rsidRPr="006969CE">
        <w:rPr>
          <w:rFonts w:asciiTheme="minorHAnsi" w:hAnsiTheme="minorHAnsi" w:cstheme="minorHAnsi"/>
          <w:color w:val="363636"/>
          <w:sz w:val="24"/>
          <w:szCs w:val="24"/>
          <w:lang w:val="pl-PL"/>
        </w:rPr>
        <w:t xml:space="preserve">e </w:t>
      </w:r>
      <w:r w:rsidRPr="006969CE">
        <w:rPr>
          <w:rFonts w:asciiTheme="minorHAnsi" w:hAnsiTheme="minorHAnsi" w:cstheme="minorHAnsi"/>
          <w:color w:val="1A1A1A"/>
          <w:sz w:val="24"/>
          <w:szCs w:val="24"/>
          <w:lang w:val="pl-PL"/>
        </w:rPr>
        <w:t>przez przejście dla pieszych z sygnalizacją świetlną i bez)</w:t>
      </w:r>
      <w:r w:rsidRPr="006969CE">
        <w:rPr>
          <w:rFonts w:asciiTheme="minorHAnsi" w:hAnsiTheme="minorHAnsi" w:cstheme="minorHAnsi"/>
          <w:color w:val="5B5B5B"/>
          <w:sz w:val="24"/>
          <w:szCs w:val="24"/>
          <w:lang w:val="pl-PL"/>
        </w:rPr>
        <w:t>.</w:t>
      </w:r>
    </w:p>
    <w:p w:rsidR="006969CE" w:rsidRPr="006969CE" w:rsidRDefault="006969CE" w:rsidP="006969CE">
      <w:pPr>
        <w:pStyle w:val="TableParagraph"/>
        <w:spacing w:before="10"/>
        <w:ind w:left="851"/>
        <w:rPr>
          <w:rFonts w:asciiTheme="minorHAnsi" w:hAnsiTheme="minorHAnsi" w:cstheme="minorHAnsi"/>
          <w:b/>
          <w:sz w:val="24"/>
          <w:szCs w:val="24"/>
          <w:lang w:val="pl-PL"/>
        </w:rPr>
      </w:pPr>
    </w:p>
    <w:p w:rsidR="006969CE" w:rsidRPr="006969CE" w:rsidRDefault="006969CE" w:rsidP="006969CE">
      <w:pPr>
        <w:pStyle w:val="TableParagraph"/>
        <w:spacing w:line="283" w:lineRule="auto"/>
        <w:ind w:left="851" w:firstLine="1"/>
        <w:rPr>
          <w:rFonts w:asciiTheme="minorHAnsi" w:hAnsiTheme="minorHAnsi" w:cstheme="minorHAnsi"/>
          <w:color w:val="1A1A1A"/>
          <w:sz w:val="24"/>
          <w:szCs w:val="24"/>
          <w:lang w:val="pl-PL"/>
        </w:rPr>
      </w:pPr>
      <w:r w:rsidRPr="006969CE">
        <w:rPr>
          <w:rFonts w:asciiTheme="minorHAnsi" w:hAnsiTheme="minorHAnsi" w:cstheme="minorHAnsi"/>
          <w:color w:val="1A1A1A"/>
          <w:sz w:val="24"/>
          <w:szCs w:val="24"/>
          <w:lang w:val="pl-PL"/>
        </w:rPr>
        <w:t xml:space="preserve">Trening samodzielności </w:t>
      </w:r>
    </w:p>
    <w:p w:rsidR="006969CE" w:rsidRDefault="006969CE" w:rsidP="006969CE">
      <w:pPr>
        <w:pStyle w:val="TableParagraph"/>
        <w:numPr>
          <w:ilvl w:val="1"/>
          <w:numId w:val="2"/>
        </w:numPr>
        <w:spacing w:before="38"/>
        <w:jc w:val="both"/>
        <w:rPr>
          <w:rFonts w:asciiTheme="minorHAnsi" w:hAnsiTheme="minorHAnsi" w:cstheme="minorHAnsi"/>
          <w:w w:val="105"/>
          <w:sz w:val="24"/>
          <w:szCs w:val="24"/>
          <w:lang w:val="pl-PL"/>
        </w:rPr>
      </w:pPr>
      <w:r w:rsidRPr="006969CE">
        <w:rPr>
          <w:rFonts w:asciiTheme="minorHAnsi" w:hAnsiTheme="minorHAnsi" w:cstheme="minorHAnsi"/>
          <w:w w:val="105"/>
          <w:sz w:val="24"/>
          <w:szCs w:val="24"/>
          <w:lang w:val="pl-PL"/>
        </w:rPr>
        <w:t>Czas trwania</w:t>
      </w:r>
      <w:r>
        <w:rPr>
          <w:rFonts w:asciiTheme="minorHAnsi" w:hAnsiTheme="minorHAnsi" w:cstheme="minorHAnsi"/>
          <w:w w:val="105"/>
          <w:sz w:val="24"/>
          <w:szCs w:val="24"/>
          <w:lang w:val="pl-PL"/>
        </w:rPr>
        <w:t xml:space="preserve"> </w:t>
      </w:r>
    </w:p>
    <w:p w:rsidR="006969CE" w:rsidRDefault="001D1C34" w:rsidP="006969CE">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Zajęcia o bezpieczeństwie 30</w:t>
      </w:r>
      <w:r w:rsidR="006969CE">
        <w:rPr>
          <w:rFonts w:asciiTheme="minorHAnsi" w:hAnsiTheme="minorHAnsi" w:cstheme="minorHAnsi"/>
          <w:w w:val="105"/>
          <w:sz w:val="24"/>
          <w:szCs w:val="24"/>
          <w:lang w:val="pl-PL"/>
        </w:rPr>
        <w:t xml:space="preserve"> minut</w:t>
      </w:r>
    </w:p>
    <w:p w:rsidR="006969CE" w:rsidRDefault="006969CE" w:rsidP="006969CE">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Spotkanie z osobą wspierającą w terenie 45 min. – 1 godz.</w:t>
      </w:r>
      <w:r w:rsidR="001D1C34">
        <w:rPr>
          <w:rFonts w:asciiTheme="minorHAnsi" w:hAnsiTheme="minorHAnsi" w:cstheme="minorHAnsi"/>
          <w:w w:val="105"/>
          <w:sz w:val="24"/>
          <w:szCs w:val="24"/>
          <w:lang w:val="pl-PL"/>
        </w:rPr>
        <w:t xml:space="preserve"> na każdego uczestnika</w:t>
      </w:r>
    </w:p>
    <w:p w:rsidR="006969CE" w:rsidRPr="006969CE" w:rsidRDefault="006969CE" w:rsidP="006969CE">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Spotkanie w grupie po spotkaniach w terenie 1 godz.</w:t>
      </w:r>
    </w:p>
    <w:p w:rsidR="006969CE" w:rsidRDefault="006969CE" w:rsidP="006969CE">
      <w:pPr>
        <w:pStyle w:val="TableParagraph"/>
        <w:numPr>
          <w:ilvl w:val="1"/>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Materiały</w:t>
      </w:r>
    </w:p>
    <w:p w:rsidR="001D1C34" w:rsidRDefault="001D1C34" w:rsidP="006969CE">
      <w:pPr>
        <w:pStyle w:val="TableParagraph"/>
        <w:numPr>
          <w:ilvl w:val="1"/>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 xml:space="preserve">rzutnik, slajdy z ulicami ze światłami drogowymi oraz z przejściami dla pieszych bez świateł, kartony, flamastry, taśma, taśma klejąca, białe kartki, </w:t>
      </w:r>
      <w:r w:rsidR="00C668A1">
        <w:rPr>
          <w:rFonts w:asciiTheme="minorHAnsi" w:hAnsiTheme="minorHAnsi" w:cstheme="minorHAnsi"/>
          <w:w w:val="105"/>
          <w:sz w:val="24"/>
          <w:szCs w:val="24"/>
          <w:lang w:val="pl-PL"/>
        </w:rPr>
        <w:t xml:space="preserve">kilka par nożyczek, klej do papieru, smartfon lub tablet lub cyfrowy aparat fotograficzny, </w:t>
      </w:r>
      <w:r>
        <w:rPr>
          <w:rFonts w:asciiTheme="minorHAnsi" w:hAnsiTheme="minorHAnsi" w:cstheme="minorHAnsi"/>
          <w:w w:val="105"/>
          <w:sz w:val="24"/>
          <w:szCs w:val="24"/>
          <w:lang w:val="pl-PL"/>
        </w:rPr>
        <w:t>po spotkaniach w terenie – wydrukowane zdjęcia, które zrobili uczestnicy</w:t>
      </w:r>
    </w:p>
    <w:p w:rsidR="006969CE" w:rsidRDefault="006969CE" w:rsidP="006969CE">
      <w:pPr>
        <w:pStyle w:val="TableParagraph"/>
        <w:numPr>
          <w:ilvl w:val="1"/>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Metody pracy</w:t>
      </w:r>
    </w:p>
    <w:p w:rsidR="006969CE" w:rsidRDefault="000B0675" w:rsidP="006969CE">
      <w:pPr>
        <w:pStyle w:val="TableParagraph"/>
        <w:spacing w:before="38"/>
        <w:ind w:left="851"/>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rozmowa</w:t>
      </w:r>
      <w:r w:rsidR="006969CE">
        <w:rPr>
          <w:rFonts w:asciiTheme="minorHAnsi" w:hAnsiTheme="minorHAnsi" w:cstheme="minorHAnsi"/>
          <w:w w:val="105"/>
          <w:sz w:val="24"/>
          <w:szCs w:val="24"/>
          <w:lang w:val="pl-PL"/>
        </w:rPr>
        <w:t>, gry</w:t>
      </w:r>
      <w:r>
        <w:rPr>
          <w:rFonts w:asciiTheme="minorHAnsi" w:hAnsiTheme="minorHAnsi" w:cstheme="minorHAnsi"/>
          <w:w w:val="105"/>
          <w:sz w:val="24"/>
          <w:szCs w:val="24"/>
          <w:lang w:val="pl-PL"/>
        </w:rPr>
        <w:t>, zajęcia plastyczne</w:t>
      </w:r>
      <w:r w:rsidR="006969CE">
        <w:rPr>
          <w:rFonts w:asciiTheme="minorHAnsi" w:hAnsiTheme="minorHAnsi" w:cstheme="minorHAnsi"/>
          <w:w w:val="105"/>
          <w:sz w:val="24"/>
          <w:szCs w:val="24"/>
          <w:lang w:val="pl-PL"/>
        </w:rPr>
        <w:t xml:space="preserve"> – 2.2.1 i 2.2.3</w:t>
      </w:r>
    </w:p>
    <w:p w:rsidR="006969CE" w:rsidRDefault="000B0675" w:rsidP="006969CE">
      <w:pPr>
        <w:pStyle w:val="TableParagraph"/>
        <w:spacing w:before="38"/>
        <w:ind w:left="851"/>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lastRenderedPageBreak/>
        <w:t>spotkanie w terenie – 2.2.2</w:t>
      </w:r>
    </w:p>
    <w:p w:rsidR="006969CE" w:rsidRDefault="006969CE" w:rsidP="006969CE">
      <w:pPr>
        <w:pStyle w:val="TableParagraph"/>
        <w:numPr>
          <w:ilvl w:val="1"/>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Przebieg zajęć</w:t>
      </w:r>
    </w:p>
    <w:p w:rsidR="000C7753" w:rsidRDefault="000C7753" w:rsidP="000C7753">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przywitanie uczestników</w:t>
      </w:r>
    </w:p>
    <w:p w:rsidR="000C7753" w:rsidRDefault="000C7753" w:rsidP="000C7753">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wyjaśnienie celu zajęć</w:t>
      </w:r>
    </w:p>
    <w:p w:rsidR="000C7753" w:rsidRPr="000C7753" w:rsidRDefault="000C7753" w:rsidP="000C7753">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informacje, jakie umiejętności mogą nabyć w czasie zajęć</w:t>
      </w:r>
    </w:p>
    <w:p w:rsidR="000B0675" w:rsidRDefault="000B0675" w:rsidP="000B0675">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 xml:space="preserve">rozmowa: </w:t>
      </w:r>
      <w:r w:rsidR="001D1C34">
        <w:rPr>
          <w:rFonts w:asciiTheme="minorHAnsi" w:hAnsiTheme="minorHAnsi" w:cstheme="minorHAnsi"/>
          <w:w w:val="105"/>
          <w:sz w:val="24"/>
          <w:szCs w:val="24"/>
          <w:lang w:val="pl-PL"/>
        </w:rPr>
        <w:t>zapytaj, gdzie można przechodzić przez jez</w:t>
      </w:r>
      <w:r w:rsidR="00C668A1">
        <w:rPr>
          <w:rFonts w:asciiTheme="minorHAnsi" w:hAnsiTheme="minorHAnsi" w:cstheme="minorHAnsi"/>
          <w:w w:val="105"/>
          <w:sz w:val="24"/>
          <w:szCs w:val="24"/>
          <w:lang w:val="pl-PL"/>
        </w:rPr>
        <w:t>dnię (zebra, światła), sprawdź,</w:t>
      </w:r>
      <w:r w:rsidR="001D1C34">
        <w:rPr>
          <w:rFonts w:asciiTheme="minorHAnsi" w:hAnsiTheme="minorHAnsi" w:cstheme="minorHAnsi"/>
          <w:w w:val="105"/>
          <w:sz w:val="24"/>
          <w:szCs w:val="24"/>
          <w:lang w:val="pl-PL"/>
        </w:rPr>
        <w:t xml:space="preserve"> co uczestnicy wiedzą o światłach drogowych, pokaż slajdy z sygnalizatorami, zapytaj, co oznaczają pokazane światła. Zwróć uwagę na szerokie przejścia z wysepkami. </w:t>
      </w:r>
    </w:p>
    <w:p w:rsidR="001D1C34" w:rsidRDefault="001D1C34" w:rsidP="000B0675">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rozmowa: zapytaj jeszcze raz, jak wyglądają przejścia bez świateł. Zapytaj o zasady przechodzenia i tempo. Zwróć uwagę, że są także przejścia przez ścieżki rowerowe i tam też trzeba uważać.</w:t>
      </w:r>
    </w:p>
    <w:p w:rsidR="001D1C34" w:rsidRPr="001D1C34" w:rsidRDefault="001D1C34" w:rsidP="001D1C34">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 xml:space="preserve">gra:  </w:t>
      </w:r>
      <w:r w:rsidR="00C27B11">
        <w:rPr>
          <w:rFonts w:asciiTheme="minorHAnsi" w:hAnsiTheme="minorHAnsi" w:cstheme="minorHAnsi"/>
          <w:w w:val="105"/>
          <w:sz w:val="24"/>
          <w:szCs w:val="24"/>
          <w:lang w:val="pl-PL"/>
        </w:rPr>
        <w:t xml:space="preserve">na podłodze </w:t>
      </w:r>
      <w:r>
        <w:rPr>
          <w:rFonts w:asciiTheme="minorHAnsi" w:hAnsiTheme="minorHAnsi" w:cstheme="minorHAnsi"/>
          <w:w w:val="105"/>
          <w:sz w:val="24"/>
          <w:szCs w:val="24"/>
          <w:lang w:val="pl-PL"/>
        </w:rPr>
        <w:t>taśmą wyznacz „jezdnie”</w:t>
      </w:r>
      <w:r w:rsidR="00C27B11">
        <w:rPr>
          <w:rFonts w:asciiTheme="minorHAnsi" w:hAnsiTheme="minorHAnsi" w:cstheme="minorHAnsi"/>
          <w:w w:val="105"/>
          <w:sz w:val="24"/>
          <w:szCs w:val="24"/>
          <w:lang w:val="pl-PL"/>
        </w:rPr>
        <w:t>,</w:t>
      </w:r>
      <w:r>
        <w:rPr>
          <w:rFonts w:asciiTheme="minorHAnsi" w:hAnsiTheme="minorHAnsi" w:cstheme="minorHAnsi"/>
          <w:w w:val="105"/>
          <w:sz w:val="24"/>
          <w:szCs w:val="24"/>
          <w:lang w:val="pl-PL"/>
        </w:rPr>
        <w:t xml:space="preserve"> kartkami wyznacz zebrę. Podziel uczestników na kierowców i pieszych. Kierowcy jeżdżą jezdnią, piesi nią przechodzą, trzymając się zasad. Zmieniajcie role.  </w:t>
      </w:r>
    </w:p>
    <w:p w:rsidR="001D1C34" w:rsidRDefault="00C668A1" w:rsidP="001D1C34">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 xml:space="preserve">trening samodzielności: </w:t>
      </w:r>
      <w:r w:rsidR="001D1C34" w:rsidRPr="001D1C34">
        <w:rPr>
          <w:rFonts w:asciiTheme="minorHAnsi" w:hAnsiTheme="minorHAnsi" w:cstheme="minorHAnsi"/>
          <w:w w:val="105"/>
          <w:sz w:val="24"/>
          <w:szCs w:val="24"/>
          <w:lang w:val="pl-PL"/>
        </w:rPr>
        <w:t xml:space="preserve">spotkanie z beneficjentem w umówionym miejscu np. przy </w:t>
      </w:r>
      <w:r w:rsidR="001D1C34">
        <w:rPr>
          <w:rFonts w:asciiTheme="minorHAnsi" w:hAnsiTheme="minorHAnsi" w:cstheme="minorHAnsi"/>
          <w:w w:val="105"/>
          <w:sz w:val="24"/>
          <w:szCs w:val="24"/>
          <w:lang w:val="pl-PL"/>
        </w:rPr>
        <w:t>sklepie), przejście do placówki ze zwróceniem</w:t>
      </w:r>
      <w:r w:rsidR="001D1C34" w:rsidRPr="001D1C34">
        <w:rPr>
          <w:rFonts w:asciiTheme="minorHAnsi" w:hAnsiTheme="minorHAnsi" w:cstheme="minorHAnsi"/>
          <w:w w:val="105"/>
          <w:sz w:val="24"/>
          <w:szCs w:val="24"/>
          <w:lang w:val="pl-PL"/>
        </w:rPr>
        <w:t xml:space="preserve"> uwagi na punkty charakterystyczne na trasie (np. mijany sklep, wiadu</w:t>
      </w:r>
      <w:r w:rsidR="001D1C34">
        <w:rPr>
          <w:rFonts w:asciiTheme="minorHAnsi" w:hAnsiTheme="minorHAnsi" w:cstheme="minorHAnsi"/>
          <w:w w:val="105"/>
          <w:sz w:val="24"/>
          <w:szCs w:val="24"/>
          <w:lang w:val="pl-PL"/>
        </w:rPr>
        <w:t>kt, przejście podziemne,  sklep</w:t>
      </w:r>
      <w:r w:rsidR="001D1C34" w:rsidRPr="001D1C34">
        <w:rPr>
          <w:rFonts w:asciiTheme="minorHAnsi" w:hAnsiTheme="minorHAnsi" w:cstheme="minorHAnsi"/>
          <w:w w:val="105"/>
          <w:sz w:val="24"/>
          <w:szCs w:val="24"/>
          <w:lang w:val="pl-PL"/>
        </w:rPr>
        <w:t xml:space="preserve"> Biedronka</w:t>
      </w:r>
      <w:r w:rsidR="001D1C34">
        <w:rPr>
          <w:rFonts w:asciiTheme="minorHAnsi" w:hAnsiTheme="minorHAnsi" w:cstheme="minorHAnsi"/>
          <w:w w:val="105"/>
          <w:sz w:val="24"/>
          <w:szCs w:val="24"/>
          <w:lang w:val="pl-PL"/>
        </w:rPr>
        <w:t>, skręty w prawo lub lewo</w:t>
      </w:r>
      <w:r w:rsidR="001D1C34" w:rsidRPr="001D1C34">
        <w:rPr>
          <w:rFonts w:asciiTheme="minorHAnsi" w:hAnsiTheme="minorHAnsi" w:cstheme="minorHAnsi"/>
          <w:w w:val="105"/>
          <w:sz w:val="24"/>
          <w:szCs w:val="24"/>
          <w:lang w:val="pl-PL"/>
        </w:rPr>
        <w:t xml:space="preserve">),  ta sama procedura podczas powrotu. </w:t>
      </w:r>
      <w:r w:rsidR="001D1C34">
        <w:rPr>
          <w:rFonts w:asciiTheme="minorHAnsi" w:hAnsiTheme="minorHAnsi" w:cstheme="minorHAnsi"/>
          <w:w w:val="105"/>
          <w:sz w:val="24"/>
          <w:szCs w:val="24"/>
          <w:lang w:val="pl-PL"/>
        </w:rPr>
        <w:t xml:space="preserve">Beneficjent wykonuje </w:t>
      </w:r>
      <w:r w:rsidR="001D1C34" w:rsidRPr="001D1C34">
        <w:rPr>
          <w:rFonts w:asciiTheme="minorHAnsi" w:hAnsiTheme="minorHAnsi" w:cstheme="minorHAnsi"/>
          <w:w w:val="105"/>
          <w:sz w:val="24"/>
          <w:szCs w:val="24"/>
          <w:lang w:val="pl-PL"/>
        </w:rPr>
        <w:t xml:space="preserve">zdjęcia charakterystycznych </w:t>
      </w:r>
      <w:r w:rsidR="001D1C34">
        <w:rPr>
          <w:rFonts w:asciiTheme="minorHAnsi" w:hAnsiTheme="minorHAnsi" w:cstheme="minorHAnsi"/>
          <w:w w:val="105"/>
          <w:sz w:val="24"/>
          <w:szCs w:val="24"/>
          <w:lang w:val="pl-PL"/>
        </w:rPr>
        <w:t xml:space="preserve">obiektów mijanych podczas trasy.  Po powrocie do placówki </w:t>
      </w:r>
      <w:r>
        <w:rPr>
          <w:rFonts w:asciiTheme="minorHAnsi" w:hAnsiTheme="minorHAnsi" w:cstheme="minorHAnsi"/>
          <w:w w:val="105"/>
          <w:sz w:val="24"/>
          <w:szCs w:val="24"/>
          <w:lang w:val="pl-PL"/>
        </w:rPr>
        <w:t xml:space="preserve">zgraj i wydrukuj zrobione zdjęcia. </w:t>
      </w:r>
    </w:p>
    <w:p w:rsidR="00C668A1" w:rsidRDefault="00C668A1" w:rsidP="001D1C34">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 xml:space="preserve">tworzenie mapy drogi: rozdaj kartony, flamastry i wydrukowane zdjęcia. Poproś o stworzenie mapy dojścia z określonego punktu do placówki. Poproś uczestników o pokazanie wszystkim swoich prac i opisanie drogi. </w:t>
      </w:r>
    </w:p>
    <w:p w:rsidR="00C668A1" w:rsidRDefault="00C668A1" w:rsidP="001D1C34">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ćwiczenie (zaawansowane): jeśli miejsca startowe były różne uczestnicy mogą się zamienić mapami i przejść wg map kolegów wraz z osobą wspierającą.</w:t>
      </w:r>
    </w:p>
    <w:p w:rsidR="006969CE" w:rsidRPr="004F6848" w:rsidRDefault="006969CE" w:rsidP="006969CE">
      <w:pPr>
        <w:pStyle w:val="TableParagraph"/>
        <w:numPr>
          <w:ilvl w:val="1"/>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Podsumowanie zajęć</w:t>
      </w:r>
    </w:p>
    <w:p w:rsidR="00C668A1" w:rsidRDefault="00C668A1" w:rsidP="004F6848">
      <w:pPr>
        <w:pStyle w:val="TableParagraph"/>
        <w:spacing w:before="38"/>
        <w:ind w:left="851"/>
        <w:rPr>
          <w:rFonts w:asciiTheme="minorHAnsi" w:hAnsiTheme="minorHAnsi" w:cstheme="minorHAnsi"/>
          <w:w w:val="105"/>
          <w:sz w:val="24"/>
          <w:szCs w:val="24"/>
          <w:lang w:val="pl-PL"/>
        </w:rPr>
      </w:pPr>
      <w:r>
        <w:rPr>
          <w:rFonts w:asciiTheme="minorHAnsi" w:hAnsiTheme="minorHAnsi" w:cstheme="minorHAnsi"/>
          <w:w w:val="105"/>
          <w:sz w:val="24"/>
          <w:szCs w:val="24"/>
          <w:lang w:val="pl-PL"/>
        </w:rPr>
        <w:t>Poproś grupę o przypomnienie podstawowych zasad poruszania się w przestrzeni publicznej.</w:t>
      </w:r>
    </w:p>
    <w:p w:rsidR="00C668A1" w:rsidRDefault="00C668A1" w:rsidP="004F6848">
      <w:pPr>
        <w:pStyle w:val="TableParagraph"/>
        <w:spacing w:before="38"/>
        <w:ind w:left="851"/>
        <w:rPr>
          <w:rFonts w:asciiTheme="minorHAnsi" w:hAnsiTheme="minorHAnsi" w:cstheme="minorHAnsi"/>
          <w:w w:val="105"/>
          <w:sz w:val="24"/>
          <w:szCs w:val="24"/>
          <w:lang w:val="pl-PL"/>
        </w:rPr>
      </w:pPr>
    </w:p>
    <w:p w:rsidR="00C668A1" w:rsidRDefault="00C668A1" w:rsidP="004F6848">
      <w:pPr>
        <w:pStyle w:val="TableParagraph"/>
        <w:spacing w:before="38"/>
        <w:ind w:left="851"/>
        <w:rPr>
          <w:rFonts w:asciiTheme="minorHAnsi" w:hAnsiTheme="minorHAnsi" w:cstheme="minorHAnsi"/>
          <w:w w:val="105"/>
          <w:sz w:val="24"/>
          <w:szCs w:val="24"/>
          <w:lang w:val="pl-PL"/>
        </w:rPr>
      </w:pPr>
    </w:p>
    <w:p w:rsidR="004F6848" w:rsidRPr="00B30722" w:rsidRDefault="00C668A1" w:rsidP="00C668A1">
      <w:pPr>
        <w:pStyle w:val="TableParagraph"/>
        <w:numPr>
          <w:ilvl w:val="0"/>
          <w:numId w:val="2"/>
        </w:numPr>
        <w:spacing w:before="38"/>
        <w:rPr>
          <w:rFonts w:asciiTheme="minorHAnsi" w:hAnsiTheme="minorHAnsi" w:cstheme="minorHAnsi"/>
          <w:b/>
          <w:w w:val="105"/>
          <w:sz w:val="28"/>
          <w:szCs w:val="28"/>
          <w:lang w:val="pl-PL"/>
        </w:rPr>
      </w:pPr>
      <w:r w:rsidRPr="00B30722">
        <w:rPr>
          <w:rFonts w:asciiTheme="minorHAnsi" w:hAnsiTheme="minorHAnsi" w:cstheme="minorHAnsi"/>
          <w:b/>
          <w:w w:val="105"/>
          <w:sz w:val="28"/>
          <w:szCs w:val="28"/>
          <w:lang w:val="pl-PL"/>
        </w:rPr>
        <w:t>Nauka radzenia sobie w sytuacjach trudnych</w:t>
      </w:r>
    </w:p>
    <w:p w:rsidR="00C668A1" w:rsidRDefault="00C668A1" w:rsidP="00C668A1">
      <w:pPr>
        <w:pStyle w:val="TableParagraph"/>
        <w:numPr>
          <w:ilvl w:val="1"/>
          <w:numId w:val="2"/>
        </w:numPr>
        <w:spacing w:before="38"/>
        <w:rPr>
          <w:rFonts w:asciiTheme="minorHAnsi" w:hAnsiTheme="minorHAnsi" w:cstheme="minorHAnsi"/>
          <w:w w:val="105"/>
          <w:sz w:val="24"/>
          <w:szCs w:val="24"/>
          <w:lang w:val="pl-PL"/>
        </w:rPr>
      </w:pPr>
      <w:r>
        <w:rPr>
          <w:rFonts w:asciiTheme="minorHAnsi" w:hAnsiTheme="minorHAnsi" w:cstheme="minorHAnsi"/>
          <w:w w:val="105"/>
          <w:sz w:val="24"/>
          <w:szCs w:val="24"/>
          <w:lang w:val="pl-PL"/>
        </w:rPr>
        <w:t>Cel zajęć</w:t>
      </w:r>
    </w:p>
    <w:p w:rsidR="00643B6E" w:rsidRDefault="00643B6E" w:rsidP="00643B6E">
      <w:pPr>
        <w:pStyle w:val="TableParagraph"/>
        <w:spacing w:before="38"/>
        <w:ind w:left="792"/>
        <w:rPr>
          <w:rFonts w:asciiTheme="minorHAnsi" w:hAnsiTheme="minorHAnsi" w:cstheme="minorHAnsi"/>
          <w:w w:val="105"/>
          <w:sz w:val="24"/>
          <w:szCs w:val="24"/>
          <w:lang w:val="pl-PL"/>
        </w:rPr>
      </w:pPr>
      <w:r>
        <w:rPr>
          <w:rFonts w:asciiTheme="minorHAnsi" w:hAnsiTheme="minorHAnsi" w:cstheme="minorHAnsi"/>
          <w:w w:val="105"/>
          <w:sz w:val="24"/>
          <w:szCs w:val="24"/>
          <w:lang w:val="pl-PL"/>
        </w:rPr>
        <w:t>Nauka radzenia sobie w sytuacjach, które można spotkać na ulicy</w:t>
      </w:r>
      <w:r w:rsidR="005C242F">
        <w:rPr>
          <w:rFonts w:asciiTheme="minorHAnsi" w:hAnsiTheme="minorHAnsi" w:cstheme="minorHAnsi"/>
          <w:w w:val="105"/>
          <w:sz w:val="24"/>
          <w:szCs w:val="24"/>
          <w:lang w:val="pl-PL"/>
        </w:rPr>
        <w:t xml:space="preserve">. </w:t>
      </w:r>
    </w:p>
    <w:p w:rsidR="005C242F" w:rsidRDefault="005C242F" w:rsidP="00643B6E">
      <w:pPr>
        <w:pStyle w:val="TableParagraph"/>
        <w:spacing w:before="38"/>
        <w:ind w:left="792"/>
        <w:rPr>
          <w:rFonts w:asciiTheme="minorHAnsi" w:hAnsiTheme="minorHAnsi" w:cstheme="minorHAnsi"/>
          <w:w w:val="105"/>
          <w:sz w:val="24"/>
          <w:szCs w:val="24"/>
          <w:lang w:val="pl-PL"/>
        </w:rPr>
      </w:pPr>
      <w:r w:rsidRPr="005C242F">
        <w:rPr>
          <w:rFonts w:asciiTheme="minorHAnsi" w:hAnsiTheme="minorHAnsi" w:cstheme="minorHAnsi"/>
          <w:w w:val="105"/>
          <w:sz w:val="24"/>
          <w:szCs w:val="24"/>
          <w:lang w:val="pl-PL"/>
        </w:rPr>
        <w:t>Nauka prawidłowego reagowania na daną sytuację.</w:t>
      </w:r>
    </w:p>
    <w:p w:rsidR="005C242F" w:rsidRDefault="005C242F" w:rsidP="00643B6E">
      <w:pPr>
        <w:pStyle w:val="TableParagraph"/>
        <w:spacing w:before="38"/>
        <w:ind w:left="792"/>
        <w:rPr>
          <w:rFonts w:asciiTheme="minorHAnsi" w:hAnsiTheme="minorHAnsi" w:cstheme="minorHAnsi"/>
          <w:w w:val="105"/>
          <w:sz w:val="24"/>
          <w:szCs w:val="24"/>
          <w:lang w:val="pl-PL"/>
        </w:rPr>
      </w:pPr>
      <w:r>
        <w:rPr>
          <w:rFonts w:asciiTheme="minorHAnsi" w:hAnsiTheme="minorHAnsi" w:cstheme="minorHAnsi"/>
          <w:w w:val="105"/>
          <w:sz w:val="24"/>
          <w:szCs w:val="24"/>
          <w:lang w:val="pl-PL"/>
        </w:rPr>
        <w:t>Zwroty grzecznościowe.</w:t>
      </w:r>
    </w:p>
    <w:p w:rsidR="00C27B11" w:rsidRDefault="00C27B11" w:rsidP="00643B6E">
      <w:pPr>
        <w:pStyle w:val="TableParagraph"/>
        <w:spacing w:before="38"/>
        <w:ind w:left="792"/>
        <w:rPr>
          <w:rFonts w:asciiTheme="minorHAnsi" w:hAnsiTheme="minorHAnsi" w:cstheme="minorHAnsi"/>
          <w:w w:val="105"/>
          <w:sz w:val="24"/>
          <w:szCs w:val="24"/>
          <w:lang w:val="pl-PL"/>
        </w:rPr>
      </w:pPr>
    </w:p>
    <w:p w:rsidR="00C668A1" w:rsidRDefault="00C668A1" w:rsidP="00C668A1">
      <w:pPr>
        <w:pStyle w:val="TableParagraph"/>
        <w:numPr>
          <w:ilvl w:val="1"/>
          <w:numId w:val="2"/>
        </w:numPr>
        <w:spacing w:before="38"/>
        <w:rPr>
          <w:rFonts w:asciiTheme="minorHAnsi" w:hAnsiTheme="minorHAnsi" w:cstheme="minorHAnsi"/>
          <w:w w:val="105"/>
          <w:sz w:val="24"/>
          <w:szCs w:val="24"/>
          <w:lang w:val="pl-PL"/>
        </w:rPr>
      </w:pPr>
      <w:r>
        <w:rPr>
          <w:rFonts w:asciiTheme="minorHAnsi" w:hAnsiTheme="minorHAnsi" w:cstheme="minorHAnsi"/>
          <w:w w:val="105"/>
          <w:sz w:val="24"/>
          <w:szCs w:val="24"/>
          <w:lang w:val="pl-PL"/>
        </w:rPr>
        <w:t>Czas trwania</w:t>
      </w:r>
    </w:p>
    <w:p w:rsidR="00643B6E" w:rsidRDefault="00643B6E" w:rsidP="00643B6E">
      <w:pPr>
        <w:pStyle w:val="TableParagraph"/>
        <w:spacing w:before="38"/>
        <w:ind w:left="708"/>
        <w:rPr>
          <w:rFonts w:asciiTheme="minorHAnsi" w:hAnsiTheme="minorHAnsi" w:cstheme="minorHAnsi"/>
          <w:w w:val="105"/>
          <w:sz w:val="24"/>
          <w:szCs w:val="24"/>
          <w:lang w:val="pl-PL"/>
        </w:rPr>
      </w:pPr>
      <w:r>
        <w:rPr>
          <w:rFonts w:asciiTheme="minorHAnsi" w:hAnsiTheme="minorHAnsi" w:cstheme="minorHAnsi"/>
          <w:w w:val="105"/>
          <w:sz w:val="24"/>
          <w:szCs w:val="24"/>
          <w:lang w:val="pl-PL"/>
        </w:rPr>
        <w:t>60 minut z przerwą</w:t>
      </w:r>
      <w:r w:rsidR="00C27B11">
        <w:rPr>
          <w:rFonts w:asciiTheme="minorHAnsi" w:hAnsiTheme="minorHAnsi" w:cstheme="minorHAnsi"/>
          <w:w w:val="105"/>
          <w:sz w:val="24"/>
          <w:szCs w:val="24"/>
          <w:lang w:val="pl-PL"/>
        </w:rPr>
        <w:t xml:space="preserve"> 5 min.</w:t>
      </w:r>
    </w:p>
    <w:p w:rsidR="00C668A1" w:rsidRDefault="00C668A1" w:rsidP="00C668A1">
      <w:pPr>
        <w:pStyle w:val="TableParagraph"/>
        <w:numPr>
          <w:ilvl w:val="1"/>
          <w:numId w:val="2"/>
        </w:numPr>
        <w:spacing w:before="38"/>
        <w:rPr>
          <w:rFonts w:asciiTheme="minorHAnsi" w:hAnsiTheme="minorHAnsi" w:cstheme="minorHAnsi"/>
          <w:w w:val="105"/>
          <w:sz w:val="24"/>
          <w:szCs w:val="24"/>
          <w:lang w:val="pl-PL"/>
        </w:rPr>
      </w:pPr>
      <w:r>
        <w:rPr>
          <w:rFonts w:asciiTheme="minorHAnsi" w:hAnsiTheme="minorHAnsi" w:cstheme="minorHAnsi"/>
          <w:w w:val="105"/>
          <w:sz w:val="24"/>
          <w:szCs w:val="24"/>
          <w:lang w:val="pl-PL"/>
        </w:rPr>
        <w:lastRenderedPageBreak/>
        <w:t>Materiały</w:t>
      </w:r>
    </w:p>
    <w:p w:rsidR="005C242F" w:rsidRDefault="005C242F" w:rsidP="005C242F">
      <w:pPr>
        <w:pStyle w:val="TableParagraph"/>
        <w:spacing w:before="38"/>
        <w:ind w:left="792"/>
        <w:rPr>
          <w:rFonts w:asciiTheme="minorHAnsi" w:hAnsiTheme="minorHAnsi" w:cstheme="minorHAnsi"/>
          <w:w w:val="105"/>
          <w:sz w:val="24"/>
          <w:szCs w:val="24"/>
          <w:lang w:val="pl-PL"/>
        </w:rPr>
      </w:pPr>
      <w:r>
        <w:rPr>
          <w:rFonts w:asciiTheme="minorHAnsi" w:hAnsiTheme="minorHAnsi" w:cstheme="minorHAnsi"/>
          <w:w w:val="105"/>
          <w:sz w:val="24"/>
          <w:szCs w:val="24"/>
          <w:lang w:val="pl-PL"/>
        </w:rPr>
        <w:t xml:space="preserve">smartwatch lub tablet z zainstalowaną aplikacją </w:t>
      </w:r>
      <w:proofErr w:type="spellStart"/>
      <w:r>
        <w:rPr>
          <w:rFonts w:asciiTheme="minorHAnsi" w:hAnsiTheme="minorHAnsi" w:cstheme="minorHAnsi"/>
          <w:w w:val="105"/>
          <w:sz w:val="24"/>
          <w:szCs w:val="24"/>
          <w:lang w:val="pl-PL"/>
        </w:rPr>
        <w:t>Glympse</w:t>
      </w:r>
      <w:proofErr w:type="spellEnd"/>
      <w:r>
        <w:rPr>
          <w:rFonts w:asciiTheme="minorHAnsi" w:hAnsiTheme="minorHAnsi" w:cstheme="minorHAnsi"/>
          <w:w w:val="105"/>
          <w:sz w:val="24"/>
          <w:szCs w:val="24"/>
          <w:lang w:val="pl-PL"/>
        </w:rPr>
        <w:t xml:space="preserve">, komputer, tablet, smartfon  trenera z aplikacją </w:t>
      </w:r>
      <w:proofErr w:type="spellStart"/>
      <w:r>
        <w:rPr>
          <w:rFonts w:asciiTheme="minorHAnsi" w:hAnsiTheme="minorHAnsi" w:cstheme="minorHAnsi"/>
          <w:w w:val="105"/>
          <w:sz w:val="24"/>
          <w:szCs w:val="24"/>
          <w:lang w:val="pl-PL"/>
        </w:rPr>
        <w:t>Glympse</w:t>
      </w:r>
      <w:proofErr w:type="spellEnd"/>
      <w:r>
        <w:rPr>
          <w:rFonts w:asciiTheme="minorHAnsi" w:hAnsiTheme="minorHAnsi" w:cstheme="minorHAnsi"/>
          <w:w w:val="105"/>
          <w:sz w:val="24"/>
          <w:szCs w:val="24"/>
          <w:lang w:val="pl-PL"/>
        </w:rPr>
        <w:t>, wydrukowane opisy scenek do odegrania</w:t>
      </w:r>
    </w:p>
    <w:p w:rsidR="00C668A1" w:rsidRDefault="00C668A1" w:rsidP="00C668A1">
      <w:pPr>
        <w:pStyle w:val="TableParagraph"/>
        <w:numPr>
          <w:ilvl w:val="1"/>
          <w:numId w:val="2"/>
        </w:numPr>
        <w:spacing w:before="38"/>
        <w:rPr>
          <w:rFonts w:asciiTheme="minorHAnsi" w:hAnsiTheme="minorHAnsi" w:cstheme="minorHAnsi"/>
          <w:w w:val="105"/>
          <w:sz w:val="24"/>
          <w:szCs w:val="24"/>
          <w:lang w:val="pl-PL"/>
        </w:rPr>
      </w:pPr>
      <w:r>
        <w:rPr>
          <w:rFonts w:asciiTheme="minorHAnsi" w:hAnsiTheme="minorHAnsi" w:cstheme="minorHAnsi"/>
          <w:w w:val="105"/>
          <w:sz w:val="24"/>
          <w:szCs w:val="24"/>
          <w:lang w:val="pl-PL"/>
        </w:rPr>
        <w:t>Metody</w:t>
      </w:r>
    </w:p>
    <w:p w:rsidR="00643B6E" w:rsidRDefault="00643B6E" w:rsidP="00643B6E">
      <w:pPr>
        <w:pStyle w:val="TableParagraph"/>
        <w:spacing w:before="38"/>
        <w:ind w:left="708"/>
        <w:rPr>
          <w:rFonts w:asciiTheme="minorHAnsi" w:hAnsiTheme="minorHAnsi" w:cstheme="minorHAnsi"/>
          <w:w w:val="105"/>
          <w:sz w:val="24"/>
          <w:szCs w:val="24"/>
          <w:lang w:val="pl-PL"/>
        </w:rPr>
      </w:pPr>
      <w:r>
        <w:rPr>
          <w:rFonts w:asciiTheme="minorHAnsi" w:hAnsiTheme="minorHAnsi" w:cstheme="minorHAnsi"/>
          <w:w w:val="105"/>
          <w:sz w:val="24"/>
          <w:szCs w:val="24"/>
          <w:lang w:val="pl-PL"/>
        </w:rPr>
        <w:t>gra ról, odgrywanie scenek</w:t>
      </w:r>
      <w:r w:rsidR="005C242F">
        <w:rPr>
          <w:rFonts w:asciiTheme="minorHAnsi" w:hAnsiTheme="minorHAnsi" w:cstheme="minorHAnsi"/>
          <w:w w:val="105"/>
          <w:sz w:val="24"/>
          <w:szCs w:val="24"/>
          <w:lang w:val="pl-PL"/>
        </w:rPr>
        <w:t>, wykorzystanie sprzętu elektronicznego</w:t>
      </w:r>
    </w:p>
    <w:p w:rsidR="00C668A1" w:rsidRDefault="00C668A1" w:rsidP="00C668A1">
      <w:pPr>
        <w:pStyle w:val="TableParagraph"/>
        <w:numPr>
          <w:ilvl w:val="1"/>
          <w:numId w:val="2"/>
        </w:numPr>
        <w:spacing w:before="38"/>
        <w:rPr>
          <w:rFonts w:asciiTheme="minorHAnsi" w:hAnsiTheme="minorHAnsi" w:cstheme="minorHAnsi"/>
          <w:w w:val="105"/>
          <w:sz w:val="24"/>
          <w:szCs w:val="24"/>
          <w:lang w:val="pl-PL"/>
        </w:rPr>
      </w:pPr>
      <w:r>
        <w:rPr>
          <w:rFonts w:asciiTheme="minorHAnsi" w:hAnsiTheme="minorHAnsi" w:cstheme="minorHAnsi"/>
          <w:w w:val="105"/>
          <w:sz w:val="24"/>
          <w:szCs w:val="24"/>
          <w:lang w:val="pl-PL"/>
        </w:rPr>
        <w:t>Przebieg zajęć</w:t>
      </w:r>
    </w:p>
    <w:p w:rsidR="00643B6E" w:rsidRDefault="00643B6E" w:rsidP="00643B6E">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przywitanie uczestników</w:t>
      </w:r>
    </w:p>
    <w:p w:rsidR="00643B6E" w:rsidRDefault="00643B6E" w:rsidP="00643B6E">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wyjaśnienie celu zajęć</w:t>
      </w:r>
    </w:p>
    <w:p w:rsidR="00643B6E" w:rsidRDefault="00643B6E" w:rsidP="00643B6E">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informacje, jakie umiejętności mogą nabyć w czasie zajęć</w:t>
      </w:r>
    </w:p>
    <w:p w:rsidR="00643B6E" w:rsidRDefault="00643B6E" w:rsidP="00643B6E">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rozmowa: zapytaj o to, z jakimi sytuacjami na ulicy spotkali się ostatnio uczestnicy; podkreśl, że gdy jest się uczestnikiem ruchu drogowego, mogą zdarzać się różne sytuacje, nie zawsze po prostu idzie się lub jedzie do celu.</w:t>
      </w:r>
    </w:p>
    <w:p w:rsidR="00643B6E" w:rsidRDefault="00643B6E" w:rsidP="00643B6E">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 xml:space="preserve">w pracy jeden na jeden proponuj odgrywanie scenek (z wcześniejszym opisem), w grupie – </w:t>
      </w:r>
      <w:r w:rsidR="005C242F">
        <w:rPr>
          <w:rFonts w:asciiTheme="minorHAnsi" w:hAnsiTheme="minorHAnsi" w:cstheme="minorHAnsi"/>
          <w:w w:val="105"/>
          <w:sz w:val="24"/>
          <w:szCs w:val="24"/>
          <w:lang w:val="pl-PL"/>
        </w:rPr>
        <w:t xml:space="preserve">wybieraj 1 uczestnika do </w:t>
      </w:r>
      <w:proofErr w:type="spellStart"/>
      <w:r w:rsidR="005C242F">
        <w:rPr>
          <w:rFonts w:asciiTheme="minorHAnsi" w:hAnsiTheme="minorHAnsi" w:cstheme="minorHAnsi"/>
          <w:w w:val="105"/>
          <w:sz w:val="24"/>
          <w:szCs w:val="24"/>
          <w:lang w:val="pl-PL"/>
        </w:rPr>
        <w:t>współodegrania</w:t>
      </w:r>
      <w:proofErr w:type="spellEnd"/>
      <w:r w:rsidR="005C242F">
        <w:rPr>
          <w:rFonts w:asciiTheme="minorHAnsi" w:hAnsiTheme="minorHAnsi" w:cstheme="minorHAnsi"/>
          <w:w w:val="105"/>
          <w:sz w:val="24"/>
          <w:szCs w:val="24"/>
          <w:lang w:val="pl-PL"/>
        </w:rPr>
        <w:t xml:space="preserve"> scenki</w:t>
      </w:r>
      <w:r w:rsidR="00C27B11">
        <w:rPr>
          <w:rFonts w:asciiTheme="minorHAnsi" w:hAnsiTheme="minorHAnsi" w:cstheme="minorHAnsi"/>
          <w:w w:val="105"/>
          <w:sz w:val="24"/>
          <w:szCs w:val="24"/>
          <w:lang w:val="pl-PL"/>
        </w:rPr>
        <w:t xml:space="preserve"> z Tobą</w:t>
      </w:r>
      <w:r w:rsidR="005C242F">
        <w:rPr>
          <w:rFonts w:asciiTheme="minorHAnsi" w:hAnsiTheme="minorHAnsi" w:cstheme="minorHAnsi"/>
          <w:w w:val="105"/>
          <w:sz w:val="24"/>
          <w:szCs w:val="24"/>
          <w:lang w:val="pl-PL"/>
        </w:rPr>
        <w:t>; po zakończeniu poproś wszystkich o głosowanie – czy tak by się zachowali czy inaczej; omów scenkę. Sceny do przećwiczenia:</w:t>
      </w:r>
    </w:p>
    <w:p w:rsidR="005C242F" w:rsidRDefault="005C242F" w:rsidP="005C242F">
      <w:pPr>
        <w:pStyle w:val="TableParagraph"/>
        <w:numPr>
          <w:ilvl w:val="3"/>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obca osoba pyta</w:t>
      </w:r>
      <w:r w:rsidRPr="005C242F">
        <w:rPr>
          <w:rFonts w:asciiTheme="minorHAnsi" w:hAnsiTheme="minorHAnsi" w:cstheme="minorHAnsi"/>
          <w:w w:val="105"/>
          <w:sz w:val="24"/>
          <w:szCs w:val="24"/>
          <w:lang w:val="pl-PL"/>
        </w:rPr>
        <w:t xml:space="preserve"> o drogę, </w:t>
      </w:r>
    </w:p>
    <w:p w:rsidR="005C242F" w:rsidRDefault="005C242F" w:rsidP="005C242F">
      <w:pPr>
        <w:pStyle w:val="TableParagraph"/>
        <w:numPr>
          <w:ilvl w:val="3"/>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 xml:space="preserve">obca osoba pyta </w:t>
      </w:r>
      <w:r w:rsidRPr="005C242F">
        <w:rPr>
          <w:rFonts w:asciiTheme="minorHAnsi" w:hAnsiTheme="minorHAnsi" w:cstheme="minorHAnsi"/>
          <w:w w:val="105"/>
          <w:sz w:val="24"/>
          <w:szCs w:val="24"/>
          <w:lang w:val="pl-PL"/>
        </w:rPr>
        <w:t>o czas</w:t>
      </w:r>
      <w:r>
        <w:rPr>
          <w:rFonts w:asciiTheme="minorHAnsi" w:hAnsiTheme="minorHAnsi" w:cstheme="minorHAnsi"/>
          <w:w w:val="105"/>
          <w:sz w:val="24"/>
          <w:szCs w:val="24"/>
          <w:lang w:val="pl-PL"/>
        </w:rPr>
        <w:t>,</w:t>
      </w:r>
    </w:p>
    <w:p w:rsidR="005C242F" w:rsidRDefault="005C242F" w:rsidP="005C242F">
      <w:pPr>
        <w:pStyle w:val="TableParagraph"/>
        <w:numPr>
          <w:ilvl w:val="3"/>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obca osoba zaczepia uczestnika</w:t>
      </w:r>
      <w:r w:rsidRPr="005C242F">
        <w:rPr>
          <w:rFonts w:asciiTheme="minorHAnsi" w:hAnsiTheme="minorHAnsi" w:cstheme="minorHAnsi"/>
          <w:w w:val="105"/>
          <w:sz w:val="24"/>
          <w:szCs w:val="24"/>
          <w:lang w:val="pl-PL"/>
        </w:rPr>
        <w:t xml:space="preserve"> i chce pieniądze</w:t>
      </w:r>
      <w:r>
        <w:rPr>
          <w:rFonts w:asciiTheme="minorHAnsi" w:hAnsiTheme="minorHAnsi" w:cstheme="minorHAnsi"/>
          <w:w w:val="105"/>
          <w:sz w:val="24"/>
          <w:szCs w:val="24"/>
          <w:lang w:val="pl-PL"/>
        </w:rPr>
        <w:t>,</w:t>
      </w:r>
    </w:p>
    <w:p w:rsidR="005C242F" w:rsidRDefault="005C242F" w:rsidP="005C242F">
      <w:pPr>
        <w:pStyle w:val="TableParagraph"/>
        <w:numPr>
          <w:ilvl w:val="3"/>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uczestnik zgubił się – prośba przechodnia o pomoc.</w:t>
      </w:r>
    </w:p>
    <w:p w:rsidR="005C242F" w:rsidRDefault="005C242F" w:rsidP="005C242F">
      <w:pPr>
        <w:pStyle w:val="TableParagraph"/>
        <w:numPr>
          <w:ilvl w:val="3"/>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uczestnik zgubił się – kontakt przez sprzęt cyfrowy z trenerem,</w:t>
      </w:r>
    </w:p>
    <w:p w:rsidR="005C242F" w:rsidRPr="00643B6E" w:rsidRDefault="005C242F" w:rsidP="005C242F">
      <w:pPr>
        <w:pStyle w:val="TableParagraph"/>
        <w:numPr>
          <w:ilvl w:val="3"/>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 xml:space="preserve">uczestnik zgubił się – kontakt przez sprzęt cyfrowy z rodziną. </w:t>
      </w:r>
    </w:p>
    <w:p w:rsidR="00C668A1" w:rsidRDefault="00C668A1" w:rsidP="00C668A1">
      <w:pPr>
        <w:pStyle w:val="TableParagraph"/>
        <w:numPr>
          <w:ilvl w:val="1"/>
          <w:numId w:val="2"/>
        </w:numPr>
        <w:spacing w:before="38"/>
        <w:rPr>
          <w:rFonts w:asciiTheme="minorHAnsi" w:hAnsiTheme="minorHAnsi" w:cstheme="minorHAnsi"/>
          <w:w w:val="105"/>
          <w:sz w:val="24"/>
          <w:szCs w:val="24"/>
          <w:lang w:val="pl-PL"/>
        </w:rPr>
      </w:pPr>
      <w:r>
        <w:rPr>
          <w:rFonts w:asciiTheme="minorHAnsi" w:hAnsiTheme="minorHAnsi" w:cstheme="minorHAnsi"/>
          <w:w w:val="105"/>
          <w:sz w:val="24"/>
          <w:szCs w:val="24"/>
          <w:lang w:val="pl-PL"/>
        </w:rPr>
        <w:t>Podsumowanie zajęć</w:t>
      </w:r>
    </w:p>
    <w:p w:rsidR="005C242F" w:rsidRDefault="005C242F" w:rsidP="00C27B11">
      <w:pPr>
        <w:pStyle w:val="TableParagraph"/>
        <w:spacing w:before="38"/>
        <w:ind w:left="70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Podkreśl, że beneficjent może spotkać się zarówno z sytuacjami, które nie są dobre ani złe, ale może też spotkać się z sytuacjami złymi i niebezpiecznymi. Wówczas beneficjent ma prawo i musi poszukać wsparcia.</w:t>
      </w:r>
    </w:p>
    <w:p w:rsidR="005C242F" w:rsidRDefault="005C242F" w:rsidP="005C242F">
      <w:pPr>
        <w:pStyle w:val="TableParagraph"/>
        <w:spacing w:before="38"/>
        <w:rPr>
          <w:rFonts w:asciiTheme="minorHAnsi" w:hAnsiTheme="minorHAnsi" w:cstheme="minorHAnsi"/>
          <w:w w:val="105"/>
          <w:sz w:val="24"/>
          <w:szCs w:val="24"/>
          <w:lang w:val="pl-PL"/>
        </w:rPr>
      </w:pPr>
    </w:p>
    <w:p w:rsidR="00C668A1" w:rsidRPr="00B30722" w:rsidRDefault="00C668A1" w:rsidP="00C668A1">
      <w:pPr>
        <w:pStyle w:val="TableParagraph"/>
        <w:numPr>
          <w:ilvl w:val="0"/>
          <w:numId w:val="2"/>
        </w:numPr>
        <w:spacing w:before="38"/>
        <w:rPr>
          <w:rFonts w:asciiTheme="minorHAnsi" w:hAnsiTheme="minorHAnsi" w:cstheme="minorHAnsi"/>
          <w:b/>
          <w:w w:val="105"/>
          <w:sz w:val="28"/>
          <w:szCs w:val="28"/>
          <w:lang w:val="pl-PL"/>
        </w:rPr>
      </w:pPr>
      <w:r w:rsidRPr="00B30722">
        <w:rPr>
          <w:rFonts w:asciiTheme="minorHAnsi" w:hAnsiTheme="minorHAnsi" w:cstheme="minorHAnsi"/>
          <w:b/>
          <w:w w:val="105"/>
          <w:sz w:val="28"/>
          <w:szCs w:val="28"/>
          <w:lang w:val="pl-PL"/>
        </w:rPr>
        <w:t>Nazewnictwo ulic jako klucz do zrozumienia miasta</w:t>
      </w:r>
    </w:p>
    <w:p w:rsidR="00C668A1" w:rsidRDefault="00C668A1" w:rsidP="00C668A1">
      <w:pPr>
        <w:pStyle w:val="TableParagraph"/>
        <w:numPr>
          <w:ilvl w:val="1"/>
          <w:numId w:val="2"/>
        </w:numPr>
        <w:spacing w:before="38"/>
        <w:rPr>
          <w:rFonts w:asciiTheme="minorHAnsi" w:hAnsiTheme="minorHAnsi" w:cstheme="minorHAnsi"/>
          <w:w w:val="105"/>
          <w:sz w:val="24"/>
          <w:szCs w:val="24"/>
          <w:lang w:val="pl-PL"/>
        </w:rPr>
      </w:pPr>
      <w:r>
        <w:rPr>
          <w:rFonts w:asciiTheme="minorHAnsi" w:hAnsiTheme="minorHAnsi" w:cstheme="minorHAnsi"/>
          <w:w w:val="105"/>
          <w:sz w:val="24"/>
          <w:szCs w:val="24"/>
          <w:lang w:val="pl-PL"/>
        </w:rPr>
        <w:t>Cel zajęć</w:t>
      </w:r>
    </w:p>
    <w:p w:rsidR="00B46C18" w:rsidRDefault="00B46C18" w:rsidP="00B46C18">
      <w:pPr>
        <w:pStyle w:val="TableParagraph"/>
        <w:spacing w:before="38"/>
        <w:ind w:left="792"/>
        <w:rPr>
          <w:rFonts w:asciiTheme="minorHAnsi" w:hAnsiTheme="minorHAnsi" w:cstheme="minorHAnsi"/>
          <w:w w:val="105"/>
          <w:sz w:val="24"/>
          <w:szCs w:val="24"/>
          <w:lang w:val="pl-PL"/>
        </w:rPr>
      </w:pPr>
      <w:r>
        <w:rPr>
          <w:rFonts w:asciiTheme="minorHAnsi" w:hAnsiTheme="minorHAnsi" w:cstheme="minorHAnsi"/>
          <w:w w:val="105"/>
          <w:sz w:val="24"/>
          <w:szCs w:val="24"/>
          <w:lang w:val="pl-PL"/>
        </w:rPr>
        <w:t>Praca z mapą</w:t>
      </w:r>
    </w:p>
    <w:p w:rsidR="00B46C18" w:rsidRDefault="00B46C18" w:rsidP="00B46C18">
      <w:pPr>
        <w:pStyle w:val="TableParagraph"/>
        <w:spacing w:before="38"/>
        <w:ind w:left="792"/>
        <w:rPr>
          <w:rFonts w:asciiTheme="minorHAnsi" w:hAnsiTheme="minorHAnsi" w:cstheme="minorHAnsi"/>
          <w:w w:val="105"/>
          <w:sz w:val="24"/>
          <w:szCs w:val="24"/>
          <w:lang w:val="pl-PL"/>
        </w:rPr>
      </w:pPr>
      <w:r>
        <w:rPr>
          <w:rFonts w:asciiTheme="minorHAnsi" w:hAnsiTheme="minorHAnsi" w:cstheme="minorHAnsi"/>
          <w:w w:val="105"/>
          <w:sz w:val="24"/>
          <w:szCs w:val="24"/>
          <w:lang w:val="pl-PL"/>
        </w:rPr>
        <w:t xml:space="preserve">Poznanie charakterystycznych części miasta/miejscowości. </w:t>
      </w:r>
    </w:p>
    <w:p w:rsidR="00B46C18" w:rsidRDefault="00B46C18" w:rsidP="00B46C18">
      <w:pPr>
        <w:pStyle w:val="TableParagraph"/>
        <w:spacing w:before="38"/>
        <w:ind w:left="792"/>
        <w:rPr>
          <w:rFonts w:asciiTheme="minorHAnsi" w:hAnsiTheme="minorHAnsi" w:cstheme="minorHAnsi"/>
          <w:w w:val="105"/>
          <w:sz w:val="24"/>
          <w:szCs w:val="24"/>
          <w:lang w:val="pl-PL"/>
        </w:rPr>
      </w:pPr>
      <w:r>
        <w:rPr>
          <w:rFonts w:asciiTheme="minorHAnsi" w:hAnsiTheme="minorHAnsi" w:cstheme="minorHAnsi"/>
          <w:w w:val="105"/>
          <w:sz w:val="24"/>
          <w:szCs w:val="24"/>
          <w:lang w:val="pl-PL"/>
        </w:rPr>
        <w:t>Kojarzenie nazw ulic z obiektami</w:t>
      </w:r>
    </w:p>
    <w:p w:rsidR="00C27B11" w:rsidRDefault="00C27B11" w:rsidP="00B46C18">
      <w:pPr>
        <w:pStyle w:val="TableParagraph"/>
        <w:spacing w:before="38"/>
        <w:ind w:left="792"/>
        <w:rPr>
          <w:rFonts w:asciiTheme="minorHAnsi" w:hAnsiTheme="minorHAnsi" w:cstheme="minorHAnsi"/>
          <w:w w:val="105"/>
          <w:sz w:val="24"/>
          <w:szCs w:val="24"/>
          <w:lang w:val="pl-PL"/>
        </w:rPr>
      </w:pPr>
    </w:p>
    <w:p w:rsidR="00C668A1" w:rsidRDefault="00C668A1" w:rsidP="00C668A1">
      <w:pPr>
        <w:pStyle w:val="TableParagraph"/>
        <w:numPr>
          <w:ilvl w:val="1"/>
          <w:numId w:val="2"/>
        </w:numPr>
        <w:spacing w:before="38"/>
        <w:rPr>
          <w:rFonts w:asciiTheme="minorHAnsi" w:hAnsiTheme="minorHAnsi" w:cstheme="minorHAnsi"/>
          <w:w w:val="105"/>
          <w:sz w:val="24"/>
          <w:szCs w:val="24"/>
          <w:lang w:val="pl-PL"/>
        </w:rPr>
      </w:pPr>
      <w:r>
        <w:rPr>
          <w:rFonts w:asciiTheme="minorHAnsi" w:hAnsiTheme="minorHAnsi" w:cstheme="minorHAnsi"/>
          <w:w w:val="105"/>
          <w:sz w:val="24"/>
          <w:szCs w:val="24"/>
          <w:lang w:val="pl-PL"/>
        </w:rPr>
        <w:t>Czas trwania</w:t>
      </w:r>
    </w:p>
    <w:p w:rsidR="00B46C18" w:rsidRDefault="00B46C18" w:rsidP="00B46C18">
      <w:pPr>
        <w:pStyle w:val="TableParagraph"/>
        <w:spacing w:before="38"/>
        <w:ind w:left="708"/>
        <w:rPr>
          <w:rFonts w:asciiTheme="minorHAnsi" w:hAnsiTheme="minorHAnsi" w:cstheme="minorHAnsi"/>
          <w:w w:val="105"/>
          <w:sz w:val="24"/>
          <w:szCs w:val="24"/>
          <w:lang w:val="pl-PL"/>
        </w:rPr>
      </w:pPr>
      <w:r>
        <w:rPr>
          <w:rFonts w:asciiTheme="minorHAnsi" w:hAnsiTheme="minorHAnsi" w:cstheme="minorHAnsi"/>
          <w:w w:val="105"/>
          <w:sz w:val="24"/>
          <w:szCs w:val="24"/>
          <w:lang w:val="pl-PL"/>
        </w:rPr>
        <w:t xml:space="preserve"> 60 minut z krótką przerwą</w:t>
      </w:r>
    </w:p>
    <w:p w:rsidR="00C668A1" w:rsidRDefault="00C668A1" w:rsidP="00C668A1">
      <w:pPr>
        <w:pStyle w:val="TableParagraph"/>
        <w:numPr>
          <w:ilvl w:val="1"/>
          <w:numId w:val="2"/>
        </w:numPr>
        <w:spacing w:before="38"/>
        <w:rPr>
          <w:rFonts w:asciiTheme="minorHAnsi" w:hAnsiTheme="minorHAnsi" w:cstheme="minorHAnsi"/>
          <w:w w:val="105"/>
          <w:sz w:val="24"/>
          <w:szCs w:val="24"/>
          <w:lang w:val="pl-PL"/>
        </w:rPr>
      </w:pPr>
      <w:r>
        <w:rPr>
          <w:rFonts w:asciiTheme="minorHAnsi" w:hAnsiTheme="minorHAnsi" w:cstheme="minorHAnsi"/>
          <w:w w:val="105"/>
          <w:sz w:val="24"/>
          <w:szCs w:val="24"/>
          <w:lang w:val="pl-PL"/>
        </w:rPr>
        <w:t>Materiały</w:t>
      </w:r>
    </w:p>
    <w:p w:rsidR="00B46C18" w:rsidRDefault="00B46C18" w:rsidP="009177E7">
      <w:pPr>
        <w:pStyle w:val="TableParagraph"/>
        <w:spacing w:before="38"/>
        <w:ind w:left="792"/>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 xml:space="preserve">Papierowa mapa miejscowości, w przypadku większych miast – </w:t>
      </w:r>
      <w:r w:rsidR="009177E7">
        <w:rPr>
          <w:rFonts w:asciiTheme="minorHAnsi" w:hAnsiTheme="minorHAnsi" w:cstheme="minorHAnsi"/>
          <w:w w:val="105"/>
          <w:sz w:val="24"/>
          <w:szCs w:val="24"/>
          <w:lang w:val="pl-PL"/>
        </w:rPr>
        <w:t xml:space="preserve">konturówka z dzielnicami oraz mapa </w:t>
      </w:r>
      <w:r>
        <w:rPr>
          <w:rFonts w:asciiTheme="minorHAnsi" w:hAnsiTheme="minorHAnsi" w:cstheme="minorHAnsi"/>
          <w:w w:val="105"/>
          <w:sz w:val="24"/>
          <w:szCs w:val="24"/>
          <w:lang w:val="pl-PL"/>
        </w:rPr>
        <w:t xml:space="preserve">dzielnicy, w której znajduje się placówka lub w której mieszka uczestnik zajęć; może być mapa wydrukowana z </w:t>
      </w:r>
      <w:proofErr w:type="spellStart"/>
      <w:r>
        <w:rPr>
          <w:rFonts w:asciiTheme="minorHAnsi" w:hAnsiTheme="minorHAnsi" w:cstheme="minorHAnsi"/>
          <w:w w:val="105"/>
          <w:sz w:val="24"/>
          <w:szCs w:val="24"/>
          <w:lang w:val="pl-PL"/>
        </w:rPr>
        <w:t>maps.google</w:t>
      </w:r>
      <w:proofErr w:type="spellEnd"/>
      <w:r>
        <w:rPr>
          <w:rFonts w:asciiTheme="minorHAnsi" w:hAnsiTheme="minorHAnsi" w:cstheme="minorHAnsi"/>
          <w:w w:val="105"/>
          <w:sz w:val="24"/>
          <w:szCs w:val="24"/>
          <w:lang w:val="pl-PL"/>
        </w:rPr>
        <w:t xml:space="preserve"> – wielkości co najmniej A3, flamastry, komputer/notebook z </w:t>
      </w:r>
      <w:proofErr w:type="spellStart"/>
      <w:r>
        <w:rPr>
          <w:rFonts w:asciiTheme="minorHAnsi" w:hAnsiTheme="minorHAnsi" w:cstheme="minorHAnsi"/>
          <w:w w:val="105"/>
          <w:sz w:val="24"/>
          <w:szCs w:val="24"/>
          <w:lang w:val="pl-PL"/>
        </w:rPr>
        <w:t>internetem</w:t>
      </w:r>
      <w:proofErr w:type="spellEnd"/>
      <w:r>
        <w:rPr>
          <w:rFonts w:asciiTheme="minorHAnsi" w:hAnsiTheme="minorHAnsi" w:cstheme="minorHAnsi"/>
          <w:w w:val="105"/>
          <w:sz w:val="24"/>
          <w:szCs w:val="24"/>
          <w:lang w:val="pl-PL"/>
        </w:rPr>
        <w:t xml:space="preserve">, </w:t>
      </w:r>
      <w:r>
        <w:rPr>
          <w:rFonts w:asciiTheme="minorHAnsi" w:hAnsiTheme="minorHAnsi" w:cstheme="minorHAnsi"/>
          <w:w w:val="105"/>
          <w:sz w:val="24"/>
          <w:szCs w:val="24"/>
          <w:lang w:val="pl-PL"/>
        </w:rPr>
        <w:lastRenderedPageBreak/>
        <w:t xml:space="preserve">smartwatch/smartfon/tablet z </w:t>
      </w:r>
      <w:proofErr w:type="spellStart"/>
      <w:r>
        <w:rPr>
          <w:rFonts w:asciiTheme="minorHAnsi" w:hAnsiTheme="minorHAnsi" w:cstheme="minorHAnsi"/>
          <w:w w:val="105"/>
          <w:sz w:val="24"/>
          <w:szCs w:val="24"/>
          <w:lang w:val="pl-PL"/>
        </w:rPr>
        <w:t>internetem</w:t>
      </w:r>
      <w:proofErr w:type="spellEnd"/>
      <w:r>
        <w:rPr>
          <w:rFonts w:asciiTheme="minorHAnsi" w:hAnsiTheme="minorHAnsi" w:cstheme="minorHAnsi"/>
          <w:w w:val="105"/>
          <w:sz w:val="24"/>
          <w:szCs w:val="24"/>
          <w:lang w:val="pl-PL"/>
        </w:rPr>
        <w:t xml:space="preserve"> i aplikacją </w:t>
      </w:r>
      <w:proofErr w:type="spellStart"/>
      <w:r>
        <w:rPr>
          <w:rFonts w:asciiTheme="minorHAnsi" w:hAnsiTheme="minorHAnsi" w:cstheme="minorHAnsi"/>
          <w:w w:val="105"/>
          <w:sz w:val="24"/>
          <w:szCs w:val="24"/>
          <w:lang w:val="pl-PL"/>
        </w:rPr>
        <w:t>Glympse</w:t>
      </w:r>
      <w:proofErr w:type="spellEnd"/>
    </w:p>
    <w:p w:rsidR="00C668A1" w:rsidRDefault="00C668A1" w:rsidP="00C668A1">
      <w:pPr>
        <w:pStyle w:val="TableParagraph"/>
        <w:numPr>
          <w:ilvl w:val="1"/>
          <w:numId w:val="2"/>
        </w:numPr>
        <w:spacing w:before="38"/>
        <w:rPr>
          <w:rFonts w:asciiTheme="minorHAnsi" w:hAnsiTheme="minorHAnsi" w:cstheme="minorHAnsi"/>
          <w:w w:val="105"/>
          <w:sz w:val="24"/>
          <w:szCs w:val="24"/>
          <w:lang w:val="pl-PL"/>
        </w:rPr>
      </w:pPr>
      <w:r>
        <w:rPr>
          <w:rFonts w:asciiTheme="minorHAnsi" w:hAnsiTheme="minorHAnsi" w:cstheme="minorHAnsi"/>
          <w:w w:val="105"/>
          <w:sz w:val="24"/>
          <w:szCs w:val="24"/>
          <w:lang w:val="pl-PL"/>
        </w:rPr>
        <w:t>Metody</w:t>
      </w:r>
    </w:p>
    <w:p w:rsidR="009177E7" w:rsidRDefault="009177E7" w:rsidP="009177E7">
      <w:pPr>
        <w:pStyle w:val="TableParagraph"/>
        <w:spacing w:before="38"/>
        <w:ind w:left="792"/>
        <w:rPr>
          <w:rFonts w:asciiTheme="minorHAnsi" w:hAnsiTheme="minorHAnsi" w:cstheme="minorHAnsi"/>
          <w:w w:val="105"/>
          <w:sz w:val="24"/>
          <w:szCs w:val="24"/>
          <w:lang w:val="pl-PL"/>
        </w:rPr>
      </w:pPr>
      <w:r>
        <w:rPr>
          <w:rFonts w:asciiTheme="minorHAnsi" w:hAnsiTheme="minorHAnsi" w:cstheme="minorHAnsi"/>
          <w:w w:val="105"/>
          <w:sz w:val="24"/>
          <w:szCs w:val="24"/>
          <w:lang w:val="pl-PL"/>
        </w:rPr>
        <w:t>rozmowa, ćwiczenia warsztatowe</w:t>
      </w:r>
    </w:p>
    <w:p w:rsidR="00C668A1" w:rsidRDefault="00C668A1" w:rsidP="00C668A1">
      <w:pPr>
        <w:pStyle w:val="TableParagraph"/>
        <w:numPr>
          <w:ilvl w:val="1"/>
          <w:numId w:val="2"/>
        </w:numPr>
        <w:spacing w:before="38"/>
        <w:rPr>
          <w:rFonts w:asciiTheme="minorHAnsi" w:hAnsiTheme="minorHAnsi" w:cstheme="minorHAnsi"/>
          <w:w w:val="105"/>
          <w:sz w:val="24"/>
          <w:szCs w:val="24"/>
          <w:lang w:val="pl-PL"/>
        </w:rPr>
      </w:pPr>
      <w:r>
        <w:rPr>
          <w:rFonts w:asciiTheme="minorHAnsi" w:hAnsiTheme="minorHAnsi" w:cstheme="minorHAnsi"/>
          <w:w w:val="105"/>
          <w:sz w:val="24"/>
          <w:szCs w:val="24"/>
          <w:lang w:val="pl-PL"/>
        </w:rPr>
        <w:t>Przebieg zajęć</w:t>
      </w:r>
    </w:p>
    <w:p w:rsidR="009177E7" w:rsidRDefault="009177E7" w:rsidP="009177E7">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przywitanie uczestników</w:t>
      </w:r>
    </w:p>
    <w:p w:rsidR="009177E7" w:rsidRDefault="009177E7" w:rsidP="009177E7">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wyjaśnienie celu zajęć</w:t>
      </w:r>
    </w:p>
    <w:p w:rsidR="009177E7" w:rsidRDefault="009177E7" w:rsidP="009177E7">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informacje, jakie umiejętności mogą nabyć w czasie zajęć</w:t>
      </w:r>
    </w:p>
    <w:p w:rsidR="009177E7" w:rsidRDefault="009177E7" w:rsidP="009177E7">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rozmowa: co to jest mapa? Należy upewnić się, że wszyscy wiedzą, że mapa odzwierciedla przestrzeń. Rozmowa o mieście/miejscowości – podział na dzielnice, części. Każdy uczestnik podaje, co jest charakterystycznego w dzielnicy, w której mieszka. Zapytaj na jakich ulicach mieszkają beneficjenci. Zapytaj, czy znają ulice, na których znajduje się najbliższy sklep, cukiernia, kino, przystanek autobusowy/tramwajowy.</w:t>
      </w:r>
    </w:p>
    <w:p w:rsidR="009177E7" w:rsidRDefault="009177E7" w:rsidP="009177E7">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ćwiczenie: na dużej papierowej mapie każdy uczestnik zajęć oznacza miejsce swojego zamieszkania</w:t>
      </w:r>
      <w:r w:rsidR="0045714F">
        <w:rPr>
          <w:rFonts w:asciiTheme="minorHAnsi" w:hAnsiTheme="minorHAnsi" w:cstheme="minorHAnsi"/>
          <w:w w:val="105"/>
          <w:sz w:val="24"/>
          <w:szCs w:val="24"/>
          <w:lang w:val="pl-PL"/>
        </w:rPr>
        <w:t xml:space="preserve"> podając ulicę</w:t>
      </w:r>
      <w:r>
        <w:rPr>
          <w:rFonts w:asciiTheme="minorHAnsi" w:hAnsiTheme="minorHAnsi" w:cstheme="minorHAnsi"/>
          <w:w w:val="105"/>
          <w:sz w:val="24"/>
          <w:szCs w:val="24"/>
          <w:lang w:val="pl-PL"/>
        </w:rPr>
        <w:t xml:space="preserve"> i numer. Poproś również o oznaczenie miejsca, gdzie znajduje się placówka.</w:t>
      </w:r>
    </w:p>
    <w:p w:rsidR="009177E7" w:rsidRPr="009177E7" w:rsidRDefault="009177E7" w:rsidP="009177E7">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 xml:space="preserve">ćwiczenie: wykorzystaj mapę gogle lub </w:t>
      </w:r>
      <w:proofErr w:type="spellStart"/>
      <w:r>
        <w:rPr>
          <w:rFonts w:asciiTheme="minorHAnsi" w:hAnsiTheme="minorHAnsi" w:cstheme="minorHAnsi"/>
          <w:w w:val="105"/>
          <w:sz w:val="24"/>
          <w:szCs w:val="24"/>
          <w:lang w:val="pl-PL"/>
        </w:rPr>
        <w:t>Glympse</w:t>
      </w:r>
      <w:proofErr w:type="spellEnd"/>
      <w:r>
        <w:rPr>
          <w:rFonts w:asciiTheme="minorHAnsi" w:hAnsiTheme="minorHAnsi" w:cstheme="minorHAnsi"/>
          <w:w w:val="105"/>
          <w:sz w:val="24"/>
          <w:szCs w:val="24"/>
          <w:lang w:val="pl-PL"/>
        </w:rPr>
        <w:t xml:space="preserve">. Niech każdy uczestnik wpisze nazwę swojej ulicy w wyszukiwarce mapy i zobaczy wyniki wyszukiwania. Przybliżcie obraz, oddalcie. Zmieńcie widok na </w:t>
      </w:r>
      <w:r w:rsidR="0045714F">
        <w:rPr>
          <w:rFonts w:asciiTheme="minorHAnsi" w:hAnsiTheme="minorHAnsi" w:cstheme="minorHAnsi"/>
          <w:w w:val="105"/>
          <w:sz w:val="24"/>
          <w:szCs w:val="24"/>
          <w:lang w:val="pl-PL"/>
        </w:rPr>
        <w:t>satelitarny</w:t>
      </w:r>
      <w:r>
        <w:rPr>
          <w:rFonts w:asciiTheme="minorHAnsi" w:hAnsiTheme="minorHAnsi" w:cstheme="minorHAnsi"/>
          <w:w w:val="105"/>
          <w:sz w:val="24"/>
          <w:szCs w:val="24"/>
          <w:lang w:val="pl-PL"/>
        </w:rPr>
        <w:t>.</w:t>
      </w:r>
    </w:p>
    <w:p w:rsidR="00C668A1" w:rsidRDefault="00C668A1" w:rsidP="00C668A1">
      <w:pPr>
        <w:pStyle w:val="TableParagraph"/>
        <w:numPr>
          <w:ilvl w:val="1"/>
          <w:numId w:val="2"/>
        </w:numPr>
        <w:spacing w:before="38"/>
        <w:rPr>
          <w:rFonts w:asciiTheme="minorHAnsi" w:hAnsiTheme="minorHAnsi" w:cstheme="minorHAnsi"/>
          <w:w w:val="105"/>
          <w:sz w:val="24"/>
          <w:szCs w:val="24"/>
          <w:lang w:val="pl-PL"/>
        </w:rPr>
      </w:pPr>
      <w:r>
        <w:rPr>
          <w:rFonts w:asciiTheme="minorHAnsi" w:hAnsiTheme="minorHAnsi" w:cstheme="minorHAnsi"/>
          <w:w w:val="105"/>
          <w:sz w:val="24"/>
          <w:szCs w:val="24"/>
          <w:lang w:val="pl-PL"/>
        </w:rPr>
        <w:t>Podsumowanie zajęć</w:t>
      </w:r>
    </w:p>
    <w:p w:rsidR="009177E7" w:rsidRDefault="009177E7" w:rsidP="009177E7">
      <w:pPr>
        <w:pStyle w:val="TableParagraph"/>
        <w:spacing w:before="38"/>
        <w:ind w:left="792"/>
        <w:rPr>
          <w:rFonts w:asciiTheme="minorHAnsi" w:hAnsiTheme="minorHAnsi" w:cstheme="minorHAnsi"/>
          <w:w w:val="105"/>
          <w:sz w:val="24"/>
          <w:szCs w:val="24"/>
          <w:lang w:val="pl-PL"/>
        </w:rPr>
      </w:pPr>
      <w:r>
        <w:rPr>
          <w:rFonts w:asciiTheme="minorHAnsi" w:hAnsiTheme="minorHAnsi" w:cstheme="minorHAnsi"/>
          <w:w w:val="105"/>
          <w:sz w:val="24"/>
          <w:szCs w:val="24"/>
          <w:lang w:val="pl-PL"/>
        </w:rPr>
        <w:t xml:space="preserve">Zapytaj do czego służy mapa, jakie są rodzaje map (papierowa, gogle </w:t>
      </w:r>
      <w:proofErr w:type="spellStart"/>
      <w:r>
        <w:rPr>
          <w:rFonts w:asciiTheme="minorHAnsi" w:hAnsiTheme="minorHAnsi" w:cstheme="minorHAnsi"/>
          <w:w w:val="105"/>
          <w:sz w:val="24"/>
          <w:szCs w:val="24"/>
          <w:lang w:val="pl-PL"/>
        </w:rPr>
        <w:t>maps</w:t>
      </w:r>
      <w:proofErr w:type="spellEnd"/>
      <w:r>
        <w:rPr>
          <w:rFonts w:asciiTheme="minorHAnsi" w:hAnsiTheme="minorHAnsi" w:cstheme="minorHAnsi"/>
          <w:w w:val="105"/>
          <w:sz w:val="24"/>
          <w:szCs w:val="24"/>
          <w:lang w:val="pl-PL"/>
        </w:rPr>
        <w:t xml:space="preserve">, wydrukowana z </w:t>
      </w:r>
      <w:proofErr w:type="spellStart"/>
      <w:r>
        <w:rPr>
          <w:rFonts w:asciiTheme="minorHAnsi" w:hAnsiTheme="minorHAnsi" w:cstheme="minorHAnsi"/>
          <w:w w:val="105"/>
          <w:sz w:val="24"/>
          <w:szCs w:val="24"/>
          <w:lang w:val="pl-PL"/>
        </w:rPr>
        <w:t>maps.google</w:t>
      </w:r>
      <w:proofErr w:type="spellEnd"/>
      <w:r>
        <w:rPr>
          <w:rFonts w:asciiTheme="minorHAnsi" w:hAnsiTheme="minorHAnsi" w:cstheme="minorHAnsi"/>
          <w:w w:val="105"/>
          <w:sz w:val="24"/>
          <w:szCs w:val="24"/>
          <w:lang w:val="pl-PL"/>
        </w:rPr>
        <w:t xml:space="preserve">, </w:t>
      </w:r>
      <w:proofErr w:type="spellStart"/>
      <w:r>
        <w:rPr>
          <w:rFonts w:asciiTheme="minorHAnsi" w:hAnsiTheme="minorHAnsi" w:cstheme="minorHAnsi"/>
          <w:w w:val="105"/>
          <w:sz w:val="24"/>
          <w:szCs w:val="24"/>
          <w:lang w:val="pl-PL"/>
        </w:rPr>
        <w:t>Glympse</w:t>
      </w:r>
      <w:proofErr w:type="spellEnd"/>
      <w:r>
        <w:rPr>
          <w:rFonts w:asciiTheme="minorHAnsi" w:hAnsiTheme="minorHAnsi" w:cstheme="minorHAnsi"/>
          <w:w w:val="105"/>
          <w:sz w:val="24"/>
          <w:szCs w:val="24"/>
          <w:lang w:val="pl-PL"/>
        </w:rPr>
        <w:t>)</w:t>
      </w:r>
      <w:r w:rsidR="00362F83">
        <w:rPr>
          <w:rFonts w:asciiTheme="minorHAnsi" w:hAnsiTheme="minorHAnsi" w:cstheme="minorHAnsi"/>
          <w:w w:val="105"/>
          <w:sz w:val="24"/>
          <w:szCs w:val="24"/>
          <w:lang w:val="pl-PL"/>
        </w:rPr>
        <w:t>.</w:t>
      </w:r>
    </w:p>
    <w:p w:rsidR="00362F83" w:rsidRDefault="00362F83" w:rsidP="009177E7">
      <w:pPr>
        <w:pStyle w:val="TableParagraph"/>
        <w:spacing w:before="38"/>
        <w:ind w:left="792"/>
        <w:rPr>
          <w:rFonts w:asciiTheme="minorHAnsi" w:hAnsiTheme="minorHAnsi" w:cstheme="minorHAnsi"/>
          <w:w w:val="105"/>
          <w:sz w:val="24"/>
          <w:szCs w:val="24"/>
          <w:lang w:val="pl-PL"/>
        </w:rPr>
      </w:pPr>
    </w:p>
    <w:p w:rsidR="00362F83" w:rsidRDefault="00362F83" w:rsidP="009177E7">
      <w:pPr>
        <w:pStyle w:val="TableParagraph"/>
        <w:spacing w:before="38"/>
        <w:ind w:left="792"/>
        <w:rPr>
          <w:rFonts w:asciiTheme="minorHAnsi" w:hAnsiTheme="minorHAnsi" w:cstheme="minorHAnsi"/>
          <w:w w:val="105"/>
          <w:sz w:val="24"/>
          <w:szCs w:val="24"/>
          <w:lang w:val="pl-PL"/>
        </w:rPr>
      </w:pPr>
    </w:p>
    <w:p w:rsidR="00C668A1" w:rsidRPr="00C37527" w:rsidRDefault="00C668A1" w:rsidP="00C668A1">
      <w:pPr>
        <w:pStyle w:val="TableParagraph"/>
        <w:numPr>
          <w:ilvl w:val="0"/>
          <w:numId w:val="2"/>
        </w:numPr>
        <w:spacing w:before="38"/>
        <w:rPr>
          <w:rFonts w:asciiTheme="minorHAnsi" w:hAnsiTheme="minorHAnsi" w:cstheme="minorHAnsi"/>
          <w:b/>
          <w:w w:val="105"/>
          <w:sz w:val="28"/>
          <w:szCs w:val="28"/>
          <w:lang w:val="pl-PL"/>
        </w:rPr>
      </w:pPr>
      <w:r w:rsidRPr="00C37527">
        <w:rPr>
          <w:rFonts w:asciiTheme="minorHAnsi" w:hAnsiTheme="minorHAnsi" w:cstheme="minorHAnsi"/>
          <w:b/>
          <w:w w:val="105"/>
          <w:sz w:val="28"/>
          <w:szCs w:val="28"/>
          <w:lang w:val="pl-PL"/>
        </w:rPr>
        <w:t xml:space="preserve">Wykorzystanie aplikacji na konsole </w:t>
      </w:r>
      <w:proofErr w:type="spellStart"/>
      <w:r w:rsidRPr="00C37527">
        <w:rPr>
          <w:rFonts w:asciiTheme="minorHAnsi" w:hAnsiTheme="minorHAnsi" w:cstheme="minorHAnsi"/>
          <w:b/>
          <w:w w:val="105"/>
          <w:sz w:val="28"/>
          <w:szCs w:val="28"/>
          <w:lang w:val="pl-PL"/>
        </w:rPr>
        <w:t>xbox</w:t>
      </w:r>
      <w:proofErr w:type="spellEnd"/>
      <w:r w:rsidRPr="00C37527">
        <w:rPr>
          <w:rFonts w:asciiTheme="minorHAnsi" w:hAnsiTheme="minorHAnsi" w:cstheme="minorHAnsi"/>
          <w:b/>
          <w:w w:val="105"/>
          <w:sz w:val="28"/>
          <w:szCs w:val="28"/>
          <w:lang w:val="pl-PL"/>
        </w:rPr>
        <w:t xml:space="preserve"> Planet 51</w:t>
      </w:r>
    </w:p>
    <w:p w:rsidR="00C668A1" w:rsidRDefault="00C668A1" w:rsidP="00C668A1">
      <w:pPr>
        <w:pStyle w:val="TableParagraph"/>
        <w:numPr>
          <w:ilvl w:val="1"/>
          <w:numId w:val="2"/>
        </w:numPr>
        <w:spacing w:before="38"/>
        <w:rPr>
          <w:rFonts w:asciiTheme="minorHAnsi" w:hAnsiTheme="minorHAnsi" w:cstheme="minorHAnsi"/>
          <w:w w:val="105"/>
          <w:sz w:val="24"/>
          <w:szCs w:val="24"/>
          <w:lang w:val="pl-PL"/>
        </w:rPr>
      </w:pPr>
      <w:r>
        <w:rPr>
          <w:rFonts w:asciiTheme="minorHAnsi" w:hAnsiTheme="minorHAnsi" w:cstheme="minorHAnsi"/>
          <w:w w:val="105"/>
          <w:sz w:val="24"/>
          <w:szCs w:val="24"/>
          <w:lang w:val="pl-PL"/>
        </w:rPr>
        <w:t>Cel zajęć</w:t>
      </w:r>
    </w:p>
    <w:p w:rsidR="00362F83" w:rsidRDefault="00362F83" w:rsidP="00362F83">
      <w:pPr>
        <w:pStyle w:val="TableParagraph"/>
        <w:spacing w:before="38"/>
        <w:ind w:left="792"/>
        <w:rPr>
          <w:rFonts w:asciiTheme="minorHAnsi" w:hAnsiTheme="minorHAnsi" w:cstheme="minorHAnsi"/>
          <w:w w:val="105"/>
          <w:sz w:val="24"/>
          <w:szCs w:val="24"/>
          <w:lang w:val="pl-PL"/>
        </w:rPr>
      </w:pPr>
      <w:r w:rsidRPr="00362F83">
        <w:rPr>
          <w:rFonts w:asciiTheme="minorHAnsi" w:hAnsiTheme="minorHAnsi" w:cstheme="minorHAnsi"/>
          <w:w w:val="105"/>
          <w:sz w:val="24"/>
          <w:szCs w:val="24"/>
          <w:lang w:val="pl-PL"/>
        </w:rPr>
        <w:t>Symulacja poruszania się w dowolnych kierunkach po wybranym terenie zgodnie ze wskazówkami jak przy nawigacji pieszego</w:t>
      </w:r>
    </w:p>
    <w:p w:rsidR="00C668A1" w:rsidRDefault="00C668A1" w:rsidP="00C668A1">
      <w:pPr>
        <w:pStyle w:val="TableParagraph"/>
        <w:numPr>
          <w:ilvl w:val="1"/>
          <w:numId w:val="2"/>
        </w:numPr>
        <w:spacing w:before="38"/>
        <w:rPr>
          <w:rFonts w:asciiTheme="minorHAnsi" w:hAnsiTheme="minorHAnsi" w:cstheme="minorHAnsi"/>
          <w:w w:val="105"/>
          <w:sz w:val="24"/>
          <w:szCs w:val="24"/>
          <w:lang w:val="pl-PL"/>
        </w:rPr>
      </w:pPr>
      <w:r>
        <w:rPr>
          <w:rFonts w:asciiTheme="minorHAnsi" w:hAnsiTheme="minorHAnsi" w:cstheme="minorHAnsi"/>
          <w:w w:val="105"/>
          <w:sz w:val="24"/>
          <w:szCs w:val="24"/>
          <w:lang w:val="pl-PL"/>
        </w:rPr>
        <w:t>Czas trwania</w:t>
      </w:r>
    </w:p>
    <w:p w:rsidR="00362F83" w:rsidRDefault="00362F83" w:rsidP="00362F83">
      <w:pPr>
        <w:pStyle w:val="TableParagraph"/>
        <w:spacing w:before="38"/>
        <w:ind w:left="792"/>
        <w:rPr>
          <w:rFonts w:asciiTheme="minorHAnsi" w:hAnsiTheme="minorHAnsi" w:cstheme="minorHAnsi"/>
          <w:w w:val="105"/>
          <w:sz w:val="24"/>
          <w:szCs w:val="24"/>
          <w:lang w:val="pl-PL"/>
        </w:rPr>
      </w:pPr>
      <w:r>
        <w:rPr>
          <w:rFonts w:asciiTheme="minorHAnsi" w:hAnsiTheme="minorHAnsi" w:cstheme="minorHAnsi"/>
          <w:w w:val="105"/>
          <w:sz w:val="24"/>
          <w:szCs w:val="24"/>
          <w:lang w:val="pl-PL"/>
        </w:rPr>
        <w:t>15 minut na uczestnika</w:t>
      </w:r>
    </w:p>
    <w:p w:rsidR="00C668A1" w:rsidRDefault="00C668A1" w:rsidP="00C668A1">
      <w:pPr>
        <w:pStyle w:val="TableParagraph"/>
        <w:numPr>
          <w:ilvl w:val="1"/>
          <w:numId w:val="2"/>
        </w:numPr>
        <w:spacing w:before="38"/>
        <w:rPr>
          <w:rFonts w:asciiTheme="minorHAnsi" w:hAnsiTheme="minorHAnsi" w:cstheme="minorHAnsi"/>
          <w:w w:val="105"/>
          <w:sz w:val="24"/>
          <w:szCs w:val="24"/>
          <w:lang w:val="pl-PL"/>
        </w:rPr>
      </w:pPr>
      <w:r>
        <w:rPr>
          <w:rFonts w:asciiTheme="minorHAnsi" w:hAnsiTheme="minorHAnsi" w:cstheme="minorHAnsi"/>
          <w:w w:val="105"/>
          <w:sz w:val="24"/>
          <w:szCs w:val="24"/>
          <w:lang w:val="pl-PL"/>
        </w:rPr>
        <w:t>Materiały</w:t>
      </w:r>
    </w:p>
    <w:p w:rsidR="00362F83" w:rsidRDefault="00362F83" w:rsidP="00362F83">
      <w:pPr>
        <w:pStyle w:val="TableParagraph"/>
        <w:spacing w:before="38"/>
        <w:ind w:left="792"/>
        <w:rPr>
          <w:rFonts w:asciiTheme="minorHAnsi" w:hAnsiTheme="minorHAnsi" w:cstheme="minorHAnsi"/>
          <w:w w:val="105"/>
          <w:sz w:val="24"/>
          <w:szCs w:val="24"/>
          <w:lang w:val="pl-PL"/>
        </w:rPr>
      </w:pPr>
      <w:r>
        <w:rPr>
          <w:rFonts w:asciiTheme="minorHAnsi" w:hAnsiTheme="minorHAnsi" w:cstheme="minorHAnsi"/>
          <w:w w:val="105"/>
          <w:sz w:val="24"/>
          <w:szCs w:val="24"/>
          <w:lang w:val="pl-PL"/>
        </w:rPr>
        <w:t xml:space="preserve">konsola </w:t>
      </w:r>
      <w:proofErr w:type="spellStart"/>
      <w:r>
        <w:rPr>
          <w:rFonts w:asciiTheme="minorHAnsi" w:hAnsiTheme="minorHAnsi" w:cstheme="minorHAnsi"/>
          <w:w w:val="105"/>
          <w:sz w:val="24"/>
          <w:szCs w:val="24"/>
          <w:lang w:val="pl-PL"/>
        </w:rPr>
        <w:t>xbox</w:t>
      </w:r>
      <w:proofErr w:type="spellEnd"/>
      <w:r>
        <w:rPr>
          <w:rFonts w:asciiTheme="minorHAnsi" w:hAnsiTheme="minorHAnsi" w:cstheme="minorHAnsi"/>
          <w:w w:val="105"/>
          <w:sz w:val="24"/>
          <w:szCs w:val="24"/>
          <w:lang w:val="pl-PL"/>
        </w:rPr>
        <w:t>, gra Planet51</w:t>
      </w:r>
    </w:p>
    <w:p w:rsidR="00C668A1" w:rsidRDefault="00C668A1" w:rsidP="00C668A1">
      <w:pPr>
        <w:pStyle w:val="TableParagraph"/>
        <w:numPr>
          <w:ilvl w:val="1"/>
          <w:numId w:val="2"/>
        </w:numPr>
        <w:spacing w:before="38"/>
        <w:rPr>
          <w:rFonts w:asciiTheme="minorHAnsi" w:hAnsiTheme="minorHAnsi" w:cstheme="minorHAnsi"/>
          <w:w w:val="105"/>
          <w:sz w:val="24"/>
          <w:szCs w:val="24"/>
          <w:lang w:val="pl-PL"/>
        </w:rPr>
      </w:pPr>
      <w:r>
        <w:rPr>
          <w:rFonts w:asciiTheme="minorHAnsi" w:hAnsiTheme="minorHAnsi" w:cstheme="minorHAnsi"/>
          <w:w w:val="105"/>
          <w:sz w:val="24"/>
          <w:szCs w:val="24"/>
          <w:lang w:val="pl-PL"/>
        </w:rPr>
        <w:t>Metody</w:t>
      </w:r>
    </w:p>
    <w:p w:rsidR="00362F83" w:rsidRDefault="00362F83" w:rsidP="00362F83">
      <w:pPr>
        <w:pStyle w:val="TableParagraph"/>
        <w:spacing w:before="38"/>
        <w:ind w:left="792"/>
        <w:rPr>
          <w:rFonts w:asciiTheme="minorHAnsi" w:hAnsiTheme="minorHAnsi" w:cstheme="minorHAnsi"/>
          <w:w w:val="105"/>
          <w:sz w:val="24"/>
          <w:szCs w:val="24"/>
          <w:lang w:val="pl-PL"/>
        </w:rPr>
      </w:pPr>
      <w:r>
        <w:rPr>
          <w:rFonts w:asciiTheme="minorHAnsi" w:hAnsiTheme="minorHAnsi" w:cstheme="minorHAnsi"/>
          <w:w w:val="105"/>
          <w:sz w:val="24"/>
          <w:szCs w:val="24"/>
          <w:lang w:val="pl-PL"/>
        </w:rPr>
        <w:t>gra komputerowa</w:t>
      </w:r>
    </w:p>
    <w:p w:rsidR="00C668A1" w:rsidRDefault="00C668A1" w:rsidP="00C668A1">
      <w:pPr>
        <w:pStyle w:val="TableParagraph"/>
        <w:numPr>
          <w:ilvl w:val="1"/>
          <w:numId w:val="2"/>
        </w:numPr>
        <w:spacing w:before="38"/>
        <w:rPr>
          <w:rFonts w:asciiTheme="minorHAnsi" w:hAnsiTheme="minorHAnsi" w:cstheme="minorHAnsi"/>
          <w:w w:val="105"/>
          <w:sz w:val="24"/>
          <w:szCs w:val="24"/>
          <w:lang w:val="pl-PL"/>
        </w:rPr>
      </w:pPr>
      <w:r>
        <w:rPr>
          <w:rFonts w:asciiTheme="minorHAnsi" w:hAnsiTheme="minorHAnsi" w:cstheme="minorHAnsi"/>
          <w:w w:val="105"/>
          <w:sz w:val="24"/>
          <w:szCs w:val="24"/>
          <w:lang w:val="pl-PL"/>
        </w:rPr>
        <w:t>Przebieg zajęć</w:t>
      </w:r>
    </w:p>
    <w:p w:rsidR="00327860" w:rsidRDefault="00327860" w:rsidP="00327860">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przywitanie uczestników</w:t>
      </w:r>
    </w:p>
    <w:p w:rsidR="00327860" w:rsidRDefault="00327860" w:rsidP="00327860">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wyjaśnienie celu zajęć</w:t>
      </w:r>
    </w:p>
    <w:p w:rsidR="00327860" w:rsidRDefault="00327860" w:rsidP="00327860">
      <w:pPr>
        <w:pStyle w:val="TableParagraph"/>
        <w:numPr>
          <w:ilvl w:val="2"/>
          <w:numId w:val="2"/>
        </w:numPr>
        <w:spacing w:before="38"/>
        <w:jc w:val="both"/>
        <w:rPr>
          <w:rFonts w:asciiTheme="minorHAnsi" w:hAnsiTheme="minorHAnsi" w:cstheme="minorHAnsi"/>
          <w:w w:val="105"/>
          <w:sz w:val="24"/>
          <w:szCs w:val="24"/>
          <w:lang w:val="pl-PL"/>
        </w:rPr>
      </w:pPr>
      <w:r w:rsidRPr="00327860">
        <w:rPr>
          <w:rFonts w:asciiTheme="minorHAnsi" w:hAnsiTheme="minorHAnsi" w:cstheme="minorHAnsi"/>
          <w:w w:val="105"/>
          <w:sz w:val="24"/>
          <w:szCs w:val="24"/>
          <w:lang w:val="pl-PL"/>
        </w:rPr>
        <w:t xml:space="preserve">informacje, jakie umiejętności mogą nabyć w czasie zajęć </w:t>
      </w:r>
    </w:p>
    <w:p w:rsidR="00362F83" w:rsidRPr="00327860" w:rsidRDefault="00362F83" w:rsidP="00327860">
      <w:pPr>
        <w:pStyle w:val="TableParagraph"/>
        <w:numPr>
          <w:ilvl w:val="2"/>
          <w:numId w:val="2"/>
        </w:numPr>
        <w:spacing w:before="38"/>
        <w:jc w:val="both"/>
        <w:rPr>
          <w:rFonts w:asciiTheme="minorHAnsi" w:hAnsiTheme="minorHAnsi" w:cstheme="minorHAnsi"/>
          <w:w w:val="105"/>
          <w:sz w:val="24"/>
          <w:szCs w:val="24"/>
          <w:lang w:val="pl-PL"/>
        </w:rPr>
      </w:pPr>
      <w:r w:rsidRPr="00327860">
        <w:rPr>
          <w:rFonts w:asciiTheme="minorHAnsi" w:hAnsiTheme="minorHAnsi" w:cstheme="minorHAnsi"/>
          <w:w w:val="105"/>
          <w:sz w:val="24"/>
          <w:szCs w:val="24"/>
          <w:lang w:val="pl-PL"/>
        </w:rPr>
        <w:t>Wyjaśnij zasady gry, pozwól zagrać – wspieraj w przypadku problemów</w:t>
      </w:r>
    </w:p>
    <w:p w:rsidR="00C668A1" w:rsidRDefault="00C668A1" w:rsidP="00C668A1">
      <w:pPr>
        <w:pStyle w:val="TableParagraph"/>
        <w:numPr>
          <w:ilvl w:val="1"/>
          <w:numId w:val="2"/>
        </w:numPr>
        <w:spacing w:before="38"/>
        <w:rPr>
          <w:rFonts w:asciiTheme="minorHAnsi" w:hAnsiTheme="minorHAnsi" w:cstheme="minorHAnsi"/>
          <w:w w:val="105"/>
          <w:sz w:val="24"/>
          <w:szCs w:val="24"/>
          <w:lang w:val="pl-PL"/>
        </w:rPr>
      </w:pPr>
      <w:r>
        <w:rPr>
          <w:rFonts w:asciiTheme="minorHAnsi" w:hAnsiTheme="minorHAnsi" w:cstheme="minorHAnsi"/>
          <w:w w:val="105"/>
          <w:sz w:val="24"/>
          <w:szCs w:val="24"/>
          <w:lang w:val="pl-PL"/>
        </w:rPr>
        <w:t>Podsumowanie zajęć</w:t>
      </w:r>
    </w:p>
    <w:p w:rsidR="00362F83" w:rsidRDefault="00362F83" w:rsidP="00362F83">
      <w:pPr>
        <w:pStyle w:val="TableParagraph"/>
        <w:spacing w:before="38"/>
        <w:ind w:left="792"/>
        <w:rPr>
          <w:rFonts w:asciiTheme="minorHAnsi" w:hAnsiTheme="minorHAnsi" w:cstheme="minorHAnsi"/>
          <w:w w:val="105"/>
          <w:sz w:val="24"/>
          <w:szCs w:val="24"/>
          <w:lang w:val="pl-PL"/>
        </w:rPr>
      </w:pPr>
      <w:r>
        <w:rPr>
          <w:rFonts w:asciiTheme="minorHAnsi" w:hAnsiTheme="minorHAnsi" w:cstheme="minorHAnsi"/>
          <w:w w:val="105"/>
          <w:sz w:val="24"/>
          <w:szCs w:val="24"/>
          <w:lang w:val="pl-PL"/>
        </w:rPr>
        <w:lastRenderedPageBreak/>
        <w:t>Zachęć do grania w miarę możliwości. Podkreśl konieczność ograniczania sobie czasu spędzonego na graniu.</w:t>
      </w:r>
    </w:p>
    <w:p w:rsidR="00362F83" w:rsidRDefault="00362F83" w:rsidP="00362F83">
      <w:pPr>
        <w:pStyle w:val="TableParagraph"/>
        <w:spacing w:before="38"/>
        <w:ind w:left="792"/>
        <w:rPr>
          <w:rFonts w:asciiTheme="minorHAnsi" w:hAnsiTheme="minorHAnsi" w:cstheme="minorHAnsi"/>
          <w:w w:val="105"/>
          <w:sz w:val="24"/>
          <w:szCs w:val="24"/>
          <w:lang w:val="pl-PL"/>
        </w:rPr>
      </w:pPr>
    </w:p>
    <w:p w:rsidR="00C668A1" w:rsidRPr="00C37527" w:rsidRDefault="00C668A1" w:rsidP="00C668A1">
      <w:pPr>
        <w:pStyle w:val="TableParagraph"/>
        <w:numPr>
          <w:ilvl w:val="0"/>
          <w:numId w:val="2"/>
        </w:numPr>
        <w:spacing w:before="38"/>
        <w:rPr>
          <w:rFonts w:asciiTheme="minorHAnsi" w:hAnsiTheme="minorHAnsi" w:cstheme="minorHAnsi"/>
          <w:b/>
          <w:w w:val="105"/>
          <w:sz w:val="28"/>
          <w:szCs w:val="28"/>
          <w:lang w:val="pl-PL"/>
        </w:rPr>
      </w:pPr>
      <w:r w:rsidRPr="00C37527">
        <w:rPr>
          <w:rFonts w:asciiTheme="minorHAnsi" w:hAnsiTheme="minorHAnsi" w:cstheme="minorHAnsi"/>
          <w:b/>
          <w:w w:val="105"/>
          <w:sz w:val="28"/>
          <w:szCs w:val="28"/>
          <w:lang w:val="pl-PL"/>
        </w:rPr>
        <w:t>Nauka</w:t>
      </w:r>
      <w:r w:rsidR="00362F83" w:rsidRPr="00C37527">
        <w:rPr>
          <w:rFonts w:asciiTheme="minorHAnsi" w:hAnsiTheme="minorHAnsi" w:cstheme="minorHAnsi"/>
          <w:b/>
          <w:w w:val="105"/>
          <w:sz w:val="28"/>
          <w:szCs w:val="28"/>
          <w:lang w:val="pl-PL"/>
        </w:rPr>
        <w:t xml:space="preserve"> wykorzystywania mapy</w:t>
      </w:r>
      <w:r w:rsidRPr="00C37527">
        <w:rPr>
          <w:rFonts w:asciiTheme="minorHAnsi" w:hAnsiTheme="minorHAnsi" w:cstheme="minorHAnsi"/>
          <w:b/>
          <w:w w:val="105"/>
          <w:sz w:val="28"/>
          <w:szCs w:val="28"/>
          <w:lang w:val="pl-PL"/>
        </w:rPr>
        <w:t xml:space="preserve"> miasta i wyznaczanie określonej trasy (np. droga do kościoła, apteki, urzędu, do domu)</w:t>
      </w:r>
    </w:p>
    <w:p w:rsidR="00C668A1" w:rsidRDefault="00C668A1" w:rsidP="00C668A1">
      <w:pPr>
        <w:pStyle w:val="TableParagraph"/>
        <w:numPr>
          <w:ilvl w:val="1"/>
          <w:numId w:val="2"/>
        </w:numPr>
        <w:spacing w:before="38"/>
        <w:rPr>
          <w:rFonts w:asciiTheme="minorHAnsi" w:hAnsiTheme="minorHAnsi" w:cstheme="minorHAnsi"/>
          <w:w w:val="105"/>
          <w:sz w:val="24"/>
          <w:szCs w:val="24"/>
          <w:lang w:val="pl-PL"/>
        </w:rPr>
      </w:pPr>
      <w:r>
        <w:rPr>
          <w:rFonts w:asciiTheme="minorHAnsi" w:hAnsiTheme="minorHAnsi" w:cstheme="minorHAnsi"/>
          <w:w w:val="105"/>
          <w:sz w:val="24"/>
          <w:szCs w:val="24"/>
          <w:lang w:val="pl-PL"/>
        </w:rPr>
        <w:t>Cel zajęć</w:t>
      </w:r>
    </w:p>
    <w:p w:rsidR="00327860" w:rsidRDefault="00327860" w:rsidP="00327860">
      <w:pPr>
        <w:pStyle w:val="TableParagraph"/>
        <w:spacing w:before="38"/>
        <w:ind w:left="792"/>
        <w:rPr>
          <w:rFonts w:asciiTheme="minorHAnsi" w:hAnsiTheme="minorHAnsi" w:cstheme="minorHAnsi"/>
          <w:w w:val="105"/>
          <w:sz w:val="24"/>
          <w:szCs w:val="24"/>
          <w:lang w:val="pl-PL"/>
        </w:rPr>
      </w:pPr>
      <w:r w:rsidRPr="00327860">
        <w:rPr>
          <w:rFonts w:asciiTheme="minorHAnsi" w:hAnsiTheme="minorHAnsi" w:cstheme="minorHAnsi"/>
          <w:w w:val="105"/>
          <w:sz w:val="24"/>
          <w:szCs w:val="24"/>
          <w:lang w:val="pl-PL"/>
        </w:rPr>
        <w:t>wyznaczanie trasy</w:t>
      </w:r>
      <w:r>
        <w:rPr>
          <w:rFonts w:asciiTheme="minorHAnsi" w:hAnsiTheme="minorHAnsi" w:cstheme="minorHAnsi"/>
          <w:w w:val="105"/>
          <w:sz w:val="24"/>
          <w:szCs w:val="24"/>
          <w:lang w:val="pl-PL"/>
        </w:rPr>
        <w:t xml:space="preserve"> na mapie</w:t>
      </w:r>
    </w:p>
    <w:p w:rsidR="00327860" w:rsidRPr="00327860" w:rsidRDefault="00327860" w:rsidP="00327860">
      <w:pPr>
        <w:pStyle w:val="TableParagraph"/>
        <w:spacing w:before="38"/>
        <w:ind w:left="792"/>
        <w:rPr>
          <w:rFonts w:asciiTheme="minorHAnsi" w:hAnsiTheme="minorHAnsi" w:cstheme="minorHAnsi"/>
          <w:w w:val="105"/>
          <w:sz w:val="24"/>
          <w:szCs w:val="24"/>
          <w:lang w:val="pl-PL"/>
        </w:rPr>
      </w:pPr>
      <w:r>
        <w:rPr>
          <w:rFonts w:asciiTheme="minorHAnsi" w:hAnsiTheme="minorHAnsi" w:cstheme="minorHAnsi"/>
          <w:w w:val="105"/>
          <w:sz w:val="24"/>
          <w:szCs w:val="24"/>
          <w:lang w:val="pl-PL"/>
        </w:rPr>
        <w:t>pokonywanie trasy zgodnie z mapą</w:t>
      </w:r>
    </w:p>
    <w:p w:rsidR="00C668A1" w:rsidRDefault="00C668A1" w:rsidP="00C668A1">
      <w:pPr>
        <w:pStyle w:val="TableParagraph"/>
        <w:numPr>
          <w:ilvl w:val="1"/>
          <w:numId w:val="2"/>
        </w:numPr>
        <w:spacing w:before="38"/>
        <w:rPr>
          <w:rFonts w:asciiTheme="minorHAnsi" w:hAnsiTheme="minorHAnsi" w:cstheme="minorHAnsi"/>
          <w:w w:val="105"/>
          <w:sz w:val="24"/>
          <w:szCs w:val="24"/>
          <w:lang w:val="pl-PL"/>
        </w:rPr>
      </w:pPr>
      <w:r>
        <w:rPr>
          <w:rFonts w:asciiTheme="minorHAnsi" w:hAnsiTheme="minorHAnsi" w:cstheme="minorHAnsi"/>
          <w:w w:val="105"/>
          <w:sz w:val="24"/>
          <w:szCs w:val="24"/>
          <w:lang w:val="pl-PL"/>
        </w:rPr>
        <w:t>Czas trwania</w:t>
      </w:r>
    </w:p>
    <w:p w:rsidR="00327860" w:rsidRDefault="00327860" w:rsidP="00327860">
      <w:pPr>
        <w:pStyle w:val="TableParagraph"/>
        <w:spacing w:before="38"/>
        <w:ind w:left="792"/>
        <w:rPr>
          <w:rFonts w:asciiTheme="minorHAnsi" w:hAnsiTheme="minorHAnsi" w:cstheme="minorHAnsi"/>
          <w:w w:val="105"/>
          <w:sz w:val="24"/>
          <w:szCs w:val="24"/>
          <w:lang w:val="pl-PL"/>
        </w:rPr>
      </w:pPr>
      <w:r>
        <w:rPr>
          <w:rFonts w:asciiTheme="minorHAnsi" w:hAnsiTheme="minorHAnsi" w:cstheme="minorHAnsi"/>
          <w:w w:val="105"/>
          <w:sz w:val="24"/>
          <w:szCs w:val="24"/>
          <w:lang w:val="pl-PL"/>
        </w:rPr>
        <w:t>45 minut zajęcia w placówce</w:t>
      </w:r>
    </w:p>
    <w:p w:rsidR="00327860" w:rsidRDefault="00327860" w:rsidP="00327860">
      <w:pPr>
        <w:pStyle w:val="TableParagraph"/>
        <w:spacing w:before="38"/>
        <w:ind w:left="792"/>
        <w:rPr>
          <w:rFonts w:asciiTheme="minorHAnsi" w:hAnsiTheme="minorHAnsi" w:cstheme="minorHAnsi"/>
          <w:w w:val="105"/>
          <w:sz w:val="24"/>
          <w:szCs w:val="24"/>
          <w:lang w:val="pl-PL"/>
        </w:rPr>
      </w:pPr>
      <w:r>
        <w:rPr>
          <w:rFonts w:asciiTheme="minorHAnsi" w:hAnsiTheme="minorHAnsi" w:cstheme="minorHAnsi"/>
          <w:w w:val="105"/>
          <w:sz w:val="24"/>
          <w:szCs w:val="24"/>
          <w:lang w:val="pl-PL"/>
        </w:rPr>
        <w:t>1 godz. zajęcia w terenie</w:t>
      </w:r>
    </w:p>
    <w:p w:rsidR="00C668A1" w:rsidRDefault="00C668A1" w:rsidP="00C668A1">
      <w:pPr>
        <w:pStyle w:val="TableParagraph"/>
        <w:numPr>
          <w:ilvl w:val="1"/>
          <w:numId w:val="2"/>
        </w:numPr>
        <w:spacing w:before="38"/>
        <w:rPr>
          <w:rFonts w:asciiTheme="minorHAnsi" w:hAnsiTheme="minorHAnsi" w:cstheme="minorHAnsi"/>
          <w:w w:val="105"/>
          <w:sz w:val="24"/>
          <w:szCs w:val="24"/>
          <w:lang w:val="pl-PL"/>
        </w:rPr>
      </w:pPr>
      <w:r>
        <w:rPr>
          <w:rFonts w:asciiTheme="minorHAnsi" w:hAnsiTheme="minorHAnsi" w:cstheme="minorHAnsi"/>
          <w:w w:val="105"/>
          <w:sz w:val="24"/>
          <w:szCs w:val="24"/>
          <w:lang w:val="pl-PL"/>
        </w:rPr>
        <w:t>Materiały</w:t>
      </w:r>
    </w:p>
    <w:p w:rsidR="00327860" w:rsidRDefault="0045714F" w:rsidP="00327860">
      <w:pPr>
        <w:pStyle w:val="TableParagraph"/>
        <w:spacing w:before="38"/>
        <w:ind w:left="792"/>
        <w:rPr>
          <w:rFonts w:asciiTheme="minorHAnsi" w:hAnsiTheme="minorHAnsi" w:cstheme="minorHAnsi"/>
          <w:w w:val="105"/>
          <w:sz w:val="24"/>
          <w:szCs w:val="24"/>
          <w:lang w:val="pl-PL"/>
        </w:rPr>
      </w:pPr>
      <w:r>
        <w:rPr>
          <w:rFonts w:asciiTheme="minorHAnsi" w:hAnsiTheme="minorHAnsi" w:cstheme="minorHAnsi"/>
          <w:w w:val="105"/>
          <w:sz w:val="24"/>
          <w:szCs w:val="24"/>
          <w:lang w:val="pl-PL"/>
        </w:rPr>
        <w:t xml:space="preserve">sprzęt nawigacyjny (smartwatch/smartfon/tablet z </w:t>
      </w:r>
      <w:proofErr w:type="spellStart"/>
      <w:r>
        <w:rPr>
          <w:rFonts w:asciiTheme="minorHAnsi" w:hAnsiTheme="minorHAnsi" w:cstheme="minorHAnsi"/>
          <w:w w:val="105"/>
          <w:sz w:val="24"/>
          <w:szCs w:val="24"/>
          <w:lang w:val="pl-PL"/>
        </w:rPr>
        <w:t>Glympsee</w:t>
      </w:r>
      <w:proofErr w:type="spellEnd"/>
      <w:r>
        <w:rPr>
          <w:rFonts w:asciiTheme="minorHAnsi" w:hAnsiTheme="minorHAnsi" w:cstheme="minorHAnsi"/>
          <w:w w:val="105"/>
          <w:sz w:val="24"/>
          <w:szCs w:val="24"/>
          <w:lang w:val="pl-PL"/>
        </w:rPr>
        <w:t xml:space="preserve"> + sprzęt dla trenera)</w:t>
      </w:r>
      <w:r w:rsidR="00327860">
        <w:rPr>
          <w:rFonts w:asciiTheme="minorHAnsi" w:hAnsiTheme="minorHAnsi" w:cstheme="minorHAnsi"/>
          <w:w w:val="105"/>
          <w:sz w:val="24"/>
          <w:szCs w:val="24"/>
          <w:lang w:val="pl-PL"/>
        </w:rPr>
        <w:t>, wydrukowana mapa okolic, ołówki, gumka do ścierania, flamastry, flipchart z flamastrami lub biała tablica i pisaki</w:t>
      </w:r>
    </w:p>
    <w:p w:rsidR="00C668A1" w:rsidRDefault="00C668A1" w:rsidP="00C668A1">
      <w:pPr>
        <w:pStyle w:val="TableParagraph"/>
        <w:numPr>
          <w:ilvl w:val="1"/>
          <w:numId w:val="2"/>
        </w:numPr>
        <w:spacing w:before="38"/>
        <w:rPr>
          <w:rFonts w:asciiTheme="minorHAnsi" w:hAnsiTheme="minorHAnsi" w:cstheme="minorHAnsi"/>
          <w:w w:val="105"/>
          <w:sz w:val="24"/>
          <w:szCs w:val="24"/>
          <w:lang w:val="pl-PL"/>
        </w:rPr>
      </w:pPr>
      <w:r>
        <w:rPr>
          <w:rFonts w:asciiTheme="minorHAnsi" w:hAnsiTheme="minorHAnsi" w:cstheme="minorHAnsi"/>
          <w:w w:val="105"/>
          <w:sz w:val="24"/>
          <w:szCs w:val="24"/>
          <w:lang w:val="pl-PL"/>
        </w:rPr>
        <w:t>Metody</w:t>
      </w:r>
    </w:p>
    <w:p w:rsidR="00327860" w:rsidRDefault="00327860" w:rsidP="00327860">
      <w:pPr>
        <w:pStyle w:val="TableParagraph"/>
        <w:spacing w:before="38"/>
        <w:ind w:left="792"/>
        <w:rPr>
          <w:rFonts w:asciiTheme="minorHAnsi" w:hAnsiTheme="minorHAnsi" w:cstheme="minorHAnsi"/>
          <w:w w:val="105"/>
          <w:sz w:val="24"/>
          <w:szCs w:val="24"/>
          <w:lang w:val="pl-PL"/>
        </w:rPr>
      </w:pPr>
      <w:r>
        <w:rPr>
          <w:rFonts w:asciiTheme="minorHAnsi" w:hAnsiTheme="minorHAnsi" w:cstheme="minorHAnsi"/>
          <w:w w:val="105"/>
          <w:sz w:val="24"/>
          <w:szCs w:val="24"/>
          <w:lang w:val="pl-PL"/>
        </w:rPr>
        <w:t xml:space="preserve">rozmowa, ćwiczenia, </w:t>
      </w:r>
      <w:r w:rsidR="0045714F">
        <w:rPr>
          <w:rFonts w:asciiTheme="minorHAnsi" w:hAnsiTheme="minorHAnsi" w:cstheme="minorHAnsi"/>
          <w:w w:val="105"/>
          <w:sz w:val="24"/>
          <w:szCs w:val="24"/>
          <w:lang w:val="pl-PL"/>
        </w:rPr>
        <w:t>ćwiczenia</w:t>
      </w:r>
      <w:r>
        <w:rPr>
          <w:rFonts w:asciiTheme="minorHAnsi" w:hAnsiTheme="minorHAnsi" w:cstheme="minorHAnsi"/>
          <w:w w:val="105"/>
          <w:sz w:val="24"/>
          <w:szCs w:val="24"/>
          <w:lang w:val="pl-PL"/>
        </w:rPr>
        <w:t xml:space="preserve"> w terenie</w:t>
      </w:r>
    </w:p>
    <w:p w:rsidR="00C668A1" w:rsidRDefault="00C668A1" w:rsidP="00C668A1">
      <w:pPr>
        <w:pStyle w:val="TableParagraph"/>
        <w:numPr>
          <w:ilvl w:val="1"/>
          <w:numId w:val="2"/>
        </w:numPr>
        <w:spacing w:before="38"/>
        <w:rPr>
          <w:rFonts w:asciiTheme="minorHAnsi" w:hAnsiTheme="minorHAnsi" w:cstheme="minorHAnsi"/>
          <w:w w:val="105"/>
          <w:sz w:val="24"/>
          <w:szCs w:val="24"/>
          <w:lang w:val="pl-PL"/>
        </w:rPr>
      </w:pPr>
      <w:r>
        <w:rPr>
          <w:rFonts w:asciiTheme="minorHAnsi" w:hAnsiTheme="minorHAnsi" w:cstheme="minorHAnsi"/>
          <w:w w:val="105"/>
          <w:sz w:val="24"/>
          <w:szCs w:val="24"/>
          <w:lang w:val="pl-PL"/>
        </w:rPr>
        <w:t>Przebieg zajęć</w:t>
      </w:r>
    </w:p>
    <w:p w:rsidR="00327860" w:rsidRDefault="00327860" w:rsidP="00327860">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przywitanie uczestników</w:t>
      </w:r>
    </w:p>
    <w:p w:rsidR="00327860" w:rsidRDefault="00327860" w:rsidP="00327860">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wyjaśnienie celu zajęć</w:t>
      </w:r>
    </w:p>
    <w:p w:rsidR="00327860" w:rsidRDefault="00327860" w:rsidP="00327860">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informacje, jakie umiejętności mogą nabyć w czasie zajęć</w:t>
      </w:r>
    </w:p>
    <w:p w:rsidR="00327860" w:rsidRDefault="00327860" w:rsidP="0045714F">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 xml:space="preserve">rozmowa – po </w:t>
      </w:r>
      <w:r w:rsidR="0045714F">
        <w:rPr>
          <w:rFonts w:asciiTheme="minorHAnsi" w:hAnsiTheme="minorHAnsi" w:cstheme="minorHAnsi"/>
          <w:w w:val="105"/>
          <w:sz w:val="24"/>
          <w:szCs w:val="24"/>
          <w:lang w:val="pl-PL"/>
        </w:rPr>
        <w:t>c</w:t>
      </w:r>
      <w:r>
        <w:rPr>
          <w:rFonts w:asciiTheme="minorHAnsi" w:hAnsiTheme="minorHAnsi" w:cstheme="minorHAnsi"/>
          <w:w w:val="105"/>
          <w:sz w:val="24"/>
          <w:szCs w:val="24"/>
          <w:lang w:val="pl-PL"/>
        </w:rPr>
        <w:t>o mapa: porozmawiajcie o tym, czy uczestnicy korzystają z map, zapytaj, do czego mapa może być przydatna – wypiszcie na tablicy propozycje uczestników; zapytaj dokąd uczestnicy chcieliby chodzić samodzielnie i czy mapa by im w tym pomogła.</w:t>
      </w:r>
    </w:p>
    <w:p w:rsidR="00327860" w:rsidRDefault="00327860" w:rsidP="00327860">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 xml:space="preserve">ćwiczenie – wyznaczanie trasy na mapie papierowej : rozdaj wydrukowaną mapę okolicy. Ustalcie z uczestnikami dokąd chcieliby pójść z placówki- miejsca, w którym odbywają się ćwiczenia (w promieniu max. 1 km). Znajdźcie na mapie placówkę i miejsce docelowe. Najpierw ołówkami wyznaczcie trasę, potem zaznaczcie ją mocniej flamastrem. </w:t>
      </w:r>
    </w:p>
    <w:p w:rsidR="00327860" w:rsidRDefault="00327860" w:rsidP="0045714F">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 xml:space="preserve"> </w:t>
      </w:r>
      <w:r w:rsidR="00C37527">
        <w:rPr>
          <w:rFonts w:asciiTheme="minorHAnsi" w:hAnsiTheme="minorHAnsi" w:cstheme="minorHAnsi"/>
          <w:w w:val="105"/>
          <w:sz w:val="24"/>
          <w:szCs w:val="24"/>
          <w:lang w:val="pl-PL"/>
        </w:rPr>
        <w:t xml:space="preserve">ćwiczenie - </w:t>
      </w:r>
      <w:r>
        <w:rPr>
          <w:rFonts w:asciiTheme="minorHAnsi" w:hAnsiTheme="minorHAnsi" w:cstheme="minorHAnsi"/>
          <w:w w:val="105"/>
          <w:sz w:val="24"/>
          <w:szCs w:val="24"/>
          <w:lang w:val="pl-PL"/>
        </w:rPr>
        <w:t xml:space="preserve">wyznaczanie trasy na mapie cyfrowej: pokaż uczestnikom jak się wyznacza trasę w </w:t>
      </w:r>
      <w:proofErr w:type="spellStart"/>
      <w:r>
        <w:rPr>
          <w:rFonts w:asciiTheme="minorHAnsi" w:hAnsiTheme="minorHAnsi" w:cstheme="minorHAnsi"/>
          <w:w w:val="105"/>
          <w:sz w:val="24"/>
          <w:szCs w:val="24"/>
          <w:lang w:val="pl-PL"/>
        </w:rPr>
        <w:t>Glympse</w:t>
      </w:r>
      <w:proofErr w:type="spellEnd"/>
      <w:r>
        <w:rPr>
          <w:rFonts w:asciiTheme="minorHAnsi" w:hAnsiTheme="minorHAnsi" w:cstheme="minorHAnsi"/>
          <w:w w:val="105"/>
          <w:sz w:val="24"/>
          <w:szCs w:val="24"/>
          <w:lang w:val="pl-PL"/>
        </w:rPr>
        <w:t xml:space="preserve">; uczestnicy wyznaczają </w:t>
      </w:r>
      <w:r w:rsidR="00C37527">
        <w:rPr>
          <w:rFonts w:asciiTheme="minorHAnsi" w:hAnsiTheme="minorHAnsi" w:cstheme="minorHAnsi"/>
          <w:w w:val="105"/>
          <w:sz w:val="24"/>
          <w:szCs w:val="24"/>
          <w:lang w:val="pl-PL"/>
        </w:rPr>
        <w:t>trasę z poprzedniego ćwiczenia; poproś o porównanie dwóch tras – z mapy papierowej i mapy cyfrowej;</w:t>
      </w:r>
    </w:p>
    <w:p w:rsidR="00C37527" w:rsidRDefault="00C37527" w:rsidP="0045714F">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ćwiczenie w terenie – droga wg mapy papierowej: poproś uczestników, żeby przeszli się do wyznaczonego punktu korzystając z trasy wyznaczonej na mapie papierowej. Trener powinien towarzyszyć w tej drodze. W czasie przejścia proś uczestnika, aby pokazywał miejsca na mapie, znajdował mijane ulice i obiekty. Wróćcie wg mapy do placówki.</w:t>
      </w:r>
    </w:p>
    <w:p w:rsidR="00C37527" w:rsidRPr="0045714F" w:rsidRDefault="00C37527" w:rsidP="0045714F">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 xml:space="preserve">ćwiczenie w terenie – droga wg mapy cyfrowej z GPS: przygotuj i sprawdź aplikację i ustawienia na smartwatchu/smartfonie/tablecie uczestnika; </w:t>
      </w:r>
      <w:r>
        <w:rPr>
          <w:rFonts w:asciiTheme="minorHAnsi" w:hAnsiTheme="minorHAnsi" w:cstheme="minorHAnsi"/>
          <w:w w:val="105"/>
          <w:sz w:val="24"/>
          <w:szCs w:val="24"/>
          <w:lang w:val="pl-PL"/>
        </w:rPr>
        <w:lastRenderedPageBreak/>
        <w:t xml:space="preserve">poproś, żeby przeszedł tę samą trasę, co w poprzednim ćwiczeniu korzystając </w:t>
      </w:r>
      <w:r w:rsidRPr="0045714F">
        <w:rPr>
          <w:rFonts w:asciiTheme="minorHAnsi" w:hAnsiTheme="minorHAnsi" w:cstheme="minorHAnsi"/>
          <w:w w:val="105"/>
          <w:sz w:val="24"/>
          <w:szCs w:val="24"/>
          <w:lang w:val="pl-PL"/>
        </w:rPr>
        <w:t xml:space="preserve">z aplikacji. Trener nie powinien towarzyszyć w drodze. Trener obserwuje uczestnika w aplikacji, reaguje tylko w trudnych momentach. </w:t>
      </w:r>
    </w:p>
    <w:p w:rsidR="00327860" w:rsidRPr="00C37527" w:rsidRDefault="00C37527" w:rsidP="0045714F">
      <w:pPr>
        <w:pStyle w:val="TableParagraph"/>
        <w:numPr>
          <w:ilvl w:val="2"/>
          <w:numId w:val="2"/>
        </w:numPr>
        <w:spacing w:before="38"/>
        <w:jc w:val="both"/>
        <w:rPr>
          <w:rFonts w:asciiTheme="minorHAnsi" w:hAnsiTheme="minorHAnsi" w:cstheme="minorHAnsi"/>
          <w:w w:val="105"/>
          <w:sz w:val="24"/>
          <w:szCs w:val="24"/>
          <w:lang w:val="pl-PL"/>
        </w:rPr>
      </w:pPr>
      <w:r w:rsidRPr="0045714F">
        <w:rPr>
          <w:rFonts w:asciiTheme="minorHAnsi" w:hAnsiTheme="minorHAnsi" w:cstheme="minorHAnsi"/>
          <w:w w:val="105"/>
          <w:sz w:val="24"/>
          <w:szCs w:val="24"/>
          <w:lang w:val="pl-PL"/>
        </w:rPr>
        <w:t>ćwiczenie w terenie (zaawansowane) – droga do nowego celu: ustalcie z</w:t>
      </w:r>
      <w:r w:rsidRPr="00C37527">
        <w:rPr>
          <w:rFonts w:asciiTheme="minorHAnsi" w:hAnsiTheme="minorHAnsi" w:cstheme="minorHAnsi"/>
          <w:w w:val="105"/>
          <w:sz w:val="24"/>
          <w:szCs w:val="24"/>
          <w:lang w:val="pl-PL"/>
        </w:rPr>
        <w:t xml:space="preserve"> użytkownikiem nowy cel, wyznaczcie drogę, użytkownik przechodzi tę drogę. Obserwuj jego poczynania w aplikacji.</w:t>
      </w:r>
    </w:p>
    <w:p w:rsidR="00C668A1" w:rsidRDefault="00C668A1" w:rsidP="0045714F">
      <w:pPr>
        <w:pStyle w:val="TableParagraph"/>
        <w:numPr>
          <w:ilvl w:val="1"/>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Podsumowanie zajęć</w:t>
      </w:r>
    </w:p>
    <w:p w:rsidR="00C37527" w:rsidRDefault="00C37527" w:rsidP="0045714F">
      <w:pPr>
        <w:pStyle w:val="TableParagraph"/>
        <w:spacing w:before="38"/>
        <w:ind w:left="792"/>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 xml:space="preserve">Zapytaj, jak się podobało chodzenie z mapą, kiedy było łatwiej. Ustalcie, dokąd mógłby uczestnik wyznaczyć trasę z domu. Zachęćcie, żeby to zrobił w domu i przyniósł wydrukowaną mapę. </w:t>
      </w:r>
    </w:p>
    <w:p w:rsidR="00C37527" w:rsidRDefault="00C37527" w:rsidP="00C37527">
      <w:pPr>
        <w:pStyle w:val="TableParagraph"/>
        <w:spacing w:before="38"/>
        <w:ind w:left="792"/>
        <w:rPr>
          <w:rFonts w:asciiTheme="minorHAnsi" w:hAnsiTheme="minorHAnsi" w:cstheme="minorHAnsi"/>
          <w:w w:val="105"/>
          <w:sz w:val="24"/>
          <w:szCs w:val="24"/>
          <w:lang w:val="pl-PL"/>
        </w:rPr>
      </w:pPr>
    </w:p>
    <w:p w:rsidR="00C668A1" w:rsidRPr="00352923" w:rsidRDefault="00C668A1" w:rsidP="00C668A1">
      <w:pPr>
        <w:pStyle w:val="TableParagraph"/>
        <w:numPr>
          <w:ilvl w:val="0"/>
          <w:numId w:val="2"/>
        </w:numPr>
        <w:spacing w:before="38"/>
        <w:rPr>
          <w:rFonts w:asciiTheme="minorHAnsi" w:hAnsiTheme="minorHAnsi" w:cstheme="minorHAnsi"/>
          <w:b/>
          <w:w w:val="105"/>
          <w:sz w:val="28"/>
          <w:szCs w:val="28"/>
          <w:lang w:val="pl-PL"/>
        </w:rPr>
      </w:pPr>
      <w:r w:rsidRPr="00352923">
        <w:rPr>
          <w:rFonts w:asciiTheme="minorHAnsi" w:hAnsiTheme="minorHAnsi" w:cstheme="minorHAnsi"/>
          <w:b/>
          <w:w w:val="105"/>
          <w:sz w:val="28"/>
          <w:szCs w:val="28"/>
          <w:lang w:val="pl-PL"/>
        </w:rPr>
        <w:t xml:space="preserve">Nauka korzystania z dostępnych </w:t>
      </w:r>
      <w:r w:rsidR="00C37527" w:rsidRPr="00352923">
        <w:rPr>
          <w:rFonts w:asciiTheme="minorHAnsi" w:hAnsiTheme="minorHAnsi" w:cstheme="minorHAnsi"/>
          <w:b/>
          <w:w w:val="105"/>
          <w:sz w:val="28"/>
          <w:szCs w:val="28"/>
          <w:lang w:val="pl-PL"/>
        </w:rPr>
        <w:t>środków lokomocji</w:t>
      </w:r>
    </w:p>
    <w:p w:rsidR="007328ED" w:rsidRDefault="007328ED" w:rsidP="00EA6F31">
      <w:pPr>
        <w:pStyle w:val="TableParagraph"/>
        <w:numPr>
          <w:ilvl w:val="1"/>
          <w:numId w:val="2"/>
        </w:numPr>
        <w:spacing w:before="38"/>
        <w:rPr>
          <w:rFonts w:asciiTheme="minorHAnsi" w:hAnsiTheme="minorHAnsi" w:cstheme="minorHAnsi"/>
          <w:w w:val="105"/>
          <w:sz w:val="24"/>
          <w:szCs w:val="24"/>
          <w:lang w:val="pl-PL"/>
        </w:rPr>
      </w:pPr>
      <w:r>
        <w:rPr>
          <w:rFonts w:asciiTheme="minorHAnsi" w:hAnsiTheme="minorHAnsi" w:cstheme="minorHAnsi"/>
          <w:w w:val="105"/>
          <w:sz w:val="24"/>
          <w:szCs w:val="24"/>
          <w:lang w:val="pl-PL"/>
        </w:rPr>
        <w:t>Cel zajęć</w:t>
      </w:r>
    </w:p>
    <w:p w:rsidR="00352923" w:rsidRDefault="00352923" w:rsidP="00352923">
      <w:pPr>
        <w:pStyle w:val="TableParagraph"/>
        <w:spacing w:before="38"/>
        <w:ind w:left="792"/>
        <w:rPr>
          <w:rFonts w:asciiTheme="minorHAnsi" w:hAnsiTheme="minorHAnsi" w:cstheme="minorHAnsi"/>
          <w:w w:val="105"/>
          <w:sz w:val="24"/>
          <w:szCs w:val="24"/>
          <w:lang w:val="pl-PL"/>
        </w:rPr>
      </w:pPr>
      <w:r>
        <w:rPr>
          <w:rFonts w:asciiTheme="minorHAnsi" w:hAnsiTheme="minorHAnsi" w:cstheme="minorHAnsi"/>
          <w:w w:val="105"/>
          <w:sz w:val="24"/>
          <w:szCs w:val="24"/>
          <w:lang w:val="pl-PL"/>
        </w:rPr>
        <w:t xml:space="preserve">Nauka korzystania z dostępnych środków lokomocji do przemieszczania się na większe odległości </w:t>
      </w:r>
    </w:p>
    <w:p w:rsidR="00EA6F31" w:rsidRDefault="00EA6F31" w:rsidP="00EA6F31">
      <w:pPr>
        <w:pStyle w:val="TableParagraph"/>
        <w:numPr>
          <w:ilvl w:val="1"/>
          <w:numId w:val="2"/>
        </w:numPr>
        <w:spacing w:before="38"/>
        <w:rPr>
          <w:rFonts w:asciiTheme="minorHAnsi" w:hAnsiTheme="minorHAnsi" w:cstheme="minorHAnsi"/>
          <w:w w:val="105"/>
          <w:sz w:val="24"/>
          <w:szCs w:val="24"/>
          <w:lang w:val="pl-PL"/>
        </w:rPr>
      </w:pPr>
      <w:r>
        <w:rPr>
          <w:rFonts w:asciiTheme="minorHAnsi" w:hAnsiTheme="minorHAnsi" w:cstheme="minorHAnsi"/>
          <w:w w:val="105"/>
          <w:sz w:val="24"/>
          <w:szCs w:val="24"/>
          <w:lang w:val="pl-PL"/>
        </w:rPr>
        <w:t>Czas trwania</w:t>
      </w:r>
    </w:p>
    <w:p w:rsidR="00EA6F31" w:rsidRDefault="00352923" w:rsidP="00EA6F31">
      <w:pPr>
        <w:pStyle w:val="TableParagraph"/>
        <w:spacing w:before="38"/>
        <w:ind w:left="792"/>
        <w:rPr>
          <w:rFonts w:asciiTheme="minorHAnsi" w:hAnsiTheme="minorHAnsi" w:cstheme="minorHAnsi"/>
          <w:w w:val="105"/>
          <w:sz w:val="24"/>
          <w:szCs w:val="24"/>
          <w:lang w:val="pl-PL"/>
        </w:rPr>
      </w:pPr>
      <w:r>
        <w:rPr>
          <w:rFonts w:asciiTheme="minorHAnsi" w:hAnsiTheme="minorHAnsi" w:cstheme="minorHAnsi"/>
          <w:w w:val="105"/>
          <w:sz w:val="24"/>
          <w:szCs w:val="24"/>
          <w:lang w:val="pl-PL"/>
        </w:rPr>
        <w:t>120 minut z przerwami</w:t>
      </w:r>
    </w:p>
    <w:p w:rsidR="00EA6F31" w:rsidRDefault="00EA6F31" w:rsidP="00EA6F31">
      <w:pPr>
        <w:pStyle w:val="TableParagraph"/>
        <w:numPr>
          <w:ilvl w:val="1"/>
          <w:numId w:val="2"/>
        </w:numPr>
        <w:spacing w:before="38"/>
        <w:rPr>
          <w:rFonts w:asciiTheme="minorHAnsi" w:hAnsiTheme="minorHAnsi" w:cstheme="minorHAnsi"/>
          <w:w w:val="105"/>
          <w:sz w:val="24"/>
          <w:szCs w:val="24"/>
          <w:lang w:val="pl-PL"/>
        </w:rPr>
      </w:pPr>
      <w:r>
        <w:rPr>
          <w:rFonts w:asciiTheme="minorHAnsi" w:hAnsiTheme="minorHAnsi" w:cstheme="minorHAnsi"/>
          <w:w w:val="105"/>
          <w:sz w:val="24"/>
          <w:szCs w:val="24"/>
          <w:lang w:val="pl-PL"/>
        </w:rPr>
        <w:t>Materiały</w:t>
      </w:r>
    </w:p>
    <w:p w:rsidR="00352923" w:rsidRDefault="00352923" w:rsidP="00352923">
      <w:pPr>
        <w:pStyle w:val="TableParagraph"/>
        <w:spacing w:before="38"/>
        <w:ind w:left="792"/>
        <w:rPr>
          <w:rFonts w:asciiTheme="minorHAnsi" w:hAnsiTheme="minorHAnsi" w:cstheme="minorHAnsi"/>
          <w:w w:val="105"/>
          <w:sz w:val="24"/>
          <w:szCs w:val="24"/>
          <w:lang w:val="pl-PL"/>
        </w:rPr>
      </w:pPr>
      <w:r>
        <w:rPr>
          <w:rFonts w:asciiTheme="minorHAnsi" w:hAnsiTheme="minorHAnsi" w:cstheme="minorHAnsi"/>
          <w:w w:val="105"/>
          <w:sz w:val="24"/>
          <w:szCs w:val="24"/>
          <w:lang w:val="pl-PL"/>
        </w:rPr>
        <w:t xml:space="preserve">sprzęt nawigacyjny (smartwatch/smartfon/tablet z </w:t>
      </w:r>
      <w:proofErr w:type="spellStart"/>
      <w:r>
        <w:rPr>
          <w:rFonts w:asciiTheme="minorHAnsi" w:hAnsiTheme="minorHAnsi" w:cstheme="minorHAnsi"/>
          <w:w w:val="105"/>
          <w:sz w:val="24"/>
          <w:szCs w:val="24"/>
          <w:lang w:val="pl-PL"/>
        </w:rPr>
        <w:t>Glympsee</w:t>
      </w:r>
      <w:proofErr w:type="spellEnd"/>
      <w:r>
        <w:rPr>
          <w:rFonts w:asciiTheme="minorHAnsi" w:hAnsiTheme="minorHAnsi" w:cstheme="minorHAnsi"/>
          <w:w w:val="105"/>
          <w:sz w:val="24"/>
          <w:szCs w:val="24"/>
          <w:lang w:val="pl-PL"/>
        </w:rPr>
        <w:t xml:space="preserve"> + sprzęt dla trenera), biała tablica z pisakami lub flipchart</w:t>
      </w:r>
    </w:p>
    <w:p w:rsidR="00EA6F31" w:rsidRDefault="00EA6F31" w:rsidP="00EA6F31">
      <w:pPr>
        <w:pStyle w:val="TableParagraph"/>
        <w:numPr>
          <w:ilvl w:val="1"/>
          <w:numId w:val="2"/>
        </w:numPr>
        <w:spacing w:before="38"/>
        <w:rPr>
          <w:rFonts w:asciiTheme="minorHAnsi" w:hAnsiTheme="minorHAnsi" w:cstheme="minorHAnsi"/>
          <w:w w:val="105"/>
          <w:sz w:val="24"/>
          <w:szCs w:val="24"/>
          <w:lang w:val="pl-PL"/>
        </w:rPr>
      </w:pPr>
      <w:r>
        <w:rPr>
          <w:rFonts w:asciiTheme="minorHAnsi" w:hAnsiTheme="minorHAnsi" w:cstheme="minorHAnsi"/>
          <w:w w:val="105"/>
          <w:sz w:val="24"/>
          <w:szCs w:val="24"/>
          <w:lang w:val="pl-PL"/>
        </w:rPr>
        <w:t>Metody</w:t>
      </w:r>
    </w:p>
    <w:p w:rsidR="00EA6F31" w:rsidRDefault="00352923" w:rsidP="00EA6F31">
      <w:pPr>
        <w:pStyle w:val="TableParagraph"/>
        <w:spacing w:before="38"/>
        <w:ind w:left="792"/>
        <w:rPr>
          <w:rFonts w:asciiTheme="minorHAnsi" w:hAnsiTheme="minorHAnsi" w:cstheme="minorHAnsi"/>
          <w:w w:val="105"/>
          <w:sz w:val="24"/>
          <w:szCs w:val="24"/>
          <w:lang w:val="pl-PL"/>
        </w:rPr>
      </w:pPr>
      <w:r>
        <w:rPr>
          <w:rFonts w:asciiTheme="minorHAnsi" w:hAnsiTheme="minorHAnsi" w:cstheme="minorHAnsi"/>
          <w:w w:val="105"/>
          <w:sz w:val="24"/>
          <w:szCs w:val="24"/>
          <w:lang w:val="pl-PL"/>
        </w:rPr>
        <w:t>rozmowa, ćwiczenia w terenie</w:t>
      </w:r>
    </w:p>
    <w:p w:rsidR="00EA6F31" w:rsidRDefault="00EA6F31" w:rsidP="00EA6F31">
      <w:pPr>
        <w:pStyle w:val="TableParagraph"/>
        <w:numPr>
          <w:ilvl w:val="1"/>
          <w:numId w:val="2"/>
        </w:numPr>
        <w:spacing w:before="38"/>
        <w:rPr>
          <w:rFonts w:asciiTheme="minorHAnsi" w:hAnsiTheme="minorHAnsi" w:cstheme="minorHAnsi"/>
          <w:w w:val="105"/>
          <w:sz w:val="24"/>
          <w:szCs w:val="24"/>
          <w:lang w:val="pl-PL"/>
        </w:rPr>
      </w:pPr>
      <w:r>
        <w:rPr>
          <w:rFonts w:asciiTheme="minorHAnsi" w:hAnsiTheme="minorHAnsi" w:cstheme="minorHAnsi"/>
          <w:w w:val="105"/>
          <w:sz w:val="24"/>
          <w:szCs w:val="24"/>
          <w:lang w:val="pl-PL"/>
        </w:rPr>
        <w:t>Przebieg zajęć</w:t>
      </w:r>
      <w:r w:rsidR="00352923">
        <w:rPr>
          <w:rFonts w:asciiTheme="minorHAnsi" w:hAnsiTheme="minorHAnsi" w:cstheme="minorHAnsi"/>
          <w:w w:val="105"/>
          <w:sz w:val="24"/>
          <w:szCs w:val="24"/>
          <w:lang w:val="pl-PL"/>
        </w:rPr>
        <w:t xml:space="preserve"> (przebieg będzie różny w zależności od miejsca odbywania treningu – inaczej to będzie wyglądać w dużym mieście, inaczej w małej miejscowości)</w:t>
      </w:r>
    </w:p>
    <w:p w:rsidR="00EA6F31" w:rsidRDefault="00EA6F31" w:rsidP="00EA6F31">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przywitanie uczestników</w:t>
      </w:r>
    </w:p>
    <w:p w:rsidR="00EA6F31" w:rsidRDefault="00EA6F31" w:rsidP="00EA6F31">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wyjaśnienie celu zajęć</w:t>
      </w:r>
    </w:p>
    <w:p w:rsidR="00EA6F31" w:rsidRDefault="00EA6F31" w:rsidP="00EA6F31">
      <w:pPr>
        <w:pStyle w:val="TableParagraph"/>
        <w:numPr>
          <w:ilvl w:val="2"/>
          <w:numId w:val="2"/>
        </w:numPr>
        <w:spacing w:before="38"/>
        <w:jc w:val="both"/>
        <w:rPr>
          <w:rFonts w:asciiTheme="minorHAnsi" w:hAnsiTheme="minorHAnsi" w:cstheme="minorHAnsi"/>
          <w:w w:val="105"/>
          <w:sz w:val="24"/>
          <w:szCs w:val="24"/>
          <w:lang w:val="pl-PL"/>
        </w:rPr>
      </w:pPr>
      <w:r w:rsidRPr="00327860">
        <w:rPr>
          <w:rFonts w:asciiTheme="minorHAnsi" w:hAnsiTheme="minorHAnsi" w:cstheme="minorHAnsi"/>
          <w:w w:val="105"/>
          <w:sz w:val="24"/>
          <w:szCs w:val="24"/>
          <w:lang w:val="pl-PL"/>
        </w:rPr>
        <w:t xml:space="preserve">informacje, jakie umiejętności mogą nabyć w czasie zajęć </w:t>
      </w:r>
    </w:p>
    <w:p w:rsidR="00352923" w:rsidRDefault="00352923" w:rsidP="00EA6F31">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 xml:space="preserve">rozmowa: porozmawiajcie, dokąd uczestnicy mogliby jeździć samodzielnie. Zapytaj o to, jak się należy zachowywać w środkach komunikacji publicznej. Spiszcie proponowane zasady na tablicy. </w:t>
      </w:r>
    </w:p>
    <w:p w:rsidR="00352923" w:rsidRDefault="00352923" w:rsidP="00EA6F31">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ćwiczenie: zaplanujcie podróż komunikacją do określonego miejsca – trasa, godzina wyjazdu, kwestia  biletów;</w:t>
      </w:r>
    </w:p>
    <w:p w:rsidR="00352923" w:rsidRDefault="00352923" w:rsidP="00EA6F31">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 xml:space="preserve">ćwiczenia w terenie: uczestnik wraz z trenerem pokonuje zaplanowaną trasę. Następnego dnia pokonuje ją samodzielnie, trener śledzi trasę w aplikacji. </w:t>
      </w:r>
    </w:p>
    <w:p w:rsidR="00EA6F31" w:rsidRDefault="00EA6F31" w:rsidP="00EA6F31">
      <w:pPr>
        <w:pStyle w:val="TableParagraph"/>
        <w:numPr>
          <w:ilvl w:val="1"/>
          <w:numId w:val="2"/>
        </w:numPr>
        <w:spacing w:before="38"/>
        <w:rPr>
          <w:rFonts w:asciiTheme="minorHAnsi" w:hAnsiTheme="minorHAnsi" w:cstheme="minorHAnsi"/>
          <w:w w:val="105"/>
          <w:sz w:val="24"/>
          <w:szCs w:val="24"/>
          <w:lang w:val="pl-PL"/>
        </w:rPr>
      </w:pPr>
      <w:r>
        <w:rPr>
          <w:rFonts w:asciiTheme="minorHAnsi" w:hAnsiTheme="minorHAnsi" w:cstheme="minorHAnsi"/>
          <w:w w:val="105"/>
          <w:sz w:val="24"/>
          <w:szCs w:val="24"/>
          <w:lang w:val="pl-PL"/>
        </w:rPr>
        <w:t>Podsumowanie zajęć</w:t>
      </w:r>
    </w:p>
    <w:p w:rsidR="00352923" w:rsidRDefault="00352923" w:rsidP="00352923">
      <w:pPr>
        <w:pStyle w:val="TableParagraph"/>
        <w:spacing w:before="38"/>
        <w:ind w:left="708"/>
        <w:rPr>
          <w:rFonts w:asciiTheme="minorHAnsi" w:hAnsiTheme="minorHAnsi" w:cstheme="minorHAnsi"/>
          <w:w w:val="105"/>
          <w:sz w:val="24"/>
          <w:szCs w:val="24"/>
          <w:lang w:val="pl-PL"/>
        </w:rPr>
      </w:pPr>
      <w:r>
        <w:rPr>
          <w:rFonts w:asciiTheme="minorHAnsi" w:hAnsiTheme="minorHAnsi" w:cstheme="minorHAnsi"/>
          <w:w w:val="105"/>
          <w:sz w:val="24"/>
          <w:szCs w:val="24"/>
          <w:lang w:val="pl-PL"/>
        </w:rPr>
        <w:t>Po ćwiczeniach terenowych porozmawiajcie o podróżach. Zapytaj, co było fajne, a co było trudne.  Zastanówcie się, jak rozwiązać ewentualne problemy.</w:t>
      </w:r>
    </w:p>
    <w:p w:rsidR="0045714F" w:rsidRDefault="0045714F">
      <w:pPr>
        <w:rPr>
          <w:rFonts w:eastAsia="Arial" w:cstheme="minorHAnsi"/>
          <w:w w:val="105"/>
          <w:sz w:val="24"/>
          <w:szCs w:val="24"/>
        </w:rPr>
      </w:pPr>
      <w:r>
        <w:rPr>
          <w:rFonts w:cstheme="minorHAnsi"/>
          <w:w w:val="105"/>
          <w:sz w:val="24"/>
          <w:szCs w:val="24"/>
        </w:rPr>
        <w:br w:type="page"/>
      </w:r>
    </w:p>
    <w:p w:rsidR="00C668A1" w:rsidRPr="00352923" w:rsidRDefault="00C668A1" w:rsidP="00C668A1">
      <w:pPr>
        <w:pStyle w:val="TableParagraph"/>
        <w:numPr>
          <w:ilvl w:val="0"/>
          <w:numId w:val="2"/>
        </w:numPr>
        <w:spacing w:before="38"/>
        <w:rPr>
          <w:rFonts w:asciiTheme="minorHAnsi" w:hAnsiTheme="minorHAnsi" w:cstheme="minorHAnsi"/>
          <w:b/>
          <w:w w:val="105"/>
          <w:sz w:val="28"/>
          <w:szCs w:val="28"/>
          <w:lang w:val="pl-PL"/>
        </w:rPr>
      </w:pPr>
      <w:r w:rsidRPr="00352923">
        <w:rPr>
          <w:rFonts w:asciiTheme="minorHAnsi" w:hAnsiTheme="minorHAnsi" w:cstheme="minorHAnsi"/>
          <w:b/>
          <w:w w:val="105"/>
          <w:sz w:val="28"/>
          <w:szCs w:val="28"/>
          <w:lang w:val="pl-PL"/>
        </w:rPr>
        <w:lastRenderedPageBreak/>
        <w:t>Samodzielne poruszanie się w miejscu zamieszkania</w:t>
      </w:r>
    </w:p>
    <w:p w:rsidR="007328ED" w:rsidRDefault="007328ED" w:rsidP="007328ED">
      <w:pPr>
        <w:pStyle w:val="TableParagraph"/>
        <w:numPr>
          <w:ilvl w:val="1"/>
          <w:numId w:val="2"/>
        </w:numPr>
        <w:spacing w:before="38"/>
        <w:rPr>
          <w:rFonts w:asciiTheme="minorHAnsi" w:hAnsiTheme="minorHAnsi" w:cstheme="minorHAnsi"/>
          <w:w w:val="105"/>
          <w:sz w:val="24"/>
          <w:szCs w:val="24"/>
          <w:lang w:val="pl-PL"/>
        </w:rPr>
      </w:pPr>
      <w:r>
        <w:rPr>
          <w:rFonts w:asciiTheme="minorHAnsi" w:hAnsiTheme="minorHAnsi" w:cstheme="minorHAnsi"/>
          <w:w w:val="105"/>
          <w:sz w:val="24"/>
          <w:szCs w:val="24"/>
          <w:lang w:val="pl-PL"/>
        </w:rPr>
        <w:t>Cel zajęć</w:t>
      </w:r>
    </w:p>
    <w:p w:rsidR="00352923" w:rsidRDefault="00352923" w:rsidP="00352923">
      <w:pPr>
        <w:pStyle w:val="TableParagraph"/>
        <w:spacing w:before="38"/>
        <w:ind w:left="792"/>
        <w:rPr>
          <w:rFonts w:asciiTheme="minorHAnsi" w:hAnsiTheme="minorHAnsi" w:cstheme="minorHAnsi"/>
          <w:w w:val="105"/>
          <w:sz w:val="24"/>
          <w:szCs w:val="24"/>
          <w:lang w:val="pl-PL"/>
        </w:rPr>
      </w:pPr>
      <w:r>
        <w:rPr>
          <w:rFonts w:asciiTheme="minorHAnsi" w:hAnsiTheme="minorHAnsi" w:cstheme="minorHAnsi"/>
          <w:w w:val="105"/>
          <w:sz w:val="24"/>
          <w:szCs w:val="24"/>
          <w:lang w:val="pl-PL"/>
        </w:rPr>
        <w:t>Nauka samodzielnego poruszania się w okolicach miejsca zamieszkania</w:t>
      </w:r>
    </w:p>
    <w:p w:rsidR="007328ED" w:rsidRDefault="007328ED" w:rsidP="007328ED">
      <w:pPr>
        <w:pStyle w:val="TableParagraph"/>
        <w:numPr>
          <w:ilvl w:val="1"/>
          <w:numId w:val="2"/>
        </w:numPr>
        <w:spacing w:before="38"/>
        <w:rPr>
          <w:rFonts w:asciiTheme="minorHAnsi" w:hAnsiTheme="minorHAnsi" w:cstheme="minorHAnsi"/>
          <w:w w:val="105"/>
          <w:sz w:val="24"/>
          <w:szCs w:val="24"/>
          <w:lang w:val="pl-PL"/>
        </w:rPr>
      </w:pPr>
      <w:r>
        <w:rPr>
          <w:rFonts w:asciiTheme="minorHAnsi" w:hAnsiTheme="minorHAnsi" w:cstheme="minorHAnsi"/>
          <w:w w:val="105"/>
          <w:sz w:val="24"/>
          <w:szCs w:val="24"/>
          <w:lang w:val="pl-PL"/>
        </w:rPr>
        <w:t>Czas trwania</w:t>
      </w:r>
    </w:p>
    <w:p w:rsidR="007328ED" w:rsidRDefault="00352923" w:rsidP="007328ED">
      <w:pPr>
        <w:pStyle w:val="TableParagraph"/>
        <w:spacing w:before="38"/>
        <w:ind w:left="792"/>
        <w:rPr>
          <w:rFonts w:asciiTheme="minorHAnsi" w:hAnsiTheme="minorHAnsi" w:cstheme="minorHAnsi"/>
          <w:w w:val="105"/>
          <w:sz w:val="24"/>
          <w:szCs w:val="24"/>
          <w:lang w:val="pl-PL"/>
        </w:rPr>
      </w:pPr>
      <w:r>
        <w:rPr>
          <w:rFonts w:asciiTheme="minorHAnsi" w:hAnsiTheme="minorHAnsi" w:cstheme="minorHAnsi"/>
          <w:w w:val="105"/>
          <w:sz w:val="24"/>
          <w:szCs w:val="24"/>
          <w:lang w:val="pl-PL"/>
        </w:rPr>
        <w:t>120 minut w ciągu dwóch dni (2x ćwiczenia terenowe)</w:t>
      </w:r>
    </w:p>
    <w:p w:rsidR="007328ED" w:rsidRDefault="007328ED" w:rsidP="007328ED">
      <w:pPr>
        <w:pStyle w:val="TableParagraph"/>
        <w:numPr>
          <w:ilvl w:val="1"/>
          <w:numId w:val="2"/>
        </w:numPr>
        <w:spacing w:before="38"/>
        <w:rPr>
          <w:rFonts w:asciiTheme="minorHAnsi" w:hAnsiTheme="minorHAnsi" w:cstheme="minorHAnsi"/>
          <w:w w:val="105"/>
          <w:sz w:val="24"/>
          <w:szCs w:val="24"/>
          <w:lang w:val="pl-PL"/>
        </w:rPr>
      </w:pPr>
      <w:r>
        <w:rPr>
          <w:rFonts w:asciiTheme="minorHAnsi" w:hAnsiTheme="minorHAnsi" w:cstheme="minorHAnsi"/>
          <w:w w:val="105"/>
          <w:sz w:val="24"/>
          <w:szCs w:val="24"/>
          <w:lang w:val="pl-PL"/>
        </w:rPr>
        <w:t>Materiały</w:t>
      </w:r>
    </w:p>
    <w:p w:rsidR="007328ED" w:rsidRDefault="00352923" w:rsidP="007328ED">
      <w:pPr>
        <w:pStyle w:val="TableParagraph"/>
        <w:spacing w:before="38"/>
        <w:ind w:left="792"/>
        <w:rPr>
          <w:rFonts w:asciiTheme="minorHAnsi" w:hAnsiTheme="minorHAnsi" w:cstheme="minorHAnsi"/>
          <w:w w:val="105"/>
          <w:sz w:val="24"/>
          <w:szCs w:val="24"/>
          <w:lang w:val="pl-PL"/>
        </w:rPr>
      </w:pPr>
      <w:r>
        <w:rPr>
          <w:rFonts w:asciiTheme="minorHAnsi" w:hAnsiTheme="minorHAnsi" w:cstheme="minorHAnsi"/>
          <w:w w:val="105"/>
          <w:sz w:val="24"/>
          <w:szCs w:val="24"/>
          <w:lang w:val="pl-PL"/>
        </w:rPr>
        <w:t xml:space="preserve">sprzęt nawigacyjny (smartwatch/smartfon/tablet z </w:t>
      </w:r>
      <w:proofErr w:type="spellStart"/>
      <w:r>
        <w:rPr>
          <w:rFonts w:asciiTheme="minorHAnsi" w:hAnsiTheme="minorHAnsi" w:cstheme="minorHAnsi"/>
          <w:w w:val="105"/>
          <w:sz w:val="24"/>
          <w:szCs w:val="24"/>
          <w:lang w:val="pl-PL"/>
        </w:rPr>
        <w:t>Glympsee</w:t>
      </w:r>
      <w:proofErr w:type="spellEnd"/>
      <w:r>
        <w:rPr>
          <w:rFonts w:asciiTheme="minorHAnsi" w:hAnsiTheme="minorHAnsi" w:cstheme="minorHAnsi"/>
          <w:w w:val="105"/>
          <w:sz w:val="24"/>
          <w:szCs w:val="24"/>
          <w:lang w:val="pl-PL"/>
        </w:rPr>
        <w:t xml:space="preserve"> + sprzęt dla trenera)</w:t>
      </w:r>
    </w:p>
    <w:p w:rsidR="007328ED" w:rsidRDefault="007328ED" w:rsidP="007328ED">
      <w:pPr>
        <w:pStyle w:val="TableParagraph"/>
        <w:numPr>
          <w:ilvl w:val="1"/>
          <w:numId w:val="2"/>
        </w:numPr>
        <w:spacing w:before="38"/>
        <w:rPr>
          <w:rFonts w:asciiTheme="minorHAnsi" w:hAnsiTheme="minorHAnsi" w:cstheme="minorHAnsi"/>
          <w:w w:val="105"/>
          <w:sz w:val="24"/>
          <w:szCs w:val="24"/>
          <w:lang w:val="pl-PL"/>
        </w:rPr>
      </w:pPr>
      <w:r>
        <w:rPr>
          <w:rFonts w:asciiTheme="minorHAnsi" w:hAnsiTheme="minorHAnsi" w:cstheme="minorHAnsi"/>
          <w:w w:val="105"/>
          <w:sz w:val="24"/>
          <w:szCs w:val="24"/>
          <w:lang w:val="pl-PL"/>
        </w:rPr>
        <w:t>Metody</w:t>
      </w:r>
    </w:p>
    <w:p w:rsidR="007328ED" w:rsidRDefault="00F500B9" w:rsidP="007328ED">
      <w:pPr>
        <w:pStyle w:val="TableParagraph"/>
        <w:spacing w:before="38"/>
        <w:ind w:left="792"/>
        <w:rPr>
          <w:rFonts w:asciiTheme="minorHAnsi" w:hAnsiTheme="minorHAnsi" w:cstheme="minorHAnsi"/>
          <w:w w:val="105"/>
          <w:sz w:val="24"/>
          <w:szCs w:val="24"/>
          <w:lang w:val="pl-PL"/>
        </w:rPr>
      </w:pPr>
      <w:r>
        <w:rPr>
          <w:rFonts w:asciiTheme="minorHAnsi" w:hAnsiTheme="minorHAnsi" w:cstheme="minorHAnsi"/>
          <w:w w:val="105"/>
          <w:sz w:val="24"/>
          <w:szCs w:val="24"/>
          <w:lang w:val="pl-PL"/>
        </w:rPr>
        <w:t>ćwiczenia</w:t>
      </w:r>
      <w:r w:rsidR="0045714F">
        <w:rPr>
          <w:rFonts w:asciiTheme="minorHAnsi" w:hAnsiTheme="minorHAnsi" w:cstheme="minorHAnsi"/>
          <w:w w:val="105"/>
          <w:sz w:val="24"/>
          <w:szCs w:val="24"/>
          <w:lang w:val="pl-PL"/>
        </w:rPr>
        <w:t xml:space="preserve"> w terenie</w:t>
      </w:r>
    </w:p>
    <w:p w:rsidR="007328ED" w:rsidRDefault="007328ED" w:rsidP="0045714F">
      <w:pPr>
        <w:pStyle w:val="TableParagraph"/>
        <w:numPr>
          <w:ilvl w:val="1"/>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Przebieg zajęć</w:t>
      </w:r>
    </w:p>
    <w:p w:rsidR="00F500B9" w:rsidRDefault="00F500B9" w:rsidP="0045714F">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przed zajęciami umówcie się, gdzie zaczniecie zajęcia – może to być dom uczestnika,  pobliski sklep itp.</w:t>
      </w:r>
    </w:p>
    <w:p w:rsidR="007328ED" w:rsidRDefault="007328ED" w:rsidP="0045714F">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przywitanie uczestników</w:t>
      </w:r>
    </w:p>
    <w:p w:rsidR="007328ED" w:rsidRDefault="007328ED" w:rsidP="0045714F">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wyjaśnienie celu zajęć</w:t>
      </w:r>
    </w:p>
    <w:p w:rsidR="007328ED" w:rsidRDefault="007328ED" w:rsidP="0045714F">
      <w:pPr>
        <w:pStyle w:val="TableParagraph"/>
        <w:numPr>
          <w:ilvl w:val="2"/>
          <w:numId w:val="2"/>
        </w:numPr>
        <w:spacing w:before="38"/>
        <w:jc w:val="both"/>
        <w:rPr>
          <w:rFonts w:asciiTheme="minorHAnsi" w:hAnsiTheme="minorHAnsi" w:cstheme="minorHAnsi"/>
          <w:w w:val="105"/>
          <w:sz w:val="24"/>
          <w:szCs w:val="24"/>
          <w:lang w:val="pl-PL"/>
        </w:rPr>
      </w:pPr>
      <w:r w:rsidRPr="00327860">
        <w:rPr>
          <w:rFonts w:asciiTheme="minorHAnsi" w:hAnsiTheme="minorHAnsi" w:cstheme="minorHAnsi"/>
          <w:w w:val="105"/>
          <w:sz w:val="24"/>
          <w:szCs w:val="24"/>
          <w:lang w:val="pl-PL"/>
        </w:rPr>
        <w:t xml:space="preserve">informacje, jakie umiejętności mogą nabyć w czasie zajęć </w:t>
      </w:r>
    </w:p>
    <w:p w:rsidR="00F500B9" w:rsidRDefault="00F500B9" w:rsidP="0045714F">
      <w:pPr>
        <w:pStyle w:val="Akapitzlist"/>
        <w:numPr>
          <w:ilvl w:val="2"/>
          <w:numId w:val="2"/>
        </w:numPr>
        <w:jc w:val="both"/>
        <w:rPr>
          <w:rFonts w:eastAsia="Arial" w:cstheme="minorHAnsi"/>
          <w:w w:val="105"/>
          <w:sz w:val="24"/>
          <w:szCs w:val="24"/>
        </w:rPr>
      </w:pPr>
      <w:r w:rsidRPr="00F500B9">
        <w:rPr>
          <w:rFonts w:cstheme="minorHAnsi"/>
          <w:w w:val="105"/>
          <w:sz w:val="24"/>
          <w:szCs w:val="24"/>
        </w:rPr>
        <w:t xml:space="preserve">ćwiczenie </w:t>
      </w:r>
      <w:r w:rsidR="0045714F">
        <w:rPr>
          <w:rFonts w:cstheme="minorHAnsi"/>
          <w:w w:val="105"/>
          <w:sz w:val="24"/>
          <w:szCs w:val="24"/>
        </w:rPr>
        <w:t>w terenie</w:t>
      </w:r>
      <w:r w:rsidRPr="00F500B9">
        <w:rPr>
          <w:rFonts w:cstheme="minorHAnsi"/>
          <w:w w:val="105"/>
          <w:sz w:val="24"/>
          <w:szCs w:val="24"/>
        </w:rPr>
        <w:t xml:space="preserve"> – przejście do określonego celu z trenerem: wyznaczcie trasę, uczestnik przebywa ją razem z trenerem. </w:t>
      </w:r>
      <w:r>
        <w:rPr>
          <w:rFonts w:eastAsia="Arial" w:cstheme="minorHAnsi"/>
          <w:w w:val="105"/>
          <w:sz w:val="24"/>
          <w:szCs w:val="24"/>
        </w:rPr>
        <w:t>Przejście musi odbyć się</w:t>
      </w:r>
      <w:r w:rsidRPr="00F500B9">
        <w:rPr>
          <w:rFonts w:eastAsia="Arial" w:cstheme="minorHAnsi"/>
          <w:w w:val="105"/>
          <w:sz w:val="24"/>
          <w:szCs w:val="24"/>
        </w:rPr>
        <w:t xml:space="preserve"> z zachowaniem zasad bezpiecznego poruszania się w ruchu drogowym</w:t>
      </w:r>
      <w:r>
        <w:rPr>
          <w:rFonts w:eastAsia="Arial" w:cstheme="minorHAnsi"/>
          <w:w w:val="105"/>
          <w:sz w:val="24"/>
          <w:szCs w:val="24"/>
        </w:rPr>
        <w:t xml:space="preserve"> – proś uczestnika, by określał te zasady w stosownych chwilach</w:t>
      </w:r>
      <w:r w:rsidRPr="00F500B9">
        <w:rPr>
          <w:rFonts w:eastAsia="Arial" w:cstheme="minorHAnsi"/>
          <w:w w:val="105"/>
          <w:sz w:val="24"/>
          <w:szCs w:val="24"/>
        </w:rPr>
        <w:t xml:space="preserve">. </w:t>
      </w:r>
      <w:r>
        <w:rPr>
          <w:rFonts w:eastAsia="Arial" w:cstheme="minorHAnsi"/>
          <w:w w:val="105"/>
          <w:sz w:val="24"/>
          <w:szCs w:val="24"/>
        </w:rPr>
        <w:t>Należy uwzględnić charakterystyczne punkty odniesienia (r</w:t>
      </w:r>
      <w:r w:rsidRPr="00F500B9">
        <w:rPr>
          <w:rFonts w:eastAsia="Arial" w:cstheme="minorHAnsi"/>
          <w:w w:val="105"/>
          <w:sz w:val="24"/>
          <w:szCs w:val="24"/>
        </w:rPr>
        <w:t>ondo, wiadu</w:t>
      </w:r>
      <w:r>
        <w:rPr>
          <w:rFonts w:eastAsia="Arial" w:cstheme="minorHAnsi"/>
          <w:w w:val="105"/>
          <w:sz w:val="24"/>
          <w:szCs w:val="24"/>
        </w:rPr>
        <w:t>kt</w:t>
      </w:r>
      <w:r w:rsidRPr="00F500B9">
        <w:rPr>
          <w:rFonts w:eastAsia="Arial" w:cstheme="minorHAnsi"/>
          <w:w w:val="105"/>
          <w:sz w:val="24"/>
          <w:szCs w:val="24"/>
        </w:rPr>
        <w:t xml:space="preserve">, </w:t>
      </w:r>
      <w:r>
        <w:rPr>
          <w:rFonts w:eastAsia="Arial" w:cstheme="minorHAnsi"/>
          <w:w w:val="105"/>
          <w:sz w:val="24"/>
          <w:szCs w:val="24"/>
        </w:rPr>
        <w:t xml:space="preserve">przejście podziemne, </w:t>
      </w:r>
      <w:r w:rsidRPr="00F500B9">
        <w:rPr>
          <w:rFonts w:eastAsia="Arial" w:cstheme="minorHAnsi"/>
          <w:w w:val="105"/>
          <w:sz w:val="24"/>
          <w:szCs w:val="24"/>
        </w:rPr>
        <w:t>duży czerwony budynek itd.)</w:t>
      </w:r>
    </w:p>
    <w:p w:rsidR="007328ED" w:rsidRPr="00F500B9" w:rsidRDefault="0045714F" w:rsidP="0045714F">
      <w:pPr>
        <w:pStyle w:val="Akapitzlist"/>
        <w:numPr>
          <w:ilvl w:val="2"/>
          <w:numId w:val="2"/>
        </w:numPr>
        <w:jc w:val="both"/>
        <w:rPr>
          <w:rFonts w:eastAsia="Arial" w:cstheme="minorHAnsi"/>
          <w:w w:val="105"/>
          <w:sz w:val="24"/>
          <w:szCs w:val="24"/>
        </w:rPr>
      </w:pPr>
      <w:r w:rsidRPr="00F500B9">
        <w:rPr>
          <w:rFonts w:cstheme="minorHAnsi"/>
          <w:w w:val="105"/>
          <w:sz w:val="24"/>
          <w:szCs w:val="24"/>
        </w:rPr>
        <w:t xml:space="preserve">ćwiczenie </w:t>
      </w:r>
      <w:r>
        <w:rPr>
          <w:rFonts w:cstheme="minorHAnsi"/>
          <w:w w:val="105"/>
          <w:sz w:val="24"/>
          <w:szCs w:val="24"/>
        </w:rPr>
        <w:t>w terenie</w:t>
      </w:r>
      <w:r w:rsidRPr="00F500B9">
        <w:rPr>
          <w:rFonts w:cstheme="minorHAnsi"/>
          <w:w w:val="105"/>
          <w:sz w:val="24"/>
          <w:szCs w:val="24"/>
        </w:rPr>
        <w:t xml:space="preserve"> </w:t>
      </w:r>
      <w:r w:rsidR="00F500B9">
        <w:rPr>
          <w:rFonts w:eastAsia="Arial" w:cstheme="minorHAnsi"/>
          <w:w w:val="105"/>
          <w:sz w:val="24"/>
          <w:szCs w:val="24"/>
        </w:rPr>
        <w:t>– przejście do określonego, nowego celu bez trenera. Wyznaczcie uczestnikowi nowy cel w okolicy. Poproś uczestnika o wyznaczenie trasy w nawigacji. Przypomnijcie zasady poruszania się w ruchu drogowym. Uczestnik odbywa trasę tam i z powrotem. Trener monitoruje trasę w aplikacji.</w:t>
      </w:r>
    </w:p>
    <w:p w:rsidR="007328ED" w:rsidRDefault="007328ED" w:rsidP="0045714F">
      <w:pPr>
        <w:pStyle w:val="TableParagraph"/>
        <w:numPr>
          <w:ilvl w:val="1"/>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Podsumowanie zajęć</w:t>
      </w:r>
    </w:p>
    <w:p w:rsidR="007328ED" w:rsidRDefault="00F500B9" w:rsidP="0045714F">
      <w:pPr>
        <w:pStyle w:val="TableParagraph"/>
        <w:spacing w:before="38"/>
        <w:ind w:left="70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 xml:space="preserve">Omówcie trasy, wspomnijcie o punktach charakterystycznych. Zastanówcie się, gdzie jeszcze w okolicy uczestnik mógłby pójść samodzielnie. </w:t>
      </w:r>
    </w:p>
    <w:p w:rsidR="00F500B9" w:rsidRDefault="00F500B9" w:rsidP="0045714F">
      <w:pPr>
        <w:pStyle w:val="TableParagraph"/>
        <w:spacing w:before="38"/>
        <w:ind w:left="708"/>
        <w:jc w:val="both"/>
        <w:rPr>
          <w:rFonts w:asciiTheme="minorHAnsi" w:hAnsiTheme="minorHAnsi" w:cstheme="minorHAnsi"/>
          <w:w w:val="105"/>
          <w:sz w:val="24"/>
          <w:szCs w:val="24"/>
          <w:lang w:val="pl-PL"/>
        </w:rPr>
      </w:pPr>
    </w:p>
    <w:p w:rsidR="00C668A1" w:rsidRPr="00F350E0" w:rsidRDefault="00BA2DF9" w:rsidP="0045714F">
      <w:pPr>
        <w:pStyle w:val="TableParagraph"/>
        <w:numPr>
          <w:ilvl w:val="0"/>
          <w:numId w:val="2"/>
        </w:numPr>
        <w:spacing w:before="38"/>
        <w:jc w:val="both"/>
        <w:rPr>
          <w:rFonts w:asciiTheme="minorHAnsi" w:hAnsiTheme="minorHAnsi" w:cstheme="minorHAnsi"/>
          <w:b/>
          <w:w w:val="105"/>
          <w:sz w:val="28"/>
          <w:szCs w:val="28"/>
          <w:lang w:val="pl-PL"/>
        </w:rPr>
      </w:pPr>
      <w:r w:rsidRPr="00F350E0">
        <w:rPr>
          <w:rFonts w:asciiTheme="minorHAnsi" w:hAnsiTheme="minorHAnsi" w:cstheme="minorHAnsi"/>
          <w:b/>
          <w:w w:val="105"/>
          <w:sz w:val="28"/>
          <w:szCs w:val="28"/>
          <w:lang w:val="pl-PL"/>
        </w:rPr>
        <w:t>Nauka samodzielnego poruszania się w miejscu swojego zamieszkania</w:t>
      </w:r>
      <w:r w:rsidR="0045714F">
        <w:rPr>
          <w:rFonts w:asciiTheme="minorHAnsi" w:hAnsiTheme="minorHAnsi" w:cstheme="minorHAnsi"/>
          <w:b/>
          <w:w w:val="105"/>
          <w:sz w:val="28"/>
          <w:szCs w:val="28"/>
          <w:lang w:val="pl-PL"/>
        </w:rPr>
        <w:t xml:space="preserve"> - rozszerzenie</w:t>
      </w:r>
      <w:r w:rsidRPr="00F350E0">
        <w:rPr>
          <w:rFonts w:asciiTheme="minorHAnsi" w:hAnsiTheme="minorHAnsi" w:cstheme="minorHAnsi"/>
          <w:b/>
          <w:w w:val="105"/>
          <w:sz w:val="28"/>
          <w:szCs w:val="28"/>
          <w:lang w:val="pl-PL"/>
        </w:rPr>
        <w:t xml:space="preserve"> </w:t>
      </w:r>
    </w:p>
    <w:p w:rsidR="007328ED" w:rsidRDefault="007328ED" w:rsidP="0045714F">
      <w:pPr>
        <w:pStyle w:val="TableParagraph"/>
        <w:numPr>
          <w:ilvl w:val="1"/>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Cel zajęć</w:t>
      </w:r>
    </w:p>
    <w:p w:rsidR="00F500B9" w:rsidRDefault="00F500B9" w:rsidP="0045714F">
      <w:pPr>
        <w:pStyle w:val="TableParagraph"/>
        <w:spacing w:before="38"/>
        <w:ind w:left="792"/>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poznanie najbliższego terenu</w:t>
      </w:r>
    </w:p>
    <w:p w:rsidR="00F500B9" w:rsidRDefault="00F500B9" w:rsidP="0045714F">
      <w:pPr>
        <w:pStyle w:val="TableParagraph"/>
        <w:spacing w:before="38"/>
        <w:ind w:left="792"/>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nauka samodzielnego poruszania się w okolicy</w:t>
      </w:r>
    </w:p>
    <w:p w:rsidR="0045714F" w:rsidRDefault="0045714F" w:rsidP="0045714F">
      <w:pPr>
        <w:pStyle w:val="TableParagraph"/>
        <w:spacing w:before="38"/>
        <w:ind w:left="792"/>
        <w:jc w:val="both"/>
        <w:rPr>
          <w:rFonts w:asciiTheme="minorHAnsi" w:hAnsiTheme="minorHAnsi" w:cstheme="minorHAnsi"/>
          <w:w w:val="105"/>
          <w:sz w:val="24"/>
          <w:szCs w:val="24"/>
          <w:lang w:val="pl-PL"/>
        </w:rPr>
      </w:pPr>
    </w:p>
    <w:p w:rsidR="007328ED" w:rsidRDefault="007328ED" w:rsidP="0045714F">
      <w:pPr>
        <w:pStyle w:val="TableParagraph"/>
        <w:numPr>
          <w:ilvl w:val="1"/>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Czas trwania</w:t>
      </w:r>
    </w:p>
    <w:p w:rsidR="007328ED" w:rsidRDefault="00F500B9" w:rsidP="0045714F">
      <w:pPr>
        <w:pStyle w:val="TableParagraph"/>
        <w:spacing w:before="38"/>
        <w:ind w:left="792"/>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120 minut z przerwami</w:t>
      </w:r>
    </w:p>
    <w:p w:rsidR="007328ED" w:rsidRDefault="007328ED" w:rsidP="0045714F">
      <w:pPr>
        <w:pStyle w:val="TableParagraph"/>
        <w:numPr>
          <w:ilvl w:val="1"/>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lastRenderedPageBreak/>
        <w:t>Materiały</w:t>
      </w:r>
    </w:p>
    <w:p w:rsidR="007328ED" w:rsidRDefault="00F500B9" w:rsidP="0045714F">
      <w:pPr>
        <w:pStyle w:val="TableParagraph"/>
        <w:spacing w:before="38"/>
        <w:ind w:left="792"/>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 xml:space="preserve">wydrukowane mapy lub konturówki okolic miejsca zamieszkania uczestnika, </w:t>
      </w:r>
      <w:r w:rsidR="00F350E0">
        <w:rPr>
          <w:rFonts w:asciiTheme="minorHAnsi" w:hAnsiTheme="minorHAnsi" w:cstheme="minorHAnsi"/>
          <w:w w:val="105"/>
          <w:sz w:val="24"/>
          <w:szCs w:val="24"/>
          <w:lang w:val="pl-PL"/>
        </w:rPr>
        <w:t xml:space="preserve">sprzęt nawigacyjny (smartwatch/smartfon/tablet z </w:t>
      </w:r>
      <w:proofErr w:type="spellStart"/>
      <w:r w:rsidR="00F350E0">
        <w:rPr>
          <w:rFonts w:asciiTheme="minorHAnsi" w:hAnsiTheme="minorHAnsi" w:cstheme="minorHAnsi"/>
          <w:w w:val="105"/>
          <w:sz w:val="24"/>
          <w:szCs w:val="24"/>
          <w:lang w:val="pl-PL"/>
        </w:rPr>
        <w:t>Glympsee</w:t>
      </w:r>
      <w:proofErr w:type="spellEnd"/>
      <w:r w:rsidR="00F350E0">
        <w:rPr>
          <w:rFonts w:asciiTheme="minorHAnsi" w:hAnsiTheme="minorHAnsi" w:cstheme="minorHAnsi"/>
          <w:w w:val="105"/>
          <w:sz w:val="24"/>
          <w:szCs w:val="24"/>
          <w:lang w:val="pl-PL"/>
        </w:rPr>
        <w:t xml:space="preserve"> + sprzęt dla trenera)</w:t>
      </w:r>
    </w:p>
    <w:p w:rsidR="007328ED" w:rsidRDefault="007328ED" w:rsidP="0045714F">
      <w:pPr>
        <w:pStyle w:val="TableParagraph"/>
        <w:numPr>
          <w:ilvl w:val="1"/>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Metody</w:t>
      </w:r>
    </w:p>
    <w:p w:rsidR="007328ED" w:rsidRDefault="00F350E0" w:rsidP="0045714F">
      <w:pPr>
        <w:pStyle w:val="TableParagraph"/>
        <w:spacing w:before="38"/>
        <w:ind w:left="792"/>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ćwiczenia, ćwiczenia w terenie</w:t>
      </w:r>
    </w:p>
    <w:p w:rsidR="007328ED" w:rsidRDefault="007328ED" w:rsidP="0045714F">
      <w:pPr>
        <w:pStyle w:val="TableParagraph"/>
        <w:numPr>
          <w:ilvl w:val="1"/>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Przebieg zajęć</w:t>
      </w:r>
    </w:p>
    <w:p w:rsidR="007328ED" w:rsidRDefault="007328ED" w:rsidP="0045714F">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przywitanie uczestników</w:t>
      </w:r>
    </w:p>
    <w:p w:rsidR="007328ED" w:rsidRDefault="007328ED" w:rsidP="0045714F">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wyjaśnienie celu zajęć</w:t>
      </w:r>
    </w:p>
    <w:p w:rsidR="007328ED" w:rsidRDefault="007328ED" w:rsidP="0045714F">
      <w:pPr>
        <w:pStyle w:val="TableParagraph"/>
        <w:numPr>
          <w:ilvl w:val="2"/>
          <w:numId w:val="2"/>
        </w:numPr>
        <w:spacing w:before="38"/>
        <w:jc w:val="both"/>
        <w:rPr>
          <w:rFonts w:asciiTheme="minorHAnsi" w:hAnsiTheme="minorHAnsi" w:cstheme="minorHAnsi"/>
          <w:w w:val="105"/>
          <w:sz w:val="24"/>
          <w:szCs w:val="24"/>
          <w:lang w:val="pl-PL"/>
        </w:rPr>
      </w:pPr>
      <w:r w:rsidRPr="00327860">
        <w:rPr>
          <w:rFonts w:asciiTheme="minorHAnsi" w:hAnsiTheme="minorHAnsi" w:cstheme="minorHAnsi"/>
          <w:w w:val="105"/>
          <w:sz w:val="24"/>
          <w:szCs w:val="24"/>
          <w:lang w:val="pl-PL"/>
        </w:rPr>
        <w:t xml:space="preserve">informacje, jakie umiejętności mogą nabyć w czasie zajęć </w:t>
      </w:r>
    </w:p>
    <w:p w:rsidR="00F350E0" w:rsidRDefault="00F350E0" w:rsidP="0045714F">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ćwiczenie: poproś uczestników o oznaczenie na mapie swojego miejsca zamieszkania oraz kilku charakterystycznych punktów (sklep, dom kolegi itp.)</w:t>
      </w:r>
    </w:p>
    <w:p w:rsidR="00F350E0" w:rsidRDefault="00F350E0" w:rsidP="0045714F">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ćwiczenie: poproś o wyznaczenie w nawigacji drogi z miejsca zamieszkania do jednego z punktów charakterystycznych</w:t>
      </w:r>
    </w:p>
    <w:p w:rsidR="00F350E0" w:rsidRDefault="00F350E0" w:rsidP="0045714F">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ćwiczenie w terenie: samodzielne wyjście do sklepu z nawigacją</w:t>
      </w:r>
    </w:p>
    <w:p w:rsidR="007328ED" w:rsidRDefault="007328ED" w:rsidP="0045714F">
      <w:pPr>
        <w:pStyle w:val="TableParagraph"/>
        <w:numPr>
          <w:ilvl w:val="1"/>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Podsumowanie zajęć</w:t>
      </w:r>
    </w:p>
    <w:p w:rsidR="007328ED" w:rsidRDefault="00F350E0" w:rsidP="0045714F">
      <w:pPr>
        <w:pStyle w:val="TableParagraph"/>
        <w:spacing w:before="38"/>
        <w:ind w:left="70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 xml:space="preserve">Omów drogę uczestnika, zapytaj, co było trudne, a co przyjemne. </w:t>
      </w:r>
    </w:p>
    <w:p w:rsidR="00F350E0" w:rsidRDefault="00F350E0" w:rsidP="0045714F">
      <w:pPr>
        <w:pStyle w:val="TableParagraph"/>
        <w:spacing w:before="38"/>
        <w:ind w:left="708"/>
        <w:jc w:val="both"/>
        <w:rPr>
          <w:rFonts w:asciiTheme="minorHAnsi" w:hAnsiTheme="minorHAnsi" w:cstheme="minorHAnsi"/>
          <w:w w:val="105"/>
          <w:sz w:val="24"/>
          <w:szCs w:val="24"/>
          <w:lang w:val="pl-PL"/>
        </w:rPr>
      </w:pPr>
    </w:p>
    <w:p w:rsidR="007328ED" w:rsidRDefault="00BA2DF9" w:rsidP="0045714F">
      <w:pPr>
        <w:pStyle w:val="TableParagraph"/>
        <w:numPr>
          <w:ilvl w:val="0"/>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Wyjście w porze wieczornej</w:t>
      </w:r>
    </w:p>
    <w:p w:rsidR="007328ED" w:rsidRDefault="007328ED" w:rsidP="0045714F">
      <w:pPr>
        <w:pStyle w:val="TableParagraph"/>
        <w:numPr>
          <w:ilvl w:val="1"/>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Cel zajęć</w:t>
      </w:r>
    </w:p>
    <w:p w:rsidR="00F350E0" w:rsidRDefault="00F350E0" w:rsidP="0045714F">
      <w:pPr>
        <w:pStyle w:val="TableParagraph"/>
        <w:spacing w:before="38"/>
        <w:ind w:left="792"/>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Poruszanie się po okolicy wieczorem</w:t>
      </w:r>
    </w:p>
    <w:p w:rsidR="007328ED" w:rsidRDefault="007328ED" w:rsidP="0045714F">
      <w:pPr>
        <w:pStyle w:val="TableParagraph"/>
        <w:numPr>
          <w:ilvl w:val="1"/>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Czas trwania</w:t>
      </w:r>
    </w:p>
    <w:p w:rsidR="007328ED" w:rsidRDefault="00F350E0" w:rsidP="0045714F">
      <w:pPr>
        <w:pStyle w:val="TableParagraph"/>
        <w:spacing w:before="38"/>
        <w:ind w:left="792"/>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30</w:t>
      </w:r>
      <w:r w:rsidR="007328ED">
        <w:rPr>
          <w:rFonts w:asciiTheme="minorHAnsi" w:hAnsiTheme="minorHAnsi" w:cstheme="minorHAnsi"/>
          <w:w w:val="105"/>
          <w:sz w:val="24"/>
          <w:szCs w:val="24"/>
          <w:lang w:val="pl-PL"/>
        </w:rPr>
        <w:t xml:space="preserve"> minut na uczestnika</w:t>
      </w:r>
    </w:p>
    <w:p w:rsidR="007328ED" w:rsidRDefault="007328ED" w:rsidP="0045714F">
      <w:pPr>
        <w:pStyle w:val="TableParagraph"/>
        <w:numPr>
          <w:ilvl w:val="1"/>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Materiały</w:t>
      </w:r>
    </w:p>
    <w:p w:rsidR="00F350E0" w:rsidRDefault="00F350E0" w:rsidP="0045714F">
      <w:pPr>
        <w:pStyle w:val="TableParagraph"/>
        <w:spacing w:before="38"/>
        <w:ind w:left="70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 xml:space="preserve">sprzęt nawigacyjny (smartwatch/smartfon/tablet z </w:t>
      </w:r>
      <w:proofErr w:type="spellStart"/>
      <w:r>
        <w:rPr>
          <w:rFonts w:asciiTheme="minorHAnsi" w:hAnsiTheme="minorHAnsi" w:cstheme="minorHAnsi"/>
          <w:w w:val="105"/>
          <w:sz w:val="24"/>
          <w:szCs w:val="24"/>
          <w:lang w:val="pl-PL"/>
        </w:rPr>
        <w:t>Glympsee</w:t>
      </w:r>
      <w:proofErr w:type="spellEnd"/>
      <w:r>
        <w:rPr>
          <w:rFonts w:asciiTheme="minorHAnsi" w:hAnsiTheme="minorHAnsi" w:cstheme="minorHAnsi"/>
          <w:w w:val="105"/>
          <w:sz w:val="24"/>
          <w:szCs w:val="24"/>
          <w:lang w:val="pl-PL"/>
        </w:rPr>
        <w:t xml:space="preserve"> + sprzęt dla trenera)</w:t>
      </w:r>
    </w:p>
    <w:p w:rsidR="007328ED" w:rsidRDefault="007328ED" w:rsidP="0045714F">
      <w:pPr>
        <w:pStyle w:val="TableParagraph"/>
        <w:numPr>
          <w:ilvl w:val="1"/>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Metody</w:t>
      </w:r>
    </w:p>
    <w:p w:rsidR="007328ED" w:rsidRDefault="00F350E0" w:rsidP="0045714F">
      <w:pPr>
        <w:pStyle w:val="TableParagraph"/>
        <w:spacing w:before="38"/>
        <w:ind w:left="792"/>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ćwiczenia w terenie</w:t>
      </w:r>
    </w:p>
    <w:p w:rsidR="007328ED" w:rsidRDefault="007328ED" w:rsidP="0045714F">
      <w:pPr>
        <w:pStyle w:val="TableParagraph"/>
        <w:numPr>
          <w:ilvl w:val="1"/>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Przebieg zajęć</w:t>
      </w:r>
    </w:p>
    <w:p w:rsidR="007328ED" w:rsidRDefault="007328ED" w:rsidP="0045714F">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przywitanie uczestników</w:t>
      </w:r>
    </w:p>
    <w:p w:rsidR="007328ED" w:rsidRDefault="007328ED" w:rsidP="0045714F">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wyjaśnienie celu zajęć</w:t>
      </w:r>
    </w:p>
    <w:p w:rsidR="007328ED" w:rsidRDefault="007328ED" w:rsidP="0045714F">
      <w:pPr>
        <w:pStyle w:val="TableParagraph"/>
        <w:numPr>
          <w:ilvl w:val="2"/>
          <w:numId w:val="2"/>
        </w:numPr>
        <w:spacing w:before="38"/>
        <w:jc w:val="both"/>
        <w:rPr>
          <w:rFonts w:asciiTheme="minorHAnsi" w:hAnsiTheme="minorHAnsi" w:cstheme="minorHAnsi"/>
          <w:w w:val="105"/>
          <w:sz w:val="24"/>
          <w:szCs w:val="24"/>
          <w:lang w:val="pl-PL"/>
        </w:rPr>
      </w:pPr>
      <w:r w:rsidRPr="00327860">
        <w:rPr>
          <w:rFonts w:asciiTheme="minorHAnsi" w:hAnsiTheme="minorHAnsi" w:cstheme="minorHAnsi"/>
          <w:w w:val="105"/>
          <w:sz w:val="24"/>
          <w:szCs w:val="24"/>
          <w:lang w:val="pl-PL"/>
        </w:rPr>
        <w:t xml:space="preserve">informacje, jakie umiejętności mogą nabyć w czasie zajęć </w:t>
      </w:r>
    </w:p>
    <w:p w:rsidR="007328ED" w:rsidRPr="00327860" w:rsidRDefault="00F350E0" w:rsidP="0045714F">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 xml:space="preserve">ćwiczenie w terenie: ustal z uczestnikiem dokąd się uda (np. do sklepu po zakupy), wyznaczcie wspólnie trasę, uczestnik przechodzi trasę i wraca. </w:t>
      </w:r>
    </w:p>
    <w:p w:rsidR="007328ED" w:rsidRDefault="007328ED" w:rsidP="0045714F">
      <w:pPr>
        <w:pStyle w:val="TableParagraph"/>
        <w:numPr>
          <w:ilvl w:val="1"/>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Podsumowanie zajęć</w:t>
      </w:r>
    </w:p>
    <w:p w:rsidR="00F350E0" w:rsidRDefault="00F350E0" w:rsidP="0045714F">
      <w:pPr>
        <w:pStyle w:val="TableParagraph"/>
        <w:spacing w:before="38"/>
        <w:ind w:left="792"/>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 xml:space="preserve">Wyjaśnij, że nie ma różnicy w działaniu aplikacji wieczorem. Zapytaj o wrażenia. </w:t>
      </w:r>
    </w:p>
    <w:p w:rsidR="00BA2DF9" w:rsidRDefault="00BA2DF9" w:rsidP="0045714F">
      <w:pPr>
        <w:pStyle w:val="TableParagraph"/>
        <w:spacing w:before="38"/>
        <w:ind w:left="360"/>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 xml:space="preserve"> </w:t>
      </w:r>
    </w:p>
    <w:p w:rsidR="00BA2DF9" w:rsidRPr="0045714F" w:rsidRDefault="00BA2DF9" w:rsidP="0045714F">
      <w:pPr>
        <w:pStyle w:val="TableParagraph"/>
        <w:numPr>
          <w:ilvl w:val="0"/>
          <w:numId w:val="2"/>
        </w:numPr>
        <w:spacing w:before="38"/>
        <w:jc w:val="both"/>
        <w:rPr>
          <w:rFonts w:asciiTheme="minorHAnsi" w:hAnsiTheme="minorHAnsi" w:cstheme="minorHAnsi"/>
          <w:b/>
          <w:w w:val="105"/>
          <w:sz w:val="28"/>
          <w:szCs w:val="28"/>
          <w:lang w:val="pl-PL"/>
        </w:rPr>
      </w:pPr>
      <w:r w:rsidRPr="0045714F">
        <w:rPr>
          <w:rFonts w:asciiTheme="minorHAnsi" w:hAnsiTheme="minorHAnsi" w:cstheme="minorHAnsi"/>
          <w:b/>
          <w:w w:val="105"/>
          <w:sz w:val="28"/>
          <w:szCs w:val="28"/>
          <w:lang w:val="pl-PL"/>
        </w:rPr>
        <w:t xml:space="preserve"> </w:t>
      </w:r>
      <w:r w:rsidR="00F350E0" w:rsidRPr="0045714F">
        <w:rPr>
          <w:rFonts w:asciiTheme="minorHAnsi" w:hAnsiTheme="minorHAnsi" w:cstheme="minorHAnsi"/>
          <w:b/>
          <w:w w:val="105"/>
          <w:sz w:val="28"/>
          <w:szCs w:val="28"/>
          <w:lang w:val="pl-PL"/>
        </w:rPr>
        <w:t>Stosowanie</w:t>
      </w:r>
      <w:r w:rsidRPr="0045714F">
        <w:rPr>
          <w:rFonts w:asciiTheme="minorHAnsi" w:hAnsiTheme="minorHAnsi" w:cstheme="minorHAnsi"/>
          <w:b/>
          <w:w w:val="105"/>
          <w:sz w:val="28"/>
          <w:szCs w:val="28"/>
          <w:lang w:val="pl-PL"/>
        </w:rPr>
        <w:t xml:space="preserve"> innowacji na nieznanym terenie</w:t>
      </w:r>
    </w:p>
    <w:p w:rsidR="007328ED" w:rsidRDefault="007328ED" w:rsidP="0045714F">
      <w:pPr>
        <w:pStyle w:val="TableParagraph"/>
        <w:numPr>
          <w:ilvl w:val="1"/>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Cel zajęć</w:t>
      </w:r>
    </w:p>
    <w:p w:rsidR="00F350E0" w:rsidRDefault="00F350E0" w:rsidP="0045714F">
      <w:pPr>
        <w:pStyle w:val="TableParagraph"/>
        <w:spacing w:before="38"/>
        <w:ind w:left="792"/>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Poruszanie się w nieznanym terenie</w:t>
      </w:r>
    </w:p>
    <w:p w:rsidR="007328ED" w:rsidRDefault="007328ED" w:rsidP="0045714F">
      <w:pPr>
        <w:pStyle w:val="TableParagraph"/>
        <w:numPr>
          <w:ilvl w:val="1"/>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Czas trwania</w:t>
      </w:r>
    </w:p>
    <w:p w:rsidR="007328ED" w:rsidRDefault="000B6D83" w:rsidP="0045714F">
      <w:pPr>
        <w:pStyle w:val="TableParagraph"/>
        <w:spacing w:before="38"/>
        <w:ind w:left="792"/>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lastRenderedPageBreak/>
        <w:t>6</w:t>
      </w:r>
      <w:r w:rsidR="00F350E0">
        <w:rPr>
          <w:rFonts w:asciiTheme="minorHAnsi" w:hAnsiTheme="minorHAnsi" w:cstheme="minorHAnsi"/>
          <w:w w:val="105"/>
          <w:sz w:val="24"/>
          <w:szCs w:val="24"/>
          <w:lang w:val="pl-PL"/>
        </w:rPr>
        <w:t>0</w:t>
      </w:r>
      <w:r w:rsidR="007328ED">
        <w:rPr>
          <w:rFonts w:asciiTheme="minorHAnsi" w:hAnsiTheme="minorHAnsi" w:cstheme="minorHAnsi"/>
          <w:w w:val="105"/>
          <w:sz w:val="24"/>
          <w:szCs w:val="24"/>
          <w:lang w:val="pl-PL"/>
        </w:rPr>
        <w:t xml:space="preserve"> minut na uczestnika</w:t>
      </w:r>
    </w:p>
    <w:p w:rsidR="007328ED" w:rsidRDefault="007328ED" w:rsidP="0045714F">
      <w:pPr>
        <w:pStyle w:val="TableParagraph"/>
        <w:numPr>
          <w:ilvl w:val="1"/>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Materiały</w:t>
      </w:r>
    </w:p>
    <w:p w:rsidR="000B6D83" w:rsidRDefault="000B6D83" w:rsidP="0045714F">
      <w:pPr>
        <w:pStyle w:val="TableParagraph"/>
        <w:spacing w:before="38"/>
        <w:ind w:left="70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 xml:space="preserve">sprzęt nawigacyjny (smartwatch/smartfon/tablet z </w:t>
      </w:r>
      <w:proofErr w:type="spellStart"/>
      <w:r>
        <w:rPr>
          <w:rFonts w:asciiTheme="minorHAnsi" w:hAnsiTheme="minorHAnsi" w:cstheme="minorHAnsi"/>
          <w:w w:val="105"/>
          <w:sz w:val="24"/>
          <w:szCs w:val="24"/>
          <w:lang w:val="pl-PL"/>
        </w:rPr>
        <w:t>Glympsee</w:t>
      </w:r>
      <w:proofErr w:type="spellEnd"/>
      <w:r>
        <w:rPr>
          <w:rFonts w:asciiTheme="minorHAnsi" w:hAnsiTheme="minorHAnsi" w:cstheme="minorHAnsi"/>
          <w:w w:val="105"/>
          <w:sz w:val="24"/>
          <w:szCs w:val="24"/>
          <w:lang w:val="pl-PL"/>
        </w:rPr>
        <w:t xml:space="preserve"> + sprzęt dla trenera)</w:t>
      </w:r>
    </w:p>
    <w:p w:rsidR="007328ED" w:rsidRDefault="007328ED" w:rsidP="0045714F">
      <w:pPr>
        <w:pStyle w:val="TableParagraph"/>
        <w:numPr>
          <w:ilvl w:val="1"/>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Metody</w:t>
      </w:r>
    </w:p>
    <w:p w:rsidR="007328ED" w:rsidRDefault="000B6D83" w:rsidP="0045714F">
      <w:pPr>
        <w:pStyle w:val="TableParagraph"/>
        <w:spacing w:before="38"/>
        <w:ind w:left="792"/>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ćwiczenia w terenie</w:t>
      </w:r>
    </w:p>
    <w:p w:rsidR="007328ED" w:rsidRDefault="007328ED" w:rsidP="0045714F">
      <w:pPr>
        <w:pStyle w:val="TableParagraph"/>
        <w:numPr>
          <w:ilvl w:val="1"/>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Przebieg zajęć</w:t>
      </w:r>
      <w:r w:rsidR="000B6D83">
        <w:rPr>
          <w:rFonts w:asciiTheme="minorHAnsi" w:hAnsiTheme="minorHAnsi" w:cstheme="minorHAnsi"/>
          <w:w w:val="105"/>
          <w:sz w:val="24"/>
          <w:szCs w:val="24"/>
          <w:lang w:val="pl-PL"/>
        </w:rPr>
        <w:t xml:space="preserve"> (przebieg zajęć będzie różny w zależności od wielkości miejscowości – można przejść do określonego punktu lub przejechać komunikacją)</w:t>
      </w:r>
    </w:p>
    <w:p w:rsidR="007328ED" w:rsidRDefault="007328ED" w:rsidP="0045714F">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przywitanie uczestników</w:t>
      </w:r>
    </w:p>
    <w:p w:rsidR="007328ED" w:rsidRDefault="007328ED" w:rsidP="0045714F">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wyjaśnienie celu zajęć</w:t>
      </w:r>
    </w:p>
    <w:p w:rsidR="007328ED" w:rsidRDefault="007328ED" w:rsidP="0045714F">
      <w:pPr>
        <w:pStyle w:val="TableParagraph"/>
        <w:numPr>
          <w:ilvl w:val="2"/>
          <w:numId w:val="2"/>
        </w:numPr>
        <w:spacing w:before="38"/>
        <w:jc w:val="both"/>
        <w:rPr>
          <w:rFonts w:asciiTheme="minorHAnsi" w:hAnsiTheme="minorHAnsi" w:cstheme="minorHAnsi"/>
          <w:w w:val="105"/>
          <w:sz w:val="24"/>
          <w:szCs w:val="24"/>
          <w:lang w:val="pl-PL"/>
        </w:rPr>
      </w:pPr>
      <w:r w:rsidRPr="00327860">
        <w:rPr>
          <w:rFonts w:asciiTheme="minorHAnsi" w:hAnsiTheme="minorHAnsi" w:cstheme="minorHAnsi"/>
          <w:w w:val="105"/>
          <w:sz w:val="24"/>
          <w:szCs w:val="24"/>
          <w:lang w:val="pl-PL"/>
        </w:rPr>
        <w:t xml:space="preserve">informacje, jakie umiejętności mogą nabyć w czasie zajęć </w:t>
      </w:r>
    </w:p>
    <w:p w:rsidR="000B6D83" w:rsidRDefault="000B6D83" w:rsidP="0045714F">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 xml:space="preserve">Uczestnik wraz z trenerem ustalają dokąd uczestnik ma się udać. Miejsce powinno być sporo oddalone od miejsca spotkania, a sposób  dotarcia tam nieznany uczestnikowi. Ustalcie jak się tam dostać – na piechotę czy komunikacją. Uczestnik udaje się trasę, trener obserwuje przebieg ćwiczenia w aplikacji. </w:t>
      </w:r>
    </w:p>
    <w:p w:rsidR="007328ED" w:rsidRDefault="007328ED" w:rsidP="0045714F">
      <w:pPr>
        <w:pStyle w:val="TableParagraph"/>
        <w:numPr>
          <w:ilvl w:val="1"/>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Podsumowanie zajęć</w:t>
      </w:r>
    </w:p>
    <w:p w:rsidR="000B6D83" w:rsidRDefault="000B6D83" w:rsidP="0045714F">
      <w:pPr>
        <w:pStyle w:val="TableParagraph"/>
        <w:spacing w:before="38"/>
        <w:ind w:left="792"/>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 xml:space="preserve">Porozmawiajcie po powrocie o tym doświadczeniu. </w:t>
      </w:r>
    </w:p>
    <w:p w:rsidR="007328ED" w:rsidRDefault="007328ED" w:rsidP="0045714F">
      <w:pPr>
        <w:pStyle w:val="TableParagraph"/>
        <w:spacing w:before="38"/>
        <w:ind w:left="360"/>
        <w:jc w:val="both"/>
        <w:rPr>
          <w:rFonts w:asciiTheme="minorHAnsi" w:hAnsiTheme="minorHAnsi" w:cstheme="minorHAnsi"/>
          <w:w w:val="105"/>
          <w:sz w:val="24"/>
          <w:szCs w:val="24"/>
          <w:lang w:val="pl-PL"/>
        </w:rPr>
      </w:pPr>
    </w:p>
    <w:p w:rsidR="00BA2DF9" w:rsidRPr="000B6D83" w:rsidRDefault="00BA2DF9" w:rsidP="0045714F">
      <w:pPr>
        <w:pStyle w:val="TableParagraph"/>
        <w:numPr>
          <w:ilvl w:val="0"/>
          <w:numId w:val="2"/>
        </w:numPr>
        <w:spacing w:before="38"/>
        <w:jc w:val="both"/>
        <w:rPr>
          <w:rFonts w:asciiTheme="minorHAnsi" w:hAnsiTheme="minorHAnsi" w:cstheme="minorHAnsi"/>
          <w:b/>
          <w:w w:val="105"/>
          <w:sz w:val="28"/>
          <w:szCs w:val="28"/>
          <w:lang w:val="pl-PL"/>
        </w:rPr>
      </w:pPr>
      <w:r w:rsidRPr="000B6D83">
        <w:rPr>
          <w:rFonts w:asciiTheme="minorHAnsi" w:hAnsiTheme="minorHAnsi" w:cstheme="minorHAnsi"/>
          <w:b/>
          <w:w w:val="105"/>
          <w:sz w:val="28"/>
          <w:szCs w:val="28"/>
          <w:lang w:val="pl-PL"/>
        </w:rPr>
        <w:t>Ćwiczenia praktyczne w procedurze kontrolowanego gubienia się</w:t>
      </w:r>
    </w:p>
    <w:p w:rsidR="007328ED" w:rsidRDefault="007328ED" w:rsidP="0045714F">
      <w:pPr>
        <w:pStyle w:val="TableParagraph"/>
        <w:numPr>
          <w:ilvl w:val="1"/>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Cel zajęć</w:t>
      </w:r>
    </w:p>
    <w:p w:rsidR="000B6D83" w:rsidRDefault="000B6D83" w:rsidP="0045714F">
      <w:pPr>
        <w:pStyle w:val="TableParagraph"/>
        <w:spacing w:before="38"/>
        <w:ind w:left="792"/>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Nauka co zrobić w przypadku zgubienia się</w:t>
      </w:r>
    </w:p>
    <w:p w:rsidR="007328ED" w:rsidRDefault="007328ED" w:rsidP="0045714F">
      <w:pPr>
        <w:pStyle w:val="TableParagraph"/>
        <w:numPr>
          <w:ilvl w:val="1"/>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Czas trwania</w:t>
      </w:r>
    </w:p>
    <w:p w:rsidR="007328ED" w:rsidRDefault="000B6D83" w:rsidP="0045714F">
      <w:pPr>
        <w:pStyle w:val="TableParagraph"/>
        <w:spacing w:before="38"/>
        <w:ind w:left="792"/>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 xml:space="preserve">30 </w:t>
      </w:r>
      <w:r w:rsidR="007328ED">
        <w:rPr>
          <w:rFonts w:asciiTheme="minorHAnsi" w:hAnsiTheme="minorHAnsi" w:cstheme="minorHAnsi"/>
          <w:w w:val="105"/>
          <w:sz w:val="24"/>
          <w:szCs w:val="24"/>
          <w:lang w:val="pl-PL"/>
        </w:rPr>
        <w:t>minut na uczestnika</w:t>
      </w:r>
    </w:p>
    <w:p w:rsidR="007328ED" w:rsidRDefault="007328ED" w:rsidP="0045714F">
      <w:pPr>
        <w:pStyle w:val="TableParagraph"/>
        <w:numPr>
          <w:ilvl w:val="1"/>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Materiały</w:t>
      </w:r>
    </w:p>
    <w:p w:rsidR="007328ED" w:rsidRDefault="000B6D83" w:rsidP="0045714F">
      <w:pPr>
        <w:pStyle w:val="TableParagraph"/>
        <w:spacing w:before="38"/>
        <w:ind w:left="792"/>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smartfony/telefony</w:t>
      </w:r>
    </w:p>
    <w:p w:rsidR="007328ED" w:rsidRDefault="007328ED" w:rsidP="0045714F">
      <w:pPr>
        <w:pStyle w:val="TableParagraph"/>
        <w:numPr>
          <w:ilvl w:val="1"/>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Metody</w:t>
      </w:r>
    </w:p>
    <w:p w:rsidR="007328ED" w:rsidRDefault="000B6D83" w:rsidP="0045714F">
      <w:pPr>
        <w:pStyle w:val="TableParagraph"/>
        <w:spacing w:before="38"/>
        <w:ind w:left="792"/>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ćwiczenie w terenie</w:t>
      </w:r>
    </w:p>
    <w:p w:rsidR="007328ED" w:rsidRDefault="007328ED" w:rsidP="0045714F">
      <w:pPr>
        <w:pStyle w:val="TableParagraph"/>
        <w:numPr>
          <w:ilvl w:val="1"/>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Przebieg zajęć</w:t>
      </w:r>
    </w:p>
    <w:p w:rsidR="007328ED" w:rsidRDefault="007328ED" w:rsidP="0045714F">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przywitanie uczestników</w:t>
      </w:r>
    </w:p>
    <w:p w:rsidR="007328ED" w:rsidRDefault="007328ED" w:rsidP="0045714F">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wyjaśnienie celu zajęć</w:t>
      </w:r>
    </w:p>
    <w:p w:rsidR="000B6D83" w:rsidRDefault="007328ED" w:rsidP="0045714F">
      <w:pPr>
        <w:pStyle w:val="TableParagraph"/>
        <w:numPr>
          <w:ilvl w:val="2"/>
          <w:numId w:val="2"/>
        </w:numPr>
        <w:spacing w:before="38"/>
        <w:jc w:val="both"/>
        <w:rPr>
          <w:rFonts w:asciiTheme="minorHAnsi" w:hAnsiTheme="minorHAnsi" w:cstheme="minorHAnsi"/>
          <w:w w:val="105"/>
          <w:sz w:val="24"/>
          <w:szCs w:val="24"/>
          <w:lang w:val="pl-PL"/>
        </w:rPr>
      </w:pPr>
      <w:r w:rsidRPr="00327860">
        <w:rPr>
          <w:rFonts w:asciiTheme="minorHAnsi" w:hAnsiTheme="minorHAnsi" w:cstheme="minorHAnsi"/>
          <w:w w:val="105"/>
          <w:sz w:val="24"/>
          <w:szCs w:val="24"/>
          <w:lang w:val="pl-PL"/>
        </w:rPr>
        <w:t>informacje, jakie umiejętności mogą nabyć w czasie zajęć</w:t>
      </w:r>
    </w:p>
    <w:p w:rsidR="007328ED" w:rsidRDefault="000B6D83" w:rsidP="0045714F">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 xml:space="preserve">ćwiczenie </w:t>
      </w:r>
      <w:r w:rsidR="0019799E">
        <w:rPr>
          <w:rFonts w:asciiTheme="minorHAnsi" w:hAnsiTheme="minorHAnsi" w:cstheme="minorHAnsi"/>
          <w:w w:val="105"/>
          <w:sz w:val="24"/>
          <w:szCs w:val="24"/>
          <w:lang w:val="pl-PL"/>
        </w:rPr>
        <w:t>w  terenie</w:t>
      </w:r>
      <w:r>
        <w:rPr>
          <w:rFonts w:asciiTheme="minorHAnsi" w:hAnsiTheme="minorHAnsi" w:cstheme="minorHAnsi"/>
          <w:w w:val="105"/>
          <w:sz w:val="24"/>
          <w:szCs w:val="24"/>
          <w:lang w:val="pl-PL"/>
        </w:rPr>
        <w:t xml:space="preserve">: przejdźcie do jakiego miejsca, najlepiej nieznanego uczestnikowi. Poproście, żeby wyobraził sobie, że się zgubił. Wyjaśnijcie, co wówczas zrobić. Przeprowadźcie rozmowę telefoniczną. Uczestnik musi opisać miejsce, gdzie się znajduje. </w:t>
      </w:r>
      <w:r w:rsidR="007328ED" w:rsidRPr="00327860">
        <w:rPr>
          <w:rFonts w:asciiTheme="minorHAnsi" w:hAnsiTheme="minorHAnsi" w:cstheme="minorHAnsi"/>
          <w:w w:val="105"/>
          <w:sz w:val="24"/>
          <w:szCs w:val="24"/>
          <w:lang w:val="pl-PL"/>
        </w:rPr>
        <w:t xml:space="preserve"> </w:t>
      </w:r>
      <w:r w:rsidR="00B21933">
        <w:rPr>
          <w:rFonts w:asciiTheme="minorHAnsi" w:hAnsiTheme="minorHAnsi" w:cstheme="minorHAnsi"/>
          <w:w w:val="105"/>
          <w:sz w:val="24"/>
          <w:szCs w:val="24"/>
          <w:lang w:val="pl-PL"/>
        </w:rPr>
        <w:t xml:space="preserve">Powinien też postąpić wg podanych przez trenera wskazówek. </w:t>
      </w:r>
    </w:p>
    <w:p w:rsidR="007328ED" w:rsidRDefault="007328ED" w:rsidP="0045714F">
      <w:pPr>
        <w:pStyle w:val="TableParagraph"/>
        <w:numPr>
          <w:ilvl w:val="1"/>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Podsumowanie zajęć</w:t>
      </w:r>
    </w:p>
    <w:p w:rsidR="007328ED" w:rsidRDefault="00B21933" w:rsidP="0045714F">
      <w:pPr>
        <w:pStyle w:val="TableParagraph"/>
        <w:spacing w:before="38"/>
        <w:ind w:left="70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 xml:space="preserve">Przypomnij zasady obowiązujące w momencie zgubienia się – poszukaj pomocy, zadzwoń, opisz, wykonuj starannie polecenia. </w:t>
      </w:r>
    </w:p>
    <w:p w:rsidR="00BA2DF9" w:rsidRPr="00B21933" w:rsidRDefault="00BA2DF9" w:rsidP="0045714F">
      <w:pPr>
        <w:pStyle w:val="TableParagraph"/>
        <w:numPr>
          <w:ilvl w:val="0"/>
          <w:numId w:val="2"/>
        </w:numPr>
        <w:spacing w:before="38"/>
        <w:jc w:val="both"/>
        <w:rPr>
          <w:rFonts w:asciiTheme="minorHAnsi" w:hAnsiTheme="minorHAnsi" w:cstheme="minorHAnsi"/>
          <w:b/>
          <w:w w:val="105"/>
          <w:sz w:val="28"/>
          <w:szCs w:val="28"/>
          <w:lang w:val="pl-PL"/>
        </w:rPr>
      </w:pPr>
      <w:r w:rsidRPr="00B21933">
        <w:rPr>
          <w:rFonts w:asciiTheme="minorHAnsi" w:hAnsiTheme="minorHAnsi" w:cstheme="minorHAnsi"/>
          <w:b/>
          <w:w w:val="105"/>
          <w:sz w:val="28"/>
          <w:szCs w:val="28"/>
          <w:lang w:val="pl-PL"/>
        </w:rPr>
        <w:lastRenderedPageBreak/>
        <w:t>Nauka radzen</w:t>
      </w:r>
      <w:r w:rsidR="00B21933" w:rsidRPr="00B21933">
        <w:rPr>
          <w:rFonts w:asciiTheme="minorHAnsi" w:hAnsiTheme="minorHAnsi" w:cstheme="minorHAnsi"/>
          <w:b/>
          <w:w w:val="105"/>
          <w:sz w:val="28"/>
          <w:szCs w:val="28"/>
          <w:lang w:val="pl-PL"/>
        </w:rPr>
        <w:t xml:space="preserve">ia sobie w sytuacjach trudnych </w:t>
      </w:r>
    </w:p>
    <w:p w:rsidR="007328ED" w:rsidRDefault="007328ED" w:rsidP="0045714F">
      <w:pPr>
        <w:pStyle w:val="TableParagraph"/>
        <w:numPr>
          <w:ilvl w:val="1"/>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Cel zajęć</w:t>
      </w:r>
    </w:p>
    <w:p w:rsidR="00B21933" w:rsidRDefault="00B21933" w:rsidP="0045714F">
      <w:pPr>
        <w:pStyle w:val="TableParagraph"/>
        <w:spacing w:before="38"/>
        <w:ind w:left="792"/>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nauka co zrobić w sytuacji kryzysowej</w:t>
      </w:r>
    </w:p>
    <w:p w:rsidR="007328ED" w:rsidRDefault="007328ED" w:rsidP="0045714F">
      <w:pPr>
        <w:pStyle w:val="TableParagraph"/>
        <w:numPr>
          <w:ilvl w:val="1"/>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Czas trwania</w:t>
      </w:r>
    </w:p>
    <w:p w:rsidR="007328ED" w:rsidRDefault="00B21933" w:rsidP="0045714F">
      <w:pPr>
        <w:pStyle w:val="TableParagraph"/>
        <w:spacing w:before="38"/>
        <w:ind w:left="792"/>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60</w:t>
      </w:r>
      <w:r w:rsidR="007328ED">
        <w:rPr>
          <w:rFonts w:asciiTheme="minorHAnsi" w:hAnsiTheme="minorHAnsi" w:cstheme="minorHAnsi"/>
          <w:w w:val="105"/>
          <w:sz w:val="24"/>
          <w:szCs w:val="24"/>
          <w:lang w:val="pl-PL"/>
        </w:rPr>
        <w:t xml:space="preserve"> minut </w:t>
      </w:r>
      <w:r>
        <w:rPr>
          <w:rFonts w:asciiTheme="minorHAnsi" w:hAnsiTheme="minorHAnsi" w:cstheme="minorHAnsi"/>
          <w:w w:val="105"/>
          <w:sz w:val="24"/>
          <w:szCs w:val="24"/>
          <w:lang w:val="pl-PL"/>
        </w:rPr>
        <w:t>z  krótką przerwą</w:t>
      </w:r>
    </w:p>
    <w:p w:rsidR="007328ED" w:rsidRDefault="007328ED" w:rsidP="0045714F">
      <w:pPr>
        <w:pStyle w:val="TableParagraph"/>
        <w:numPr>
          <w:ilvl w:val="1"/>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Materiały</w:t>
      </w:r>
    </w:p>
    <w:p w:rsidR="007328ED" w:rsidRDefault="00B21933" w:rsidP="0045714F">
      <w:pPr>
        <w:pStyle w:val="TableParagraph"/>
        <w:spacing w:before="38"/>
        <w:ind w:left="792"/>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biała tablica z pisakami, flipchart</w:t>
      </w:r>
    </w:p>
    <w:p w:rsidR="007328ED" w:rsidRDefault="007328ED" w:rsidP="0045714F">
      <w:pPr>
        <w:pStyle w:val="TableParagraph"/>
        <w:numPr>
          <w:ilvl w:val="1"/>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Metody</w:t>
      </w:r>
    </w:p>
    <w:p w:rsidR="007328ED" w:rsidRDefault="00B21933" w:rsidP="0045714F">
      <w:pPr>
        <w:pStyle w:val="TableParagraph"/>
        <w:spacing w:before="38"/>
        <w:ind w:left="792"/>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ćwiczenia warsztatowe</w:t>
      </w:r>
    </w:p>
    <w:p w:rsidR="007328ED" w:rsidRDefault="007328ED" w:rsidP="0045714F">
      <w:pPr>
        <w:pStyle w:val="TableParagraph"/>
        <w:numPr>
          <w:ilvl w:val="1"/>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Przebieg zajęć</w:t>
      </w:r>
    </w:p>
    <w:p w:rsidR="007328ED" w:rsidRDefault="007328ED" w:rsidP="0045714F">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przywitanie uczestników</w:t>
      </w:r>
    </w:p>
    <w:p w:rsidR="007328ED" w:rsidRDefault="007328ED" w:rsidP="0045714F">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wyjaśnienie celu zajęć</w:t>
      </w:r>
    </w:p>
    <w:p w:rsidR="00B21933" w:rsidRDefault="007328ED" w:rsidP="0045714F">
      <w:pPr>
        <w:pStyle w:val="TableParagraph"/>
        <w:numPr>
          <w:ilvl w:val="2"/>
          <w:numId w:val="2"/>
        </w:numPr>
        <w:spacing w:before="38"/>
        <w:jc w:val="both"/>
        <w:rPr>
          <w:rFonts w:asciiTheme="minorHAnsi" w:hAnsiTheme="minorHAnsi" w:cstheme="minorHAnsi"/>
          <w:w w:val="105"/>
          <w:sz w:val="24"/>
          <w:szCs w:val="24"/>
          <w:lang w:val="pl-PL"/>
        </w:rPr>
      </w:pPr>
      <w:r w:rsidRPr="00327860">
        <w:rPr>
          <w:rFonts w:asciiTheme="minorHAnsi" w:hAnsiTheme="minorHAnsi" w:cstheme="minorHAnsi"/>
          <w:w w:val="105"/>
          <w:sz w:val="24"/>
          <w:szCs w:val="24"/>
          <w:lang w:val="pl-PL"/>
        </w:rPr>
        <w:t>informacje, jakie umiejętności mogą nabyć w czasie zajęć</w:t>
      </w:r>
    </w:p>
    <w:p w:rsidR="00B21933" w:rsidRDefault="00B21933" w:rsidP="0045714F">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ćwiczenie: wypiszcie wspólnie na tablicy sytuacje niebezpieczne/kryzysowe, które mogą spotkać osobę poruszającą się samodzielnie po mieście</w:t>
      </w:r>
    </w:p>
    <w:p w:rsidR="007328ED" w:rsidRDefault="00B21933" w:rsidP="0045714F">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 xml:space="preserve">ćwiczenie: wypiszcie wspólnie na tablicy, co może zrobić osoba, która się zgubiła. Przeprowadźcie scenkę zgłaszania zagubienia się do służb. Uwzględnijcie konieczność podania swoich danych, opis charakterystycznych punktów otoczenia, opis sytuacji. </w:t>
      </w:r>
      <w:r w:rsidR="007328ED" w:rsidRPr="00327860">
        <w:rPr>
          <w:rFonts w:asciiTheme="minorHAnsi" w:hAnsiTheme="minorHAnsi" w:cstheme="minorHAnsi"/>
          <w:w w:val="105"/>
          <w:sz w:val="24"/>
          <w:szCs w:val="24"/>
          <w:lang w:val="pl-PL"/>
        </w:rPr>
        <w:t xml:space="preserve"> </w:t>
      </w:r>
    </w:p>
    <w:p w:rsidR="007328ED" w:rsidRDefault="007328ED" w:rsidP="0045714F">
      <w:pPr>
        <w:pStyle w:val="TableParagraph"/>
        <w:numPr>
          <w:ilvl w:val="1"/>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Podsumowanie zajęć</w:t>
      </w:r>
    </w:p>
    <w:p w:rsidR="00B21933" w:rsidRDefault="00B21933" w:rsidP="0045714F">
      <w:pPr>
        <w:pStyle w:val="TableParagraph"/>
        <w:spacing w:before="38"/>
        <w:ind w:left="792"/>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Przypomnijcie jeszcze raz numery alarmowe oraz listę osób, do których można się zwracać, gdy się coś dzieje.</w:t>
      </w:r>
    </w:p>
    <w:p w:rsidR="007328ED" w:rsidRPr="00BA2DF9" w:rsidRDefault="007328ED" w:rsidP="0045714F">
      <w:pPr>
        <w:pStyle w:val="TableParagraph"/>
        <w:spacing w:before="38"/>
        <w:ind w:left="360"/>
        <w:jc w:val="both"/>
        <w:rPr>
          <w:rFonts w:asciiTheme="minorHAnsi" w:hAnsiTheme="minorHAnsi" w:cstheme="minorHAnsi"/>
          <w:w w:val="105"/>
          <w:sz w:val="24"/>
          <w:szCs w:val="24"/>
          <w:lang w:val="pl-PL"/>
        </w:rPr>
      </w:pPr>
    </w:p>
    <w:p w:rsidR="00BA2DF9" w:rsidRDefault="00BA2DF9" w:rsidP="0045714F">
      <w:pPr>
        <w:pStyle w:val="TableParagraph"/>
        <w:numPr>
          <w:ilvl w:val="0"/>
          <w:numId w:val="2"/>
        </w:numPr>
        <w:spacing w:before="38"/>
        <w:jc w:val="both"/>
        <w:rPr>
          <w:rFonts w:asciiTheme="minorHAnsi" w:hAnsiTheme="minorHAnsi" w:cstheme="minorHAnsi"/>
          <w:w w:val="105"/>
          <w:sz w:val="24"/>
          <w:szCs w:val="24"/>
          <w:lang w:val="pl-PL"/>
        </w:rPr>
      </w:pPr>
      <w:r w:rsidRPr="00B21933">
        <w:rPr>
          <w:rFonts w:asciiTheme="minorHAnsi" w:hAnsiTheme="minorHAnsi" w:cstheme="minorHAnsi"/>
          <w:b/>
          <w:w w:val="105"/>
          <w:sz w:val="28"/>
          <w:szCs w:val="28"/>
          <w:lang w:val="pl-PL"/>
        </w:rPr>
        <w:t>Wykorzystanie smartwatcha/</w:t>
      </w:r>
      <w:r w:rsidR="00B21933">
        <w:rPr>
          <w:rFonts w:asciiTheme="minorHAnsi" w:hAnsiTheme="minorHAnsi" w:cstheme="minorHAnsi"/>
          <w:b/>
          <w:w w:val="105"/>
          <w:sz w:val="28"/>
          <w:szCs w:val="28"/>
          <w:lang w:val="pl-PL"/>
        </w:rPr>
        <w:t xml:space="preserve"> </w:t>
      </w:r>
      <w:proofErr w:type="spellStart"/>
      <w:r w:rsidR="00B21933">
        <w:rPr>
          <w:rFonts w:asciiTheme="minorHAnsi" w:hAnsiTheme="minorHAnsi" w:cstheme="minorHAnsi"/>
          <w:b/>
          <w:w w:val="105"/>
          <w:sz w:val="28"/>
          <w:szCs w:val="28"/>
          <w:lang w:val="pl-PL"/>
        </w:rPr>
        <w:t>smartfona</w:t>
      </w:r>
      <w:proofErr w:type="spellEnd"/>
      <w:r w:rsidR="00B21933">
        <w:rPr>
          <w:rFonts w:asciiTheme="minorHAnsi" w:hAnsiTheme="minorHAnsi" w:cstheme="minorHAnsi"/>
          <w:b/>
          <w:w w:val="105"/>
          <w:sz w:val="28"/>
          <w:szCs w:val="28"/>
          <w:lang w:val="pl-PL"/>
        </w:rPr>
        <w:t xml:space="preserve">/ </w:t>
      </w:r>
      <w:proofErr w:type="spellStart"/>
      <w:r w:rsidR="00B21933">
        <w:rPr>
          <w:rFonts w:asciiTheme="minorHAnsi" w:hAnsiTheme="minorHAnsi" w:cstheme="minorHAnsi"/>
          <w:b/>
          <w:w w:val="105"/>
          <w:sz w:val="28"/>
          <w:szCs w:val="28"/>
          <w:lang w:val="pl-PL"/>
        </w:rPr>
        <w:t>tableta</w:t>
      </w:r>
      <w:proofErr w:type="spellEnd"/>
      <w:r w:rsidR="00B21933">
        <w:rPr>
          <w:rFonts w:asciiTheme="minorHAnsi" w:hAnsiTheme="minorHAnsi" w:cstheme="minorHAnsi"/>
          <w:b/>
          <w:w w:val="105"/>
          <w:sz w:val="28"/>
          <w:szCs w:val="28"/>
          <w:lang w:val="pl-PL"/>
        </w:rPr>
        <w:t xml:space="preserve"> w sytuacji zgubienia </w:t>
      </w:r>
      <w:r w:rsidRPr="00B21933">
        <w:rPr>
          <w:rFonts w:asciiTheme="minorHAnsi" w:hAnsiTheme="minorHAnsi" w:cstheme="minorHAnsi"/>
          <w:b/>
          <w:w w:val="105"/>
          <w:sz w:val="28"/>
          <w:szCs w:val="28"/>
          <w:lang w:val="pl-PL"/>
        </w:rPr>
        <w:t>się</w:t>
      </w:r>
    </w:p>
    <w:p w:rsidR="007328ED" w:rsidRDefault="007328ED" w:rsidP="0045714F">
      <w:pPr>
        <w:pStyle w:val="TableParagraph"/>
        <w:numPr>
          <w:ilvl w:val="1"/>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Cel zajęć</w:t>
      </w:r>
    </w:p>
    <w:p w:rsidR="00B21933" w:rsidRDefault="00B21933" w:rsidP="0045714F">
      <w:pPr>
        <w:pStyle w:val="TableParagraph"/>
        <w:spacing w:before="38"/>
        <w:ind w:left="792"/>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 xml:space="preserve">wykorzystanie aplikacji </w:t>
      </w:r>
      <w:proofErr w:type="spellStart"/>
      <w:r>
        <w:rPr>
          <w:rFonts w:asciiTheme="minorHAnsi" w:hAnsiTheme="minorHAnsi" w:cstheme="minorHAnsi"/>
          <w:w w:val="105"/>
          <w:sz w:val="24"/>
          <w:szCs w:val="24"/>
          <w:lang w:val="pl-PL"/>
        </w:rPr>
        <w:t>Glympse</w:t>
      </w:r>
      <w:proofErr w:type="spellEnd"/>
      <w:r>
        <w:rPr>
          <w:rFonts w:asciiTheme="minorHAnsi" w:hAnsiTheme="minorHAnsi" w:cstheme="minorHAnsi"/>
          <w:w w:val="105"/>
          <w:sz w:val="24"/>
          <w:szCs w:val="24"/>
          <w:lang w:val="pl-PL"/>
        </w:rPr>
        <w:t xml:space="preserve"> w sytuacji zgubienia się</w:t>
      </w:r>
    </w:p>
    <w:p w:rsidR="007328ED" w:rsidRDefault="007328ED" w:rsidP="0045714F">
      <w:pPr>
        <w:pStyle w:val="TableParagraph"/>
        <w:numPr>
          <w:ilvl w:val="1"/>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Czas trwania</w:t>
      </w:r>
    </w:p>
    <w:p w:rsidR="007328ED" w:rsidRDefault="00B21933" w:rsidP="0045714F">
      <w:pPr>
        <w:pStyle w:val="TableParagraph"/>
        <w:spacing w:before="38"/>
        <w:ind w:left="792"/>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 xml:space="preserve">45 </w:t>
      </w:r>
      <w:r w:rsidR="007328ED">
        <w:rPr>
          <w:rFonts w:asciiTheme="minorHAnsi" w:hAnsiTheme="minorHAnsi" w:cstheme="minorHAnsi"/>
          <w:w w:val="105"/>
          <w:sz w:val="24"/>
          <w:szCs w:val="24"/>
          <w:lang w:val="pl-PL"/>
        </w:rPr>
        <w:t>minut na uczestnika</w:t>
      </w:r>
    </w:p>
    <w:p w:rsidR="007328ED" w:rsidRDefault="007328ED" w:rsidP="0045714F">
      <w:pPr>
        <w:pStyle w:val="TableParagraph"/>
        <w:numPr>
          <w:ilvl w:val="1"/>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Materiały</w:t>
      </w:r>
    </w:p>
    <w:p w:rsidR="00B21933" w:rsidRDefault="00B21933" w:rsidP="0045714F">
      <w:pPr>
        <w:pStyle w:val="TableParagraph"/>
        <w:spacing w:before="38"/>
        <w:ind w:left="709"/>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 xml:space="preserve">sprzęt nawigacyjny (smartwatch/smartfon/tablet z </w:t>
      </w:r>
      <w:proofErr w:type="spellStart"/>
      <w:r>
        <w:rPr>
          <w:rFonts w:asciiTheme="minorHAnsi" w:hAnsiTheme="minorHAnsi" w:cstheme="minorHAnsi"/>
          <w:w w:val="105"/>
          <w:sz w:val="24"/>
          <w:szCs w:val="24"/>
          <w:lang w:val="pl-PL"/>
        </w:rPr>
        <w:t>Glympsee</w:t>
      </w:r>
      <w:proofErr w:type="spellEnd"/>
      <w:r>
        <w:rPr>
          <w:rFonts w:asciiTheme="minorHAnsi" w:hAnsiTheme="minorHAnsi" w:cstheme="minorHAnsi"/>
          <w:w w:val="105"/>
          <w:sz w:val="24"/>
          <w:szCs w:val="24"/>
          <w:lang w:val="pl-PL"/>
        </w:rPr>
        <w:t xml:space="preserve"> + sprzęt dla trenera)</w:t>
      </w:r>
    </w:p>
    <w:p w:rsidR="007328ED" w:rsidRDefault="007328ED" w:rsidP="0045714F">
      <w:pPr>
        <w:pStyle w:val="TableParagraph"/>
        <w:numPr>
          <w:ilvl w:val="1"/>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Metody</w:t>
      </w:r>
    </w:p>
    <w:p w:rsidR="007328ED" w:rsidRDefault="00B21933" w:rsidP="0045714F">
      <w:pPr>
        <w:pStyle w:val="TableParagraph"/>
        <w:spacing w:before="38"/>
        <w:ind w:left="792"/>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ćwiczenie warsztatowe</w:t>
      </w:r>
    </w:p>
    <w:p w:rsidR="007328ED" w:rsidRDefault="007328ED" w:rsidP="0045714F">
      <w:pPr>
        <w:pStyle w:val="TableParagraph"/>
        <w:numPr>
          <w:ilvl w:val="1"/>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Przebieg zajęć</w:t>
      </w:r>
    </w:p>
    <w:p w:rsidR="007328ED" w:rsidRDefault="007328ED" w:rsidP="0045714F">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przywitanie uczestników</w:t>
      </w:r>
    </w:p>
    <w:p w:rsidR="007328ED" w:rsidRDefault="007328ED" w:rsidP="0045714F">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wyjaśnienie celu zajęć</w:t>
      </w:r>
    </w:p>
    <w:p w:rsidR="007328ED" w:rsidRDefault="007328ED" w:rsidP="0045714F">
      <w:pPr>
        <w:pStyle w:val="TableParagraph"/>
        <w:numPr>
          <w:ilvl w:val="2"/>
          <w:numId w:val="2"/>
        </w:numPr>
        <w:spacing w:before="38"/>
        <w:jc w:val="both"/>
        <w:rPr>
          <w:rFonts w:asciiTheme="minorHAnsi" w:hAnsiTheme="minorHAnsi" w:cstheme="minorHAnsi"/>
          <w:w w:val="105"/>
          <w:sz w:val="24"/>
          <w:szCs w:val="24"/>
          <w:lang w:val="pl-PL"/>
        </w:rPr>
      </w:pPr>
      <w:r w:rsidRPr="00327860">
        <w:rPr>
          <w:rFonts w:asciiTheme="minorHAnsi" w:hAnsiTheme="minorHAnsi" w:cstheme="minorHAnsi"/>
          <w:w w:val="105"/>
          <w:sz w:val="24"/>
          <w:szCs w:val="24"/>
          <w:lang w:val="pl-PL"/>
        </w:rPr>
        <w:t xml:space="preserve">informacje, jakie umiejętności mogą nabyć w czasie zajęć </w:t>
      </w:r>
    </w:p>
    <w:p w:rsidR="007328ED" w:rsidRDefault="00C27B11" w:rsidP="0045714F">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 xml:space="preserve">ćwiczenie: przypomnijcie wszelkie ustalenia z poprzednich ćwiczeń.  Przećwiczcie sprawdzanie, czy jest ustawione udostępnianie lokalizacji. </w:t>
      </w:r>
      <w:r>
        <w:rPr>
          <w:rFonts w:asciiTheme="minorHAnsi" w:hAnsiTheme="minorHAnsi" w:cstheme="minorHAnsi"/>
          <w:w w:val="105"/>
          <w:sz w:val="24"/>
          <w:szCs w:val="24"/>
          <w:lang w:val="pl-PL"/>
        </w:rPr>
        <w:lastRenderedPageBreak/>
        <w:t xml:space="preserve">Przećwiczcie włączanie udostępniania lokalizacji. </w:t>
      </w:r>
    </w:p>
    <w:p w:rsidR="00C27B11" w:rsidRPr="00327860" w:rsidRDefault="00C27B11" w:rsidP="0045714F">
      <w:pPr>
        <w:pStyle w:val="TableParagraph"/>
        <w:numPr>
          <w:ilvl w:val="2"/>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 xml:space="preserve">ćwiczenie w chowanego: poproście uczestników, by włączyli na smartwatchach, smartfonach, tabletach udostępnienie lokalizacji. Każdy z uczestników ma za zadanie „schować się” w okolicy miejsca odbywania zajęć (co będzie zastępowało zgubienie się). Po wybraniu miejsca uczestnik dzwoni do trenera, a ten przy pomocy aplikacji odnajduje uczestnika i podchodzi do niego. </w:t>
      </w:r>
    </w:p>
    <w:p w:rsidR="007328ED" w:rsidRDefault="007328ED" w:rsidP="0045714F">
      <w:pPr>
        <w:pStyle w:val="TableParagraph"/>
        <w:numPr>
          <w:ilvl w:val="1"/>
          <w:numId w:val="2"/>
        </w:numPr>
        <w:spacing w:before="38"/>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Podsumowanie zajęć</w:t>
      </w:r>
    </w:p>
    <w:p w:rsidR="007328ED" w:rsidRDefault="00C27B11" w:rsidP="0045714F">
      <w:pPr>
        <w:pStyle w:val="TableParagraph"/>
        <w:spacing w:before="38"/>
        <w:ind w:left="1416"/>
        <w:jc w:val="both"/>
        <w:rPr>
          <w:rFonts w:asciiTheme="minorHAnsi" w:hAnsiTheme="minorHAnsi" w:cstheme="minorHAnsi"/>
          <w:w w:val="105"/>
          <w:sz w:val="24"/>
          <w:szCs w:val="24"/>
          <w:lang w:val="pl-PL"/>
        </w:rPr>
      </w:pPr>
      <w:r>
        <w:rPr>
          <w:rFonts w:asciiTheme="minorHAnsi" w:hAnsiTheme="minorHAnsi" w:cstheme="minorHAnsi"/>
          <w:w w:val="105"/>
          <w:sz w:val="24"/>
          <w:szCs w:val="24"/>
          <w:lang w:val="pl-PL"/>
        </w:rPr>
        <w:t>Wyjaśnijcie jeszcze raz cel zajęć – gdy się zgubisz, aplikacja pomoże Cię odnaleźć, ale musisz o swoim zgubieniu się zawiadomić osobę wspierającą.</w:t>
      </w:r>
    </w:p>
    <w:p w:rsidR="00C27B11" w:rsidRDefault="00C27B11" w:rsidP="0045714F">
      <w:pPr>
        <w:pStyle w:val="TableParagraph"/>
        <w:spacing w:before="38"/>
        <w:ind w:left="1416"/>
        <w:jc w:val="both"/>
        <w:rPr>
          <w:rFonts w:asciiTheme="minorHAnsi" w:hAnsiTheme="minorHAnsi" w:cstheme="minorHAnsi"/>
          <w:w w:val="105"/>
          <w:sz w:val="24"/>
          <w:szCs w:val="24"/>
          <w:lang w:val="pl-PL"/>
        </w:rPr>
      </w:pPr>
    </w:p>
    <w:p w:rsidR="00C27B11" w:rsidRPr="004F6848" w:rsidRDefault="00C27B11" w:rsidP="00C27B11">
      <w:pPr>
        <w:pStyle w:val="TableParagraph"/>
        <w:spacing w:before="38"/>
        <w:ind w:left="1416"/>
        <w:rPr>
          <w:rFonts w:asciiTheme="minorHAnsi" w:hAnsiTheme="minorHAnsi" w:cstheme="minorHAnsi"/>
          <w:w w:val="105"/>
          <w:sz w:val="24"/>
          <w:szCs w:val="24"/>
          <w:lang w:val="pl-PL"/>
        </w:rPr>
      </w:pPr>
    </w:p>
    <w:sectPr w:rsidR="00C27B11" w:rsidRPr="004F684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7CF8" w:rsidRDefault="00F77CF8" w:rsidP="0062177E">
      <w:pPr>
        <w:spacing w:after="0" w:line="240" w:lineRule="auto"/>
      </w:pPr>
      <w:r>
        <w:separator/>
      </w:r>
    </w:p>
  </w:endnote>
  <w:endnote w:type="continuationSeparator" w:id="0">
    <w:p w:rsidR="00F77CF8" w:rsidRDefault="00F77CF8" w:rsidP="00621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77E" w:rsidRPr="0062177E" w:rsidRDefault="0062177E" w:rsidP="0062177E">
    <w:pPr>
      <w:spacing w:line="360" w:lineRule="auto"/>
      <w:jc w:val="center"/>
      <w:rPr>
        <w:sz w:val="16"/>
        <w:szCs w:val="16"/>
      </w:rPr>
    </w:pPr>
    <w:r w:rsidRPr="0062177E">
      <w:rPr>
        <w:sz w:val="16"/>
        <w:szCs w:val="16"/>
      </w:rPr>
      <w:t>Innowacja społeczna była testowana w ramach projektu POWER</w:t>
    </w:r>
    <w:r>
      <w:rPr>
        <w:sz w:val="16"/>
        <w:szCs w:val="16"/>
      </w:rPr>
      <w:t xml:space="preserve">.04.01.00-00-I053/15 </w:t>
    </w:r>
    <w:r w:rsidRPr="0062177E">
      <w:rPr>
        <w:sz w:val="16"/>
        <w:szCs w:val="16"/>
      </w:rPr>
      <w:t xml:space="preserve"> pt. „Usługi opiekuńcze dla osób niepełnosprawnych” realizowanego w ramach Programu Operacyjnego Wiedza Edukacja Rozwój 2014-2020, współfinansowanego ze środków Europejskiego Funduszu Społecznego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7CF8" w:rsidRDefault="00F77CF8" w:rsidP="0062177E">
      <w:pPr>
        <w:spacing w:after="0" w:line="240" w:lineRule="auto"/>
      </w:pPr>
      <w:r>
        <w:separator/>
      </w:r>
    </w:p>
  </w:footnote>
  <w:footnote w:type="continuationSeparator" w:id="0">
    <w:p w:rsidR="00F77CF8" w:rsidRDefault="00F77CF8" w:rsidP="00621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77E" w:rsidRDefault="0062177E" w:rsidP="0062177E">
    <w:pPr>
      <w:pStyle w:val="Nagwek"/>
    </w:pPr>
    <w:r>
      <w:rPr>
        <w:noProof/>
        <w:lang w:eastAsia="pl-PL"/>
      </w:rPr>
      <w:drawing>
        <wp:inline distT="0" distB="0" distL="0" distR="0" wp14:anchorId="5BAD3C55" wp14:editId="1FF07275">
          <wp:extent cx="5760720" cy="63690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5760720" cy="636905"/>
                  </a:xfrm>
                  <a:prstGeom prst="rect">
                    <a:avLst/>
                  </a:prstGeom>
                </pic:spPr>
              </pic:pic>
            </a:graphicData>
          </a:graphic>
        </wp:inline>
      </w:drawing>
    </w:r>
  </w:p>
  <w:p w:rsidR="0062177E" w:rsidRDefault="0062177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361E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54E32A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3153BB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114DC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3D3FA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9020DE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B41B3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5"/>
  </w:num>
  <w:num w:numId="4">
    <w:abstractNumId w:val="2"/>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77E"/>
    <w:rsid w:val="000B0675"/>
    <w:rsid w:val="000B6D83"/>
    <w:rsid w:val="000C7753"/>
    <w:rsid w:val="0019799E"/>
    <w:rsid w:val="001D1C34"/>
    <w:rsid w:val="00327860"/>
    <w:rsid w:val="00330472"/>
    <w:rsid w:val="00352923"/>
    <w:rsid w:val="00362F83"/>
    <w:rsid w:val="003E2916"/>
    <w:rsid w:val="0045714F"/>
    <w:rsid w:val="004F6848"/>
    <w:rsid w:val="00583851"/>
    <w:rsid w:val="005C242F"/>
    <w:rsid w:val="00605811"/>
    <w:rsid w:val="00611921"/>
    <w:rsid w:val="0062177E"/>
    <w:rsid w:val="00643B6E"/>
    <w:rsid w:val="006969CE"/>
    <w:rsid w:val="006B3A72"/>
    <w:rsid w:val="007328ED"/>
    <w:rsid w:val="00757F28"/>
    <w:rsid w:val="009177E7"/>
    <w:rsid w:val="00B21933"/>
    <w:rsid w:val="00B30722"/>
    <w:rsid w:val="00B46C18"/>
    <w:rsid w:val="00B81041"/>
    <w:rsid w:val="00BA2DF9"/>
    <w:rsid w:val="00C27B11"/>
    <w:rsid w:val="00C37527"/>
    <w:rsid w:val="00C45E81"/>
    <w:rsid w:val="00C668A1"/>
    <w:rsid w:val="00DF43C1"/>
    <w:rsid w:val="00EA6F31"/>
    <w:rsid w:val="00F350E0"/>
    <w:rsid w:val="00F500B9"/>
    <w:rsid w:val="00F77C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808E96-58DD-406C-B490-21C3836D4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F68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4F68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4F68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4F684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217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2177E"/>
  </w:style>
  <w:style w:type="paragraph" w:styleId="Stopka">
    <w:name w:val="footer"/>
    <w:basedOn w:val="Normalny"/>
    <w:link w:val="StopkaZnak"/>
    <w:uiPriority w:val="99"/>
    <w:unhideWhenUsed/>
    <w:rsid w:val="006217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2177E"/>
  </w:style>
  <w:style w:type="paragraph" w:styleId="Akapitzlist">
    <w:name w:val="List Paragraph"/>
    <w:basedOn w:val="Normalny"/>
    <w:uiPriority w:val="34"/>
    <w:qFormat/>
    <w:rsid w:val="0062177E"/>
    <w:pPr>
      <w:ind w:left="720"/>
      <w:contextualSpacing/>
    </w:pPr>
  </w:style>
  <w:style w:type="character" w:customStyle="1" w:styleId="Nagwek1Znak">
    <w:name w:val="Nagłówek 1 Znak"/>
    <w:basedOn w:val="Domylnaczcionkaakapitu"/>
    <w:link w:val="Nagwek1"/>
    <w:uiPriority w:val="9"/>
    <w:rsid w:val="004F6848"/>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4F6848"/>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4F6848"/>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uiPriority w:val="9"/>
    <w:rsid w:val="004F6848"/>
    <w:rPr>
      <w:rFonts w:asciiTheme="majorHAnsi" w:eastAsiaTheme="majorEastAsia" w:hAnsiTheme="majorHAnsi" w:cstheme="majorBidi"/>
      <w:i/>
      <w:iCs/>
      <w:color w:val="2F5496" w:themeColor="accent1" w:themeShade="BF"/>
    </w:rPr>
  </w:style>
  <w:style w:type="paragraph" w:customStyle="1" w:styleId="TableParagraph">
    <w:name w:val="Table Paragraph"/>
    <w:basedOn w:val="Normalny"/>
    <w:uiPriority w:val="1"/>
    <w:qFormat/>
    <w:rsid w:val="004F6848"/>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2793</Words>
  <Characters>16763</Characters>
  <Application>Microsoft Office Word</Application>
  <DocSecurity>4</DocSecurity>
  <Lines>139</Lines>
  <Paragraphs>39</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19517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Kwiatkowska</dc:creator>
  <cp:keywords/>
  <dc:description/>
  <cp:lastModifiedBy>Bartosz Józefowicz</cp:lastModifiedBy>
  <cp:revision>2</cp:revision>
  <dcterms:created xsi:type="dcterms:W3CDTF">2019-07-11T18:52:00Z</dcterms:created>
  <dcterms:modified xsi:type="dcterms:W3CDTF">2019-07-11T18:52:00Z</dcterms:modified>
</cp:coreProperties>
</file>