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396" w:rsidRDefault="005E3FB4">
      <w:pPr>
        <w:pStyle w:val="Domylnie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Porozumienie o współpracy partnerskiej</w:t>
      </w:r>
    </w:p>
    <w:p w:rsidR="00F94396" w:rsidRDefault="00F94396">
      <w:pPr>
        <w:pStyle w:val="Domylnie"/>
        <w:jc w:val="both"/>
      </w:pP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>Przy realizacji Zadania pod nazwą :...................................................</w:t>
      </w: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zawarte w dniu </w:t>
      </w:r>
      <w:r>
        <w:rPr>
          <w:rFonts w:ascii="Times New Roman" w:hAnsi="Times New Roman" w:cs="Times New Roman"/>
          <w:i/>
          <w:sz w:val="28"/>
          <w:szCs w:val="28"/>
        </w:rPr>
        <w:t>….....................................................</w:t>
      </w:r>
      <w:bookmarkStart w:id="0" w:name="_GoBack"/>
      <w:bookmarkEnd w:id="0"/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>pomiędzy: …..................................</w:t>
      </w: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a  </w:t>
      </w:r>
      <w:r>
        <w:rPr>
          <w:rFonts w:ascii="Times New Roman" w:hAnsi="Times New Roman" w:cs="Times New Roman"/>
          <w:i/>
          <w:sz w:val="28"/>
          <w:szCs w:val="28"/>
        </w:rPr>
        <w:t>….....................................................</w:t>
      </w: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>reprezentowanym przez …........................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zwanym dalej „Partnerem”. </w:t>
      </w:r>
    </w:p>
    <w:p w:rsidR="00F94396" w:rsidRDefault="00F94396">
      <w:pPr>
        <w:pStyle w:val="Domylnie"/>
        <w:jc w:val="both"/>
      </w:pPr>
    </w:p>
    <w:p w:rsidR="00F94396" w:rsidRDefault="005E3FB4">
      <w:pPr>
        <w:pStyle w:val="Domylnie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&amp; 1</w:t>
      </w:r>
    </w:p>
    <w:p w:rsidR="00F94396" w:rsidRDefault="005E3FB4">
      <w:pPr>
        <w:pStyle w:val="Domylnie"/>
        <w:tabs>
          <w:tab w:val="left" w:pos="2863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Przedmiot Porozumienia</w:t>
      </w: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>1.Przedmiotem niniejszego Porozumienia jest uregulowanie wzajemnych praw i obowiązków Stron, w zw</w:t>
      </w:r>
      <w:r>
        <w:rPr>
          <w:rFonts w:ascii="Times New Roman" w:hAnsi="Times New Roman" w:cs="Times New Roman"/>
          <w:sz w:val="28"/>
          <w:szCs w:val="28"/>
        </w:rPr>
        <w:t>iązku z realizacją zadania................................................................................................................ Zwanego dalej Zadaniem. Porozumienie określa zasady funkcjonowania współpracy między Stronami przy realizacji Zadania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>2. Strony stwierdzają zgodnie, że partnerstwo zawiązane zostało w celu realizacji Zadania.</w:t>
      </w: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Strony stwierdzają zgodnie, że Partnerstwo zawiązane zostało na okres od dnia zawarcia niniejszego Porozumienia </w:t>
      </w:r>
      <w:r>
        <w:rPr>
          <w:rFonts w:ascii="Times New Roman" w:hAnsi="Times New Roman" w:cs="Times New Roman"/>
          <w:sz w:val="28"/>
          <w:szCs w:val="28"/>
        </w:rPr>
        <w:t>od dnia …......... do dnia......</w:t>
      </w:r>
    </w:p>
    <w:p w:rsidR="00F94396" w:rsidRDefault="00F94396">
      <w:pPr>
        <w:pStyle w:val="Domylnie"/>
        <w:jc w:val="both"/>
      </w:pPr>
    </w:p>
    <w:p w:rsidR="00F94396" w:rsidRDefault="005E3FB4">
      <w:pPr>
        <w:pStyle w:val="Domylnie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&amp; 2</w:t>
      </w:r>
    </w:p>
    <w:p w:rsidR="00F94396" w:rsidRDefault="005E3FB4">
      <w:pPr>
        <w:pStyle w:val="Domylnie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Obowiązki </w:t>
      </w:r>
      <w:r>
        <w:rPr>
          <w:rFonts w:ascii="Times New Roman" w:hAnsi="Times New Roman" w:cs="Times New Roman"/>
          <w:b/>
          <w:sz w:val="28"/>
          <w:szCs w:val="28"/>
        </w:rPr>
        <w:t>i uprawnienia stron</w:t>
      </w: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>1.Na mocy niniejszego Porozumienia Strony zobowiązują się do współpracy przy realizacji i osiągania celów Zadania, w szczególności zabezpieczenia opieki całodobowej osobom niepełnosprawnym głęboko zależnych w sytuacji kryzysowej rodziny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>2. Partner Wiodący się zobowiązuje się do wykonania następujących działań:</w:t>
      </w: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1). Zapewnienie opieki całodobowej osobom niepełnosprawnym głęboko zależnych w sytuacji kryzysowej rodziny.</w:t>
      </w: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2). Współpraca z rodziną </w:t>
      </w: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>Ze strony Partnera wiodącego osobą do kontakt</w:t>
      </w:r>
      <w:r>
        <w:rPr>
          <w:rFonts w:ascii="Times New Roman" w:hAnsi="Times New Roman" w:cs="Times New Roman"/>
          <w:sz w:val="28"/>
          <w:szCs w:val="28"/>
        </w:rPr>
        <w:t>ów w sprawie realizacji Zadania  jest:............................</w:t>
      </w:r>
    </w:p>
    <w:p w:rsidR="00F94396" w:rsidRDefault="00F94396">
      <w:pPr>
        <w:pStyle w:val="Domylnie"/>
        <w:jc w:val="both"/>
      </w:pP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Partner obowiązuje się do wykonania następujących działań: </w:t>
      </w: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>1) Współpracy z grupą nieformalną w sprawach dotyczących osób niepełnosprawnych głęboko zależnych, którym zapewniona jest opi</w:t>
      </w:r>
      <w:r>
        <w:rPr>
          <w:rFonts w:ascii="Times New Roman" w:hAnsi="Times New Roman" w:cs="Times New Roman"/>
          <w:sz w:val="28"/>
          <w:szCs w:val="28"/>
        </w:rPr>
        <w:t>eka całodobowa w ramach realizacji Zadania.</w:t>
      </w:r>
    </w:p>
    <w:p w:rsidR="00F94396" w:rsidRDefault="005E3FB4">
      <w:pPr>
        <w:pStyle w:val="Domylnie"/>
        <w:jc w:val="both"/>
      </w:pPr>
      <w:r>
        <w:rPr>
          <w:rFonts w:ascii="Times New Roman" w:hAnsi="Times New Roman" w:cs="Times New Roman"/>
          <w:sz w:val="28"/>
          <w:szCs w:val="28"/>
        </w:rPr>
        <w:t>Ze strony Partnera wiodącego osobą do kontaktów w sprawie realizacji Zadania  jest:……………………………………………….</w:t>
      </w:r>
    </w:p>
    <w:p w:rsidR="00F94396" w:rsidRDefault="00F94396">
      <w:pPr>
        <w:pStyle w:val="Domylnie"/>
      </w:pPr>
    </w:p>
    <w:p w:rsidR="00F94396" w:rsidRDefault="005E3FB4">
      <w:pPr>
        <w:pStyle w:val="Domylnie"/>
        <w:tabs>
          <w:tab w:val="left" w:pos="4063"/>
        </w:tabs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&amp; 3</w:t>
      </w:r>
    </w:p>
    <w:p w:rsidR="00F94396" w:rsidRDefault="005E3FB4">
      <w:pPr>
        <w:pStyle w:val="Domylnie"/>
        <w:tabs>
          <w:tab w:val="left" w:pos="4063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Sprawozdawczość</w:t>
      </w:r>
    </w:p>
    <w:p w:rsidR="00F94396" w:rsidRDefault="005E3FB4">
      <w:pPr>
        <w:pStyle w:val="Domylnie"/>
        <w:tabs>
          <w:tab w:val="left" w:pos="1217"/>
        </w:tabs>
      </w:pPr>
      <w:r>
        <w:rPr>
          <w:rFonts w:ascii="Times New Roman" w:hAnsi="Times New Roman" w:cs="Times New Roman"/>
          <w:sz w:val="28"/>
          <w:szCs w:val="28"/>
        </w:rPr>
        <w:t xml:space="preserve">    Na wniosek Partnera, Partner Wiodący jest zobowiązany udzielenia informacji na </w:t>
      </w:r>
      <w:r>
        <w:rPr>
          <w:rFonts w:ascii="Times New Roman" w:hAnsi="Times New Roman" w:cs="Times New Roman"/>
          <w:sz w:val="28"/>
          <w:szCs w:val="28"/>
        </w:rPr>
        <w:t>temat realizacji Zadania.</w:t>
      </w:r>
    </w:p>
    <w:p w:rsidR="00F94396" w:rsidRDefault="00F94396">
      <w:pPr>
        <w:pStyle w:val="Domylnie"/>
      </w:pPr>
    </w:p>
    <w:p w:rsidR="00F94396" w:rsidRDefault="005E3FB4">
      <w:pPr>
        <w:pStyle w:val="Domylnie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&amp;4</w:t>
      </w:r>
    </w:p>
    <w:p w:rsidR="00F94396" w:rsidRDefault="005E3FB4">
      <w:pPr>
        <w:pStyle w:val="Domylnie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Zmiana porozumienia</w:t>
      </w:r>
    </w:p>
    <w:p w:rsidR="00F94396" w:rsidRDefault="005E3FB4">
      <w:pPr>
        <w:pStyle w:val="Domylnie"/>
      </w:pPr>
      <w:r>
        <w:rPr>
          <w:rFonts w:ascii="Times New Roman" w:hAnsi="Times New Roman" w:cs="Times New Roman"/>
          <w:sz w:val="28"/>
          <w:szCs w:val="28"/>
        </w:rPr>
        <w:t xml:space="preserve">      Wszelkie zmiany niniejszego Porozumienia wymagają formy pisemnej pod rygorem nieważności.</w:t>
      </w:r>
    </w:p>
    <w:p w:rsidR="00F94396" w:rsidRDefault="00F94396">
      <w:pPr>
        <w:pStyle w:val="Domylnie"/>
      </w:pPr>
    </w:p>
    <w:p w:rsidR="00F94396" w:rsidRDefault="00F94396">
      <w:pPr>
        <w:pStyle w:val="Domylnie"/>
        <w:jc w:val="center"/>
      </w:pPr>
    </w:p>
    <w:p w:rsidR="00F94396" w:rsidRDefault="00F94396">
      <w:pPr>
        <w:pStyle w:val="Domylnie"/>
        <w:jc w:val="center"/>
      </w:pPr>
    </w:p>
    <w:p w:rsidR="00F94396" w:rsidRDefault="00F94396">
      <w:pPr>
        <w:pStyle w:val="Domylnie"/>
        <w:jc w:val="center"/>
      </w:pPr>
    </w:p>
    <w:p w:rsidR="00F94396" w:rsidRDefault="00F94396">
      <w:pPr>
        <w:pStyle w:val="Domylnie"/>
        <w:jc w:val="center"/>
      </w:pPr>
    </w:p>
    <w:p w:rsidR="00F94396" w:rsidRDefault="005E3FB4">
      <w:pPr>
        <w:pStyle w:val="Domylnie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&amp;5</w:t>
      </w:r>
    </w:p>
    <w:p w:rsidR="00F94396" w:rsidRDefault="005E3FB4">
      <w:pPr>
        <w:pStyle w:val="Domylnie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Rozwiązywanie sporów</w:t>
      </w:r>
    </w:p>
    <w:p w:rsidR="00F94396" w:rsidRDefault="005E3FB4">
      <w:pPr>
        <w:pStyle w:val="Domylnie"/>
        <w:tabs>
          <w:tab w:val="left" w:pos="343"/>
        </w:tabs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Strony będą dążyły do polubownego rozwiązywania sporów powstałych w związku z re</w:t>
      </w:r>
      <w:r>
        <w:rPr>
          <w:rFonts w:ascii="Times New Roman" w:hAnsi="Times New Roman" w:cs="Times New Roman"/>
          <w:sz w:val="28"/>
          <w:szCs w:val="28"/>
        </w:rPr>
        <w:t>alizacją niniejszego Porozumienia</w:t>
      </w:r>
    </w:p>
    <w:p w:rsidR="00F94396" w:rsidRDefault="00F94396">
      <w:pPr>
        <w:pStyle w:val="Domylnie"/>
      </w:pPr>
    </w:p>
    <w:p w:rsidR="00F94396" w:rsidRDefault="005E3FB4">
      <w:pPr>
        <w:pStyle w:val="Domylnie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&amp;6</w:t>
      </w:r>
    </w:p>
    <w:p w:rsidR="00F94396" w:rsidRDefault="005E3FB4">
      <w:pPr>
        <w:pStyle w:val="Domylnie"/>
        <w:tabs>
          <w:tab w:val="left" w:pos="3429"/>
        </w:tabs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Postanowienia końcowe</w:t>
      </w:r>
    </w:p>
    <w:p w:rsidR="00F94396" w:rsidRDefault="005E3FB4">
      <w:pPr>
        <w:pStyle w:val="Domylnie"/>
        <w:tabs>
          <w:tab w:val="left" w:pos="891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Porozumienie zostało sporządzone w 2 jednobrzmiących egzemplarzach, po jednym dla każdej ze Stron.</w:t>
      </w:r>
    </w:p>
    <w:sectPr w:rsidR="00F94396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FB4" w:rsidRDefault="005E3FB4" w:rsidP="005E3FB4">
      <w:pPr>
        <w:spacing w:after="0" w:line="240" w:lineRule="auto"/>
      </w:pPr>
      <w:r>
        <w:separator/>
      </w:r>
    </w:p>
  </w:endnote>
  <w:endnote w:type="continuationSeparator" w:id="0">
    <w:p w:rsidR="005E3FB4" w:rsidRDefault="005E3FB4" w:rsidP="005E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FB4" w:rsidRDefault="005E3FB4" w:rsidP="005E3FB4">
      <w:pPr>
        <w:spacing w:after="0" w:line="240" w:lineRule="auto"/>
      </w:pPr>
      <w:r>
        <w:separator/>
      </w:r>
    </w:p>
  </w:footnote>
  <w:footnote w:type="continuationSeparator" w:id="0">
    <w:p w:rsidR="005E3FB4" w:rsidRDefault="005E3FB4" w:rsidP="005E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FB4" w:rsidRDefault="005E3FB4">
    <w:pPr>
      <w:pStyle w:val="Nagwek"/>
    </w:pPr>
    <w:r>
      <w:rPr>
        <w:noProof/>
      </w:rPr>
      <w:drawing>
        <wp:inline distT="0" distB="0" distL="0" distR="0" wp14:anchorId="44D7A44A" wp14:editId="1FC68E8A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3FB4" w:rsidRDefault="005E3F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396"/>
    <w:rsid w:val="005E3FB4"/>
    <w:rsid w:val="00F9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91815-1CC2-4676-A183-5B4A05C9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lang w:eastAsia="en-US"/>
    </w:rPr>
  </w:style>
  <w:style w:type="paragraph" w:styleId="Nagwek">
    <w:name w:val="header"/>
    <w:basedOn w:val="Domylnie"/>
    <w:next w:val="Tretekstu"/>
    <w:link w:val="NagwekZnak"/>
    <w:uiPriority w:val="9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Lucida Sans"/>
    </w:rPr>
  </w:style>
  <w:style w:type="paragraph" w:styleId="Akapitzlist">
    <w:name w:val="List Paragraph"/>
    <w:basedOn w:val="Domylni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E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FB4"/>
  </w:style>
  <w:style w:type="character" w:customStyle="1" w:styleId="NagwekZnak">
    <w:name w:val="Nagłówek Znak"/>
    <w:basedOn w:val="Domylnaczcionkaakapitu"/>
    <w:link w:val="Nagwek"/>
    <w:uiPriority w:val="99"/>
    <w:rsid w:val="005E3FB4"/>
    <w:rPr>
      <w:rFonts w:ascii="Arial" w:eastAsia="Microsoft YaHei" w:hAnsi="Arial" w:cs="Lucida Sans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350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</dc:creator>
  <cp:lastModifiedBy>Bartosz Józefowicz</cp:lastModifiedBy>
  <cp:revision>11</cp:revision>
  <dcterms:created xsi:type="dcterms:W3CDTF">2017-07-06T12:21:00Z</dcterms:created>
  <dcterms:modified xsi:type="dcterms:W3CDTF">2019-07-16T10:29:00Z</dcterms:modified>
</cp:coreProperties>
</file>