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5DD56" w14:textId="7C13C93D" w:rsidR="00327CDD" w:rsidRPr="003131F3" w:rsidRDefault="009B5071" w:rsidP="003131F3">
      <w:r>
        <w:t xml:space="preserve"> </w:t>
      </w:r>
    </w:p>
    <w:p w14:paraId="0B28ED95" w14:textId="77777777" w:rsidR="00327CDD" w:rsidRDefault="00327CDD" w:rsidP="00327CDD">
      <w:pPr>
        <w:jc w:val="center"/>
        <w:rPr>
          <w:b/>
          <w:sz w:val="24"/>
          <w:szCs w:val="24"/>
        </w:rPr>
      </w:pPr>
      <w:r w:rsidRPr="00327CDD">
        <w:rPr>
          <w:b/>
          <w:sz w:val="24"/>
          <w:szCs w:val="24"/>
        </w:rPr>
        <w:t>Model testowanej innowacji społecznej</w:t>
      </w:r>
    </w:p>
    <w:p w14:paraId="3C2F2F97" w14:textId="77777777" w:rsidR="003A0AD4" w:rsidRDefault="003A0AD4" w:rsidP="00327C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Odpoczywasz Ty – odpoczywam Ja</w:t>
      </w:r>
    </w:p>
    <w:p w14:paraId="7941921D" w14:textId="77777777" w:rsidR="00327CDD" w:rsidRDefault="00715BBF" w:rsidP="00715BBF">
      <w:pPr>
        <w:rPr>
          <w:b/>
          <w:sz w:val="24"/>
          <w:szCs w:val="24"/>
        </w:rPr>
      </w:pPr>
      <w:r>
        <w:rPr>
          <w:b/>
          <w:sz w:val="24"/>
          <w:szCs w:val="24"/>
        </w:rPr>
        <w:t>Wstęp</w:t>
      </w:r>
    </w:p>
    <w:p w14:paraId="638F4FB4" w14:textId="77777777" w:rsidR="002C5E89" w:rsidRPr="00FE3DA6" w:rsidRDefault="004B591D" w:rsidP="001D4C05">
      <w:pPr>
        <w:spacing w:line="360" w:lineRule="auto"/>
        <w:jc w:val="both"/>
        <w:rPr>
          <w:sz w:val="24"/>
          <w:szCs w:val="24"/>
        </w:rPr>
      </w:pPr>
      <w:r w:rsidRPr="002C5E89">
        <w:rPr>
          <w:sz w:val="24"/>
          <w:szCs w:val="24"/>
        </w:rPr>
        <w:t xml:space="preserve">Innowacja społeczna „odpoczywasz </w:t>
      </w:r>
      <w:r w:rsidR="002C5E89" w:rsidRPr="002C5E89">
        <w:rPr>
          <w:sz w:val="24"/>
          <w:szCs w:val="24"/>
        </w:rPr>
        <w:t>Ty- odpoczywam ja” wdrożona</w:t>
      </w:r>
      <w:r w:rsidRPr="002C5E89">
        <w:rPr>
          <w:sz w:val="24"/>
          <w:szCs w:val="24"/>
        </w:rPr>
        <w:t xml:space="preserve"> przez Fundację „Oswoić Świat” odpowiada </w:t>
      </w:r>
      <w:r w:rsidR="002C5E89">
        <w:rPr>
          <w:sz w:val="24"/>
          <w:szCs w:val="24"/>
        </w:rPr>
        <w:t xml:space="preserve">z jednej strony </w:t>
      </w:r>
      <w:r w:rsidRPr="002C5E89">
        <w:rPr>
          <w:sz w:val="24"/>
          <w:szCs w:val="24"/>
        </w:rPr>
        <w:t>na potrzebę</w:t>
      </w:r>
      <w:r w:rsidR="002C5E89">
        <w:rPr>
          <w:sz w:val="24"/>
          <w:szCs w:val="24"/>
        </w:rPr>
        <w:t xml:space="preserve"> usamodzielniania</w:t>
      </w:r>
      <w:r w:rsidR="006E58E5">
        <w:rPr>
          <w:sz w:val="24"/>
          <w:szCs w:val="24"/>
        </w:rPr>
        <w:t xml:space="preserve"> się</w:t>
      </w:r>
      <w:r w:rsidR="002C5E89">
        <w:rPr>
          <w:sz w:val="24"/>
          <w:szCs w:val="24"/>
        </w:rPr>
        <w:t xml:space="preserve"> dorosłych osób z autyzmem a z drugiej na potrzebę </w:t>
      </w:r>
      <w:r w:rsidR="006E58E5">
        <w:rPr>
          <w:sz w:val="24"/>
          <w:szCs w:val="24"/>
        </w:rPr>
        <w:t>zorganizowania dla rodziców/</w:t>
      </w:r>
      <w:r w:rsidRPr="002C5E89">
        <w:rPr>
          <w:sz w:val="24"/>
          <w:szCs w:val="24"/>
        </w:rPr>
        <w:t>opiekun</w:t>
      </w:r>
      <w:r w:rsidR="002C5E89" w:rsidRPr="002C5E89">
        <w:rPr>
          <w:sz w:val="24"/>
          <w:szCs w:val="24"/>
        </w:rPr>
        <w:t>ów dorosłych osób z</w:t>
      </w:r>
      <w:r w:rsidRPr="002C5E89">
        <w:rPr>
          <w:sz w:val="24"/>
          <w:szCs w:val="24"/>
        </w:rPr>
        <w:t xml:space="preserve"> autyzm</w:t>
      </w:r>
      <w:r w:rsidR="002C5E89" w:rsidRPr="002C5E89">
        <w:rPr>
          <w:sz w:val="24"/>
          <w:szCs w:val="24"/>
        </w:rPr>
        <w:t>em</w:t>
      </w:r>
      <w:r w:rsidRPr="002C5E89">
        <w:rPr>
          <w:sz w:val="24"/>
          <w:szCs w:val="24"/>
        </w:rPr>
        <w:t xml:space="preserve"> przerwy wytchnieniowej. </w:t>
      </w:r>
    </w:p>
    <w:p w14:paraId="0BF19F42" w14:textId="77777777" w:rsidR="004B591D" w:rsidRPr="00FE3DA6" w:rsidRDefault="004B591D" w:rsidP="001D4C05">
      <w:pPr>
        <w:spacing w:line="360" w:lineRule="auto"/>
        <w:jc w:val="both"/>
        <w:rPr>
          <w:sz w:val="24"/>
          <w:szCs w:val="24"/>
        </w:rPr>
      </w:pPr>
      <w:r w:rsidRPr="00FE3DA6">
        <w:rPr>
          <w:sz w:val="24"/>
          <w:szCs w:val="24"/>
        </w:rPr>
        <w:t>Bardzo cz</w:t>
      </w:r>
      <w:r w:rsidR="00FE3DA6" w:rsidRPr="00FE3DA6">
        <w:rPr>
          <w:sz w:val="24"/>
          <w:szCs w:val="24"/>
        </w:rPr>
        <w:t>ęsto rodzice osób z</w:t>
      </w:r>
      <w:r w:rsidRPr="00FE3DA6">
        <w:rPr>
          <w:sz w:val="24"/>
          <w:szCs w:val="24"/>
        </w:rPr>
        <w:t xml:space="preserve"> autyzm</w:t>
      </w:r>
      <w:r w:rsidR="00FE3DA6" w:rsidRPr="00FE3DA6">
        <w:rPr>
          <w:sz w:val="24"/>
          <w:szCs w:val="24"/>
        </w:rPr>
        <w:t>em opiekują się swoimi dziećmi</w:t>
      </w:r>
      <w:r w:rsidRPr="00FE3DA6">
        <w:rPr>
          <w:sz w:val="24"/>
          <w:szCs w:val="24"/>
        </w:rPr>
        <w:t xml:space="preserve"> 24 godziny na dobę przez całe </w:t>
      </w:r>
      <w:r w:rsidR="00FE3DA6">
        <w:rPr>
          <w:sz w:val="24"/>
          <w:szCs w:val="24"/>
        </w:rPr>
        <w:t xml:space="preserve">ich </w:t>
      </w:r>
      <w:r w:rsidRPr="00FE3DA6">
        <w:rPr>
          <w:sz w:val="24"/>
          <w:szCs w:val="24"/>
        </w:rPr>
        <w:t>życie.</w:t>
      </w:r>
      <w:r w:rsidRPr="00572EC9">
        <w:rPr>
          <w:color w:val="FF0000"/>
          <w:sz w:val="24"/>
          <w:szCs w:val="24"/>
        </w:rPr>
        <w:t xml:space="preserve"> </w:t>
      </w:r>
      <w:r w:rsidRPr="00FE3DA6">
        <w:rPr>
          <w:sz w:val="24"/>
          <w:szCs w:val="24"/>
        </w:rPr>
        <w:t>Osoby, które swoje życie poświęcają na opiekę, nie mają czasu na pracę, spotkania</w:t>
      </w:r>
      <w:r w:rsidR="00FE3DA6">
        <w:rPr>
          <w:sz w:val="24"/>
          <w:szCs w:val="24"/>
        </w:rPr>
        <w:t xml:space="preserve"> ze znajomymi, hobby. Natomia</w:t>
      </w:r>
      <w:bookmarkStart w:id="0" w:name="_GoBack"/>
      <w:bookmarkEnd w:id="0"/>
      <w:r w:rsidR="00FE3DA6">
        <w:rPr>
          <w:sz w:val="24"/>
          <w:szCs w:val="24"/>
        </w:rPr>
        <w:t>st osoby z</w:t>
      </w:r>
      <w:r w:rsidRPr="00FE3DA6">
        <w:rPr>
          <w:sz w:val="24"/>
          <w:szCs w:val="24"/>
        </w:rPr>
        <w:t xml:space="preserve"> autyzm</w:t>
      </w:r>
      <w:r w:rsidR="00FE3DA6">
        <w:rPr>
          <w:sz w:val="24"/>
          <w:szCs w:val="24"/>
        </w:rPr>
        <w:t>em</w:t>
      </w:r>
      <w:r w:rsidRPr="00FE3DA6">
        <w:rPr>
          <w:sz w:val="24"/>
          <w:szCs w:val="24"/>
        </w:rPr>
        <w:t xml:space="preserve"> mają problem z zaklimatyzowaniem się w społeczeństwie,</w:t>
      </w:r>
      <w:r w:rsidR="00FE3DA6">
        <w:rPr>
          <w:sz w:val="24"/>
          <w:szCs w:val="24"/>
        </w:rPr>
        <w:t xml:space="preserve"> z usamodzielnianiem się</w:t>
      </w:r>
      <w:r w:rsidRPr="00FE3DA6">
        <w:rPr>
          <w:sz w:val="24"/>
          <w:szCs w:val="24"/>
        </w:rPr>
        <w:t xml:space="preserve">. </w:t>
      </w:r>
      <w:r w:rsidR="00323F24">
        <w:rPr>
          <w:sz w:val="24"/>
          <w:szCs w:val="24"/>
        </w:rPr>
        <w:t xml:space="preserve">Dlatego proponowana innowacja jest rozwiązaniem, które może wesprzeć te dwie grupy i zmienić jakość ich życia. </w:t>
      </w:r>
    </w:p>
    <w:p w14:paraId="4F776BE9" w14:textId="77777777" w:rsidR="002E5561" w:rsidRDefault="002E5561" w:rsidP="002E5561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>Innowacyjny charakter</w:t>
      </w:r>
    </w:p>
    <w:p w14:paraId="3373A7AE" w14:textId="77777777" w:rsidR="00B12E89" w:rsidRPr="00515F0D" w:rsidRDefault="002077BD" w:rsidP="001D4C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Dotychczas</w:t>
      </w:r>
      <w:r w:rsidR="00B12E89" w:rsidRPr="00B12E89">
        <w:rPr>
          <w:sz w:val="24"/>
          <w:szCs w:val="24"/>
        </w:rPr>
        <w:t xml:space="preserve"> stosowane rozwiązania</w:t>
      </w:r>
      <w:r w:rsidR="00B12E89">
        <w:rPr>
          <w:sz w:val="24"/>
          <w:szCs w:val="24"/>
        </w:rPr>
        <w:t xml:space="preserve"> miały na celu organizowanie</w:t>
      </w:r>
      <w:r w:rsidR="00B12E89" w:rsidRPr="00B12E89">
        <w:rPr>
          <w:sz w:val="24"/>
          <w:szCs w:val="24"/>
        </w:rPr>
        <w:t xml:space="preserve"> przerwy wytchnienio</w:t>
      </w:r>
      <w:r w:rsidR="00323F24">
        <w:rPr>
          <w:sz w:val="24"/>
          <w:szCs w:val="24"/>
        </w:rPr>
        <w:t>wej dla rodziców i opiekunów po</w:t>
      </w:r>
      <w:r w:rsidR="00B12E89" w:rsidRPr="00B12E89">
        <w:rPr>
          <w:sz w:val="24"/>
          <w:szCs w:val="24"/>
        </w:rPr>
        <w:t xml:space="preserve">przez umieszczenie dziecka w placówce stacjonarnej w miejscu zamieszkania, blisko rodziców. </w:t>
      </w:r>
      <w:r w:rsidR="00CB1778" w:rsidRPr="002077BD">
        <w:rPr>
          <w:b/>
          <w:sz w:val="24"/>
          <w:szCs w:val="24"/>
        </w:rPr>
        <w:t>Innowacyjność zaproponowanego rozwiązania</w:t>
      </w:r>
      <w:r w:rsidR="00CB1778">
        <w:rPr>
          <w:sz w:val="24"/>
          <w:szCs w:val="24"/>
        </w:rPr>
        <w:t xml:space="preserve"> polega na połączeniu przerwy wytchnieniowej dla opiekunów/rodziców ze zorganizowanym wyjazdem dziecka z autyzmem poza miejsce zamieszkania bez rodziny. </w:t>
      </w:r>
    </w:p>
    <w:p w14:paraId="76F49679" w14:textId="77777777" w:rsidR="002E5561" w:rsidRDefault="002E5561" w:rsidP="002E5561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sz w:val="24"/>
          <w:szCs w:val="24"/>
          <w:u w:val="single"/>
        </w:rPr>
        <w:t>Uniwersalność innowacji w zakresie podmiotów realizujących usługę:</w:t>
      </w:r>
      <w:r w:rsidRPr="006F0822">
        <w:rPr>
          <w:rFonts w:cstheme="minorHAnsi"/>
          <w:sz w:val="24"/>
          <w:szCs w:val="24"/>
        </w:rPr>
        <w:t xml:space="preserve"> </w:t>
      </w:r>
    </w:p>
    <w:p w14:paraId="203D9F1D" w14:textId="77777777" w:rsidR="00515F0D" w:rsidRPr="006F0822" w:rsidRDefault="00515F0D" w:rsidP="00515F0D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Proponowana innowacja </w:t>
      </w:r>
      <w:r w:rsidR="00D836FF">
        <w:rPr>
          <w:rFonts w:cstheme="minorHAnsi"/>
          <w:sz w:val="24"/>
          <w:szCs w:val="24"/>
        </w:rPr>
        <w:t>usamodzielniania osób z autyzmem</w:t>
      </w:r>
      <w:r>
        <w:rPr>
          <w:rFonts w:cstheme="minorHAnsi"/>
          <w:sz w:val="24"/>
          <w:szCs w:val="24"/>
        </w:rPr>
        <w:t xml:space="preserve"> a tym samym </w:t>
      </w:r>
      <w:r w:rsidRPr="006F0822">
        <w:rPr>
          <w:rFonts w:cstheme="minorHAnsi"/>
          <w:sz w:val="24"/>
          <w:szCs w:val="24"/>
        </w:rPr>
        <w:t xml:space="preserve">wsparcia wytchnieniowego </w:t>
      </w:r>
      <w:r>
        <w:rPr>
          <w:rFonts w:cstheme="minorHAnsi"/>
          <w:sz w:val="24"/>
          <w:szCs w:val="24"/>
        </w:rPr>
        <w:t xml:space="preserve">dla rodziców/opiekunów </w:t>
      </w:r>
      <w:r w:rsidRPr="006F0822">
        <w:rPr>
          <w:rFonts w:cstheme="minorHAnsi"/>
          <w:sz w:val="24"/>
          <w:szCs w:val="24"/>
        </w:rPr>
        <w:t>może być wdrażana przez wszystkie podmioty zarówno prywatne jak i publiczne działające na rzecz</w:t>
      </w:r>
      <w:r>
        <w:rPr>
          <w:rFonts w:cstheme="minorHAnsi"/>
          <w:sz w:val="24"/>
          <w:szCs w:val="24"/>
        </w:rPr>
        <w:t xml:space="preserve"> osób zależnych w tym osób z niepełnosparwnościami, seniorów, osób </w:t>
      </w:r>
      <w:r w:rsidRPr="006F0822">
        <w:rPr>
          <w:rFonts w:cstheme="minorHAnsi"/>
          <w:sz w:val="24"/>
          <w:szCs w:val="24"/>
        </w:rPr>
        <w:t>z zaburzeniami psychicznymi itp.:</w:t>
      </w:r>
    </w:p>
    <w:p w14:paraId="770DD873" w14:textId="77777777" w:rsidR="00515F0D" w:rsidRPr="006F0822" w:rsidRDefault="00515F0D" w:rsidP="00515F0D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MOPsy/OPS/PCPR</w:t>
      </w:r>
    </w:p>
    <w:p w14:paraId="6935A777" w14:textId="77777777" w:rsidR="00515F0D" w:rsidRPr="006F0822" w:rsidRDefault="00515F0D" w:rsidP="00515F0D">
      <w:pPr>
        <w:pStyle w:val="Akapitzlist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Urząd Miasta/Gminy/Starostwo Powiatowe </w:t>
      </w:r>
    </w:p>
    <w:p w14:paraId="4A666B74" w14:textId="77777777" w:rsidR="00515F0D" w:rsidRPr="006F0822" w:rsidRDefault="00515F0D" w:rsidP="00515F0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Organizacje pozarządowe </w:t>
      </w:r>
    </w:p>
    <w:p w14:paraId="56351835" w14:textId="77777777" w:rsidR="00515F0D" w:rsidRPr="006F0822" w:rsidRDefault="00515F0D" w:rsidP="00515F0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lastRenderedPageBreak/>
        <w:t>Placówki takie jak WTZ, ŚDS, Domy seniora</w:t>
      </w:r>
    </w:p>
    <w:p w14:paraId="4DEE85A4" w14:textId="77777777" w:rsidR="00515F0D" w:rsidRPr="006F0822" w:rsidRDefault="00515F0D" w:rsidP="00515F0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Podmioty prywatne </w:t>
      </w:r>
    </w:p>
    <w:p w14:paraId="5289BCFE" w14:textId="77777777" w:rsidR="0033198C" w:rsidRDefault="00515F0D" w:rsidP="0096615D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sz w:val="24"/>
          <w:szCs w:val="24"/>
        </w:rPr>
        <w:t>Z perspektywy użytkowników innowacja dostarcza rozwiązania wspomagającego u</w:t>
      </w:r>
      <w:r w:rsidR="003E61EB">
        <w:rPr>
          <w:rFonts w:cstheme="minorHAnsi"/>
          <w:sz w:val="24"/>
          <w:szCs w:val="24"/>
        </w:rPr>
        <w:t>czestników z autyzmem</w:t>
      </w:r>
      <w:r w:rsidRPr="006F0822">
        <w:rPr>
          <w:rFonts w:cstheme="minorHAnsi"/>
          <w:sz w:val="24"/>
          <w:szCs w:val="24"/>
        </w:rPr>
        <w:t xml:space="preserve"> zwiększając ich samodzielność i możliwość samodzielnego funkcjonowania oraz rodziców/opiekunów dostarczając im usługę wytchnieniową. Wszyscy użytkownicy, poprzez zastosowanie innowacji, będą mogli realizować potrzeby grup docelowych z korzyścią zarów</w:t>
      </w:r>
      <w:r w:rsidR="00323F24">
        <w:rPr>
          <w:rFonts w:cstheme="minorHAnsi"/>
          <w:sz w:val="24"/>
          <w:szCs w:val="24"/>
        </w:rPr>
        <w:t>no dla osób z</w:t>
      </w:r>
      <w:r w:rsidR="003E61EB">
        <w:rPr>
          <w:rFonts w:cstheme="minorHAnsi"/>
          <w:sz w:val="24"/>
          <w:szCs w:val="24"/>
        </w:rPr>
        <w:t xml:space="preserve"> autyzm</w:t>
      </w:r>
      <w:r w:rsidR="00323F24">
        <w:rPr>
          <w:rFonts w:cstheme="minorHAnsi"/>
          <w:sz w:val="24"/>
          <w:szCs w:val="24"/>
        </w:rPr>
        <w:t>em</w:t>
      </w:r>
      <w:r w:rsidRPr="006F0822">
        <w:rPr>
          <w:rFonts w:cstheme="minorHAnsi"/>
          <w:sz w:val="24"/>
          <w:szCs w:val="24"/>
        </w:rPr>
        <w:t>, rodziców/opiekunów, ich środowisk, jak i samych organizacji oraz instytucji.</w:t>
      </w:r>
      <w:r w:rsidRPr="006F0822">
        <w:rPr>
          <w:rFonts w:cstheme="minorHAnsi"/>
          <w:sz w:val="24"/>
          <w:szCs w:val="24"/>
        </w:rPr>
        <w:tab/>
      </w:r>
      <w:r w:rsidRPr="006F0822">
        <w:rPr>
          <w:rFonts w:cstheme="minorHAnsi"/>
          <w:sz w:val="24"/>
          <w:szCs w:val="24"/>
        </w:rPr>
        <w:tab/>
      </w:r>
    </w:p>
    <w:p w14:paraId="09244301" w14:textId="77777777" w:rsidR="00724451" w:rsidRDefault="00724451" w:rsidP="0096615D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>Uniwersalność innowacji w zakresie potencjalnego odbiorcy usługi:</w:t>
      </w:r>
    </w:p>
    <w:p w14:paraId="4F2B31F6" w14:textId="77777777" w:rsidR="0096615D" w:rsidRPr="0096615D" w:rsidRDefault="0096615D" w:rsidP="0096615D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6F0822">
        <w:rPr>
          <w:rFonts w:cstheme="minorHAnsi"/>
          <w:bCs/>
          <w:sz w:val="24"/>
          <w:szCs w:val="24"/>
          <w:lang w:eastAsia="pl-PL"/>
        </w:rPr>
        <w:t xml:space="preserve">Uniwersalność usługi pozwala na wykorzystanie modelu oferowanego wsparcia wobec wszystkich grup odbiorców posiadających jakieś dysfunkcje, zależnych od innych osób, w tym m.in. osoby z niepełnosprawnościami, seniorzy, osoby z zaburzeniami psychicznymi. W każdej z w/w sytuacji mamy do czynienia z osobą zależną, wymagającą wsparcia w uczestniczeniu z życiu społecznym oraz opiekunami, którzy pełnią funkcję tego wsparcia i potrzebują wytchnienia. </w:t>
      </w:r>
    </w:p>
    <w:p w14:paraId="472897D6" w14:textId="77777777" w:rsidR="00EA29F0" w:rsidRDefault="00EA29F0" w:rsidP="00EA29F0">
      <w:pPr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EA29F0">
        <w:rPr>
          <w:rFonts w:cstheme="minorHAnsi"/>
          <w:b/>
          <w:color w:val="000000" w:themeColor="text1"/>
          <w:sz w:val="24"/>
          <w:szCs w:val="24"/>
          <w:u w:val="single"/>
        </w:rPr>
        <w:t>Grupa odbiorców:</w:t>
      </w:r>
    </w:p>
    <w:p w14:paraId="7B55D50A" w14:textId="77777777" w:rsidR="000A1A86" w:rsidRPr="006F0822" w:rsidRDefault="000A1A86" w:rsidP="000A1A86">
      <w:pPr>
        <w:rPr>
          <w:rFonts w:cstheme="minorHAnsi"/>
          <w:b/>
          <w:color w:val="000000" w:themeColor="text1"/>
          <w:sz w:val="24"/>
          <w:szCs w:val="24"/>
        </w:rPr>
      </w:pPr>
      <w:r w:rsidRPr="006F0822">
        <w:rPr>
          <w:rFonts w:cstheme="minorHAnsi"/>
          <w:b/>
          <w:color w:val="000000" w:themeColor="text1"/>
          <w:sz w:val="24"/>
          <w:szCs w:val="24"/>
        </w:rPr>
        <w:t xml:space="preserve">Odbiorcy: </w:t>
      </w:r>
    </w:p>
    <w:p w14:paraId="26DADAD8" w14:textId="77777777" w:rsidR="000A1A86" w:rsidRPr="006F0822" w:rsidRDefault="000A1A86" w:rsidP="000A1A86">
      <w:pPr>
        <w:rPr>
          <w:rFonts w:cstheme="minorHAnsi"/>
          <w:color w:val="000000" w:themeColor="text1"/>
          <w:sz w:val="24"/>
          <w:szCs w:val="24"/>
        </w:rPr>
      </w:pPr>
      <w:r w:rsidRPr="006F0822">
        <w:rPr>
          <w:rFonts w:cstheme="minorHAnsi"/>
          <w:color w:val="000000" w:themeColor="text1"/>
          <w:sz w:val="24"/>
          <w:szCs w:val="24"/>
        </w:rPr>
        <w:t>Działania w ramach innowacji skierowane były do dwóch grup odbiorców w tym:</w:t>
      </w:r>
    </w:p>
    <w:p w14:paraId="350A4DD6" w14:textId="77777777" w:rsidR="000A1A86" w:rsidRPr="00620BC9" w:rsidRDefault="000A1A86" w:rsidP="000A1A86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Dorosłe osoby </w:t>
      </w:r>
      <w:r w:rsidRPr="006F0822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z autyzmem </w:t>
      </w:r>
      <w:r w:rsidRPr="006F0822">
        <w:rPr>
          <w:rFonts w:cstheme="minorHAnsi"/>
          <w:color w:val="000000" w:themeColor="text1"/>
          <w:sz w:val="24"/>
          <w:szCs w:val="24"/>
        </w:rPr>
        <w:t>zależne od pomocy bliskich osób (rodz</w:t>
      </w:r>
      <w:r w:rsidR="00341F47">
        <w:rPr>
          <w:rFonts w:cstheme="minorHAnsi"/>
          <w:color w:val="000000" w:themeColor="text1"/>
          <w:sz w:val="24"/>
          <w:szCs w:val="24"/>
        </w:rPr>
        <w:t>iców, opiekunów prawnych);</w:t>
      </w:r>
    </w:p>
    <w:p w14:paraId="6758DB83" w14:textId="77777777" w:rsidR="00B035EE" w:rsidRPr="00087214" w:rsidRDefault="000A1A86" w:rsidP="00EA29F0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opiekunowie/rod</w:t>
      </w:r>
      <w:r w:rsidR="00341F47">
        <w:rPr>
          <w:rFonts w:cstheme="minorHAnsi"/>
          <w:sz w:val="24"/>
          <w:szCs w:val="24"/>
        </w:rPr>
        <w:t>zice dorosłych osób z autyzmem</w:t>
      </w:r>
      <w:r>
        <w:rPr>
          <w:rFonts w:cstheme="minorHAnsi"/>
          <w:sz w:val="24"/>
          <w:szCs w:val="24"/>
        </w:rPr>
        <w:t>;</w:t>
      </w:r>
    </w:p>
    <w:p w14:paraId="56EA2973" w14:textId="77777777" w:rsidR="000F7FF3" w:rsidRPr="00113DEB" w:rsidRDefault="000F7FF3" w:rsidP="000F7FF3">
      <w:pPr>
        <w:spacing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13DEB">
        <w:rPr>
          <w:rFonts w:cstheme="minorHAnsi"/>
          <w:b/>
          <w:sz w:val="24"/>
          <w:szCs w:val="24"/>
          <w:u w:val="single"/>
        </w:rPr>
        <w:t>Etapy realizacji po procesie zweryfikowania zakresu i wymiaru potrzeb</w:t>
      </w:r>
    </w:p>
    <w:p w14:paraId="7044FA17" w14:textId="77777777" w:rsidR="004B591D" w:rsidRPr="00113DEB" w:rsidRDefault="000F7FF3" w:rsidP="000F7FF3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113DEB">
        <w:rPr>
          <w:rFonts w:cstheme="minorHAnsi"/>
          <w:b/>
          <w:sz w:val="24"/>
          <w:szCs w:val="24"/>
          <w:u w:val="single"/>
        </w:rPr>
        <w:t>Etap I – działania informacyjne/promocyjne i organizacyjne</w:t>
      </w:r>
    </w:p>
    <w:p w14:paraId="213B31FA" w14:textId="77777777" w:rsidR="00511C20" w:rsidRPr="00113DEB" w:rsidRDefault="00511C20" w:rsidP="00511C20">
      <w:pPr>
        <w:pStyle w:val="Akapitzlist"/>
        <w:numPr>
          <w:ilvl w:val="0"/>
          <w:numId w:val="14"/>
        </w:numPr>
        <w:spacing w:line="360" w:lineRule="auto"/>
        <w:ind w:left="360"/>
        <w:jc w:val="both"/>
        <w:rPr>
          <w:rFonts w:cstheme="minorHAnsi"/>
          <w:b/>
          <w:color w:val="000000" w:themeColor="text1"/>
          <w:sz w:val="24"/>
          <w:szCs w:val="24"/>
          <w:u w:val="single"/>
        </w:rPr>
      </w:pPr>
      <w:r w:rsidRPr="00113DEB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Przygotowanie miejsca i niezbędnego zaplecza technicznego, w tym: </w:t>
      </w:r>
    </w:p>
    <w:p w14:paraId="76F913C4" w14:textId="77777777" w:rsidR="00511C20" w:rsidRPr="00113DEB" w:rsidRDefault="00511C20" w:rsidP="00511C20">
      <w:pPr>
        <w:pStyle w:val="Akapitzlist"/>
        <w:numPr>
          <w:ilvl w:val="0"/>
          <w:numId w:val="16"/>
        </w:numPr>
        <w:spacing w:line="360" w:lineRule="auto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  <w:lang w:eastAsia="pl-PL"/>
        </w:rPr>
      </w:pPr>
      <w:r w:rsidRPr="00113DEB">
        <w:rPr>
          <w:rFonts w:cstheme="minorHAnsi"/>
          <w:b/>
          <w:bCs/>
          <w:color w:val="000000" w:themeColor="text1"/>
          <w:sz w:val="24"/>
          <w:szCs w:val="24"/>
          <w:lang w:eastAsia="pl-PL"/>
        </w:rPr>
        <w:t xml:space="preserve">Zasoby rzeczowe i techniczne: </w:t>
      </w:r>
    </w:p>
    <w:p w14:paraId="4C783F23" w14:textId="77777777" w:rsidR="000C2310" w:rsidRPr="00113DEB" w:rsidRDefault="000C2310" w:rsidP="00511C20">
      <w:pPr>
        <w:pStyle w:val="Akapitzlist"/>
        <w:numPr>
          <w:ilvl w:val="0"/>
          <w:numId w:val="18"/>
        </w:numPr>
        <w:spacing w:line="360" w:lineRule="auto"/>
        <w:ind w:left="360"/>
        <w:jc w:val="both"/>
        <w:rPr>
          <w:rFonts w:cstheme="minorHAnsi"/>
          <w:color w:val="000000" w:themeColor="text1"/>
          <w:sz w:val="24"/>
          <w:szCs w:val="24"/>
        </w:rPr>
      </w:pPr>
      <w:r w:rsidRPr="00113DEB">
        <w:rPr>
          <w:rFonts w:cstheme="minorHAnsi"/>
          <w:bCs/>
          <w:color w:val="000000" w:themeColor="text1"/>
          <w:sz w:val="24"/>
          <w:szCs w:val="24"/>
          <w:lang w:eastAsia="pl-PL"/>
        </w:rPr>
        <w:t>Zorganizowanie miejsca wyjazdu – ośrodka wypoczynkowego dostosowanego do potrzeb osób z autyzmem, który powinien spełniać m.in. następujące wymagania:</w:t>
      </w:r>
    </w:p>
    <w:p w14:paraId="3C1B0226" w14:textId="77777777" w:rsidR="008D517D" w:rsidRPr="00113DEB" w:rsidRDefault="00A44D22" w:rsidP="005152A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lastRenderedPageBreak/>
        <w:t>Ośrodek</w:t>
      </w:r>
      <w:r w:rsidR="008D517D" w:rsidRPr="00113DEB">
        <w:rPr>
          <w:rFonts w:cstheme="minorHAnsi"/>
          <w:sz w:val="24"/>
          <w:szCs w:val="24"/>
        </w:rPr>
        <w:t xml:space="preserve"> </w:t>
      </w:r>
      <w:r w:rsidRPr="00113DEB">
        <w:rPr>
          <w:rFonts w:cstheme="minorHAnsi"/>
          <w:sz w:val="24"/>
          <w:szCs w:val="24"/>
        </w:rPr>
        <w:t>dostosowany</w:t>
      </w:r>
      <w:r w:rsidR="00C67E7E">
        <w:rPr>
          <w:rFonts w:cstheme="minorHAnsi"/>
          <w:sz w:val="24"/>
          <w:szCs w:val="24"/>
        </w:rPr>
        <w:t xml:space="preserve"> do</w:t>
      </w:r>
      <w:r w:rsidR="008D517D" w:rsidRPr="00113DEB">
        <w:rPr>
          <w:rFonts w:cstheme="minorHAnsi"/>
          <w:sz w:val="24"/>
          <w:szCs w:val="24"/>
        </w:rPr>
        <w:t xml:space="preserve"> potrzeb osób z niepełnosprawnością; </w:t>
      </w:r>
    </w:p>
    <w:p w14:paraId="732E3CE0" w14:textId="77777777" w:rsidR="005152AE" w:rsidRPr="00113DEB" w:rsidRDefault="00A44D22" w:rsidP="005152A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>Ośrodek, który</w:t>
      </w:r>
      <w:r w:rsidR="005152AE" w:rsidRPr="00113DEB">
        <w:rPr>
          <w:rFonts w:cstheme="minorHAnsi"/>
          <w:sz w:val="24"/>
          <w:szCs w:val="24"/>
        </w:rPr>
        <w:t xml:space="preserve"> posiada niewi</w:t>
      </w:r>
      <w:r w:rsidRPr="00113DEB">
        <w:rPr>
          <w:rFonts w:cstheme="minorHAnsi"/>
          <w:sz w:val="24"/>
          <w:szCs w:val="24"/>
        </w:rPr>
        <w:t>ele miejsc noclegowych lub taki, w którym</w:t>
      </w:r>
      <w:r w:rsidR="005152AE" w:rsidRPr="00113DEB">
        <w:rPr>
          <w:rFonts w:cstheme="minorHAnsi"/>
          <w:sz w:val="24"/>
          <w:szCs w:val="24"/>
        </w:rPr>
        <w:t xml:space="preserve"> można wyodrębni</w:t>
      </w:r>
      <w:r w:rsidR="00C67E7E">
        <w:rPr>
          <w:rFonts w:cstheme="minorHAnsi"/>
          <w:sz w:val="24"/>
          <w:szCs w:val="24"/>
        </w:rPr>
        <w:t xml:space="preserve">ć przestrzeń np. jedno skrzydło tylko na grupy uczestników z autyzmem; </w:t>
      </w:r>
    </w:p>
    <w:p w14:paraId="4FE24BBE" w14:textId="77777777" w:rsidR="005152AE" w:rsidRPr="00113DEB" w:rsidRDefault="00A44D22" w:rsidP="005152A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>Ośrodek</w:t>
      </w:r>
      <w:r w:rsidR="005152AE" w:rsidRPr="00113DEB">
        <w:rPr>
          <w:rFonts w:cstheme="minorHAnsi"/>
          <w:sz w:val="24"/>
          <w:szCs w:val="24"/>
        </w:rPr>
        <w:t xml:space="preserve"> powinien być położony niedaleko miejscowości, z której pochodzi podopieczny – musi być możliwość odwiezienia do domu w przypadku trudności, których nie mogą pokonać specjaliści z kadry opiekunów wycieczki.</w:t>
      </w:r>
    </w:p>
    <w:p w14:paraId="3780A74B" w14:textId="77777777" w:rsidR="005152AE" w:rsidRPr="00113DEB" w:rsidRDefault="005152AE" w:rsidP="005152A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 xml:space="preserve">Ośrodek zlokalizowany w niedużej odległości od szpitala; </w:t>
      </w:r>
    </w:p>
    <w:p w14:paraId="5D9EB7F8" w14:textId="77777777" w:rsidR="005152AE" w:rsidRPr="00113DEB" w:rsidRDefault="005152AE" w:rsidP="005152A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 xml:space="preserve">Możliwość zapewnienia różnych warunków w pokojach w zależności od potrzeb uczestników – w tym dysponowanie pokojami zarówno jednoosobowymi jak i dwójkami, czy trójkami/czwórkami; </w:t>
      </w:r>
    </w:p>
    <w:p w14:paraId="2D048920" w14:textId="77777777" w:rsidR="005152AE" w:rsidRPr="00113DEB" w:rsidRDefault="005152AE" w:rsidP="005152A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 xml:space="preserve">Wyżywienie uwzględniające dietę poszczególnych osób; </w:t>
      </w:r>
    </w:p>
    <w:p w14:paraId="220D56E9" w14:textId="77777777" w:rsidR="001C0437" w:rsidRPr="00113DEB" w:rsidRDefault="001C0437" w:rsidP="005152AE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 xml:space="preserve">Położenie </w:t>
      </w:r>
      <w:r w:rsidR="003C281A" w:rsidRPr="00113DEB">
        <w:rPr>
          <w:rFonts w:cstheme="minorHAnsi"/>
          <w:sz w:val="24"/>
          <w:szCs w:val="24"/>
        </w:rPr>
        <w:t>ośrodka na</w:t>
      </w:r>
      <w:r w:rsidRPr="00113DEB">
        <w:rPr>
          <w:rFonts w:cstheme="minorHAnsi"/>
          <w:sz w:val="24"/>
          <w:szCs w:val="24"/>
        </w:rPr>
        <w:t xml:space="preserve"> atrakcyjnym turystycznie terenie z możliwością ciekawego spędzania wolnego czasu; </w:t>
      </w:r>
    </w:p>
    <w:p w14:paraId="74CBEAA7" w14:textId="77777777" w:rsidR="00C249E1" w:rsidRPr="00113DEB" w:rsidRDefault="00C249E1" w:rsidP="00C249E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 xml:space="preserve">Zatrudnienie wykwalifikowanej kadry specjalistów: asystentów/opiekunów, pedagoga, psychologa; </w:t>
      </w:r>
    </w:p>
    <w:p w14:paraId="4DF609D8" w14:textId="77777777" w:rsidR="005152AE" w:rsidRPr="00113DEB" w:rsidRDefault="00C249E1" w:rsidP="00C249E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 xml:space="preserve">Przygotowanie programu pobytu z uwzględnieniem lokalnych atrakcji; </w:t>
      </w:r>
    </w:p>
    <w:p w14:paraId="72E48300" w14:textId="77777777" w:rsidR="005152AE" w:rsidRPr="00113DEB" w:rsidRDefault="005152AE" w:rsidP="00C249E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>Zapew</w:t>
      </w:r>
      <w:r w:rsidR="00C249E1" w:rsidRPr="00113DEB">
        <w:rPr>
          <w:rFonts w:cstheme="minorHAnsi"/>
          <w:sz w:val="24"/>
          <w:szCs w:val="24"/>
        </w:rPr>
        <w:t>nienie odpowiedniego transportu;</w:t>
      </w:r>
    </w:p>
    <w:p w14:paraId="4382878B" w14:textId="77777777" w:rsidR="005152AE" w:rsidRPr="00113DEB" w:rsidRDefault="005152AE" w:rsidP="00C249E1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>Ubezpieczenie uczestników NW i OC.</w:t>
      </w:r>
    </w:p>
    <w:p w14:paraId="0196B2BF" w14:textId="77777777" w:rsidR="00B41A28" w:rsidRPr="00113DEB" w:rsidRDefault="00B41A28" w:rsidP="00B41A28">
      <w:pPr>
        <w:pStyle w:val="Akapitzlist"/>
        <w:rPr>
          <w:rFonts w:cstheme="minorHAnsi"/>
          <w:sz w:val="24"/>
          <w:szCs w:val="24"/>
        </w:rPr>
      </w:pPr>
    </w:p>
    <w:p w14:paraId="0D53F54C" w14:textId="77777777" w:rsidR="00B41A28" w:rsidRPr="00113DEB" w:rsidRDefault="00B41A28" w:rsidP="00B41A28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>Ustalenie harmonogramu wyjazdów (jedne wyjazd w miesiącu, od soboty godz. 10.00 do niedzieli godz. 16.00);</w:t>
      </w:r>
    </w:p>
    <w:p w14:paraId="68F62905" w14:textId="77777777" w:rsidR="00B41A28" w:rsidRPr="00113DEB" w:rsidRDefault="00B41A28" w:rsidP="00B41A28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 xml:space="preserve">Przygotowanie pomieszczenia na spotkania grupowe i indywidualne rodziców z psychologiem przed wyjazdem ich dzieci; </w:t>
      </w:r>
    </w:p>
    <w:p w14:paraId="469083F0" w14:textId="77777777" w:rsidR="00511C20" w:rsidRPr="00113DEB" w:rsidRDefault="00B41A28" w:rsidP="00B41A28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113DEB">
        <w:rPr>
          <w:rFonts w:cstheme="minorHAnsi"/>
          <w:sz w:val="24"/>
          <w:szCs w:val="24"/>
        </w:rPr>
        <w:t>Ustalenie harmonogramu spotkań rodziców/opiekunów z psychologiem</w:t>
      </w:r>
      <w:r w:rsidR="008A0B93">
        <w:rPr>
          <w:rFonts w:cstheme="minorHAnsi"/>
          <w:sz w:val="24"/>
          <w:szCs w:val="24"/>
        </w:rPr>
        <w:t>;</w:t>
      </w:r>
    </w:p>
    <w:p w14:paraId="31226B8D" w14:textId="77777777" w:rsidR="00113DEB" w:rsidRPr="00113DEB" w:rsidRDefault="00113DEB" w:rsidP="001A1B6A">
      <w:pPr>
        <w:pStyle w:val="Akapitzlist"/>
        <w:rPr>
          <w:rFonts w:cstheme="minorHAnsi"/>
          <w:sz w:val="24"/>
          <w:szCs w:val="24"/>
        </w:rPr>
      </w:pPr>
    </w:p>
    <w:p w14:paraId="1084C024" w14:textId="77777777" w:rsidR="00511C20" w:rsidRPr="00A33680" w:rsidRDefault="00511C20" w:rsidP="00511C20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33680">
        <w:rPr>
          <w:rFonts w:cstheme="minorHAnsi"/>
          <w:bCs/>
          <w:sz w:val="24"/>
          <w:szCs w:val="24"/>
          <w:u w:val="single"/>
          <w:lang w:eastAsia="pl-PL"/>
        </w:rPr>
        <w:t>O</w:t>
      </w:r>
      <w:r w:rsidRPr="00A33680">
        <w:rPr>
          <w:rFonts w:cstheme="minorHAnsi"/>
          <w:sz w:val="24"/>
          <w:szCs w:val="24"/>
          <w:u w:val="single"/>
        </w:rPr>
        <w:t>pracowanie dokumentacji merytoryczno-sprawozdawczej i zasad uczestnictwa/ realizacji usługi:</w:t>
      </w:r>
    </w:p>
    <w:p w14:paraId="4FCBD63B" w14:textId="77777777" w:rsidR="00511C20" w:rsidRPr="00A33680" w:rsidRDefault="00511C20" w:rsidP="00511C20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33680">
        <w:rPr>
          <w:rFonts w:cstheme="minorHAnsi"/>
          <w:sz w:val="24"/>
          <w:szCs w:val="24"/>
        </w:rPr>
        <w:t xml:space="preserve">Przygotowanie zakresu wymagań co do kompetencji i doświadczenia kadry; </w:t>
      </w:r>
    </w:p>
    <w:p w14:paraId="59E67544" w14:textId="77777777" w:rsidR="00511C20" w:rsidRPr="00A33680" w:rsidRDefault="00511C20" w:rsidP="00511C20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33680">
        <w:rPr>
          <w:rFonts w:cstheme="minorHAnsi"/>
          <w:sz w:val="24"/>
          <w:szCs w:val="24"/>
        </w:rPr>
        <w:t>Przygoto</w:t>
      </w:r>
      <w:r w:rsidR="00A33680" w:rsidRPr="00A33680">
        <w:rPr>
          <w:rFonts w:cstheme="minorHAnsi"/>
          <w:sz w:val="24"/>
          <w:szCs w:val="24"/>
        </w:rPr>
        <w:t xml:space="preserve">wanie programu wyjazdów; </w:t>
      </w:r>
    </w:p>
    <w:p w14:paraId="792D97C1" w14:textId="77777777" w:rsidR="00511C20" w:rsidRPr="00A33680" w:rsidRDefault="00511C20" w:rsidP="00511C20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33680">
        <w:rPr>
          <w:rFonts w:cstheme="minorHAnsi"/>
          <w:sz w:val="24"/>
          <w:szCs w:val="24"/>
        </w:rPr>
        <w:t xml:space="preserve">Przygotowanie opisu kryterium naboru korzystających z usługi; </w:t>
      </w:r>
    </w:p>
    <w:p w14:paraId="6523B016" w14:textId="77777777" w:rsidR="00511C20" w:rsidRPr="00A33680" w:rsidRDefault="00511C20" w:rsidP="00511C20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33680">
        <w:rPr>
          <w:rFonts w:cstheme="minorHAnsi"/>
          <w:sz w:val="24"/>
          <w:szCs w:val="24"/>
        </w:rPr>
        <w:t xml:space="preserve">Przygotowanie formularza zgłoszeniowego dla potencjalnych uczestników; </w:t>
      </w:r>
    </w:p>
    <w:p w14:paraId="25272844" w14:textId="77777777" w:rsidR="00511C20" w:rsidRDefault="00511C20" w:rsidP="00A33680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A33680">
        <w:rPr>
          <w:rFonts w:cstheme="minorHAnsi"/>
          <w:sz w:val="24"/>
          <w:szCs w:val="24"/>
        </w:rPr>
        <w:t xml:space="preserve">Przygotowanie treści zaproszenia do korzystania z usługi z wyszczególnieniem korzyści dla uczestników oraz efektów wdrożenia usługi – materiał do wysyłki mailowej; </w:t>
      </w:r>
    </w:p>
    <w:p w14:paraId="6A407E3C" w14:textId="77777777" w:rsidR="00A9099F" w:rsidRDefault="00A9099F" w:rsidP="00A33680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Przygotowanie wzoru ankiet obserwacyjnych osób z autyzmem dla opiekunów/asystentów; </w:t>
      </w:r>
    </w:p>
    <w:p w14:paraId="4737B337" w14:textId="77777777" w:rsidR="00511C20" w:rsidRDefault="00A9099F" w:rsidP="00AF1047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Przygotowanie wzoru ankiet badania poczucia zadowolenia rodziców/opiekunów </w:t>
      </w:r>
      <w:r w:rsidRPr="005D4D9E">
        <w:rPr>
          <w:rFonts w:cstheme="minorHAnsi"/>
          <w:sz w:val="24"/>
          <w:szCs w:val="24"/>
        </w:rPr>
        <w:t xml:space="preserve">po wyjazdach ich dzieci; </w:t>
      </w:r>
    </w:p>
    <w:p w14:paraId="3EE322A4" w14:textId="77777777" w:rsidR="00A411D0" w:rsidRPr="00A411D0" w:rsidRDefault="00A411D0" w:rsidP="00A411D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AB4C95E" w14:textId="77777777" w:rsidR="00511C20" w:rsidRPr="005D4D9E" w:rsidRDefault="00511C20" w:rsidP="00511C20">
      <w:pPr>
        <w:pStyle w:val="Akapitzlist"/>
        <w:numPr>
          <w:ilvl w:val="0"/>
          <w:numId w:val="14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5D4D9E">
        <w:rPr>
          <w:rFonts w:cstheme="minorHAnsi"/>
          <w:sz w:val="24"/>
          <w:szCs w:val="24"/>
          <w:u w:val="single"/>
        </w:rPr>
        <w:t xml:space="preserve">Przygotowanie kompleksowej treści na stronę internetową oraz portale społecznościowe zawierającej informacje o: </w:t>
      </w:r>
    </w:p>
    <w:p w14:paraId="749DE22D" w14:textId="77777777" w:rsidR="00511C20" w:rsidRPr="0020322F" w:rsidRDefault="00511C20" w:rsidP="0020322F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  <w:r w:rsidRPr="005D4D9E">
        <w:rPr>
          <w:rFonts w:cstheme="minorHAnsi"/>
          <w:sz w:val="24"/>
          <w:szCs w:val="24"/>
        </w:rPr>
        <w:t>- oferowanej usłudze, jej zakresie, zasadach rekrutacji i realizacji, zasobach kadrowych, odnośnikach do podobnych usług realizowanych na danym terenie, dokumentach niezbędnych do realizacji usług, sposobach finansowania itp.</w:t>
      </w:r>
    </w:p>
    <w:p w14:paraId="67FAE00A" w14:textId="77777777" w:rsidR="00D54797" w:rsidRDefault="00D54797" w:rsidP="00D54797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 xml:space="preserve">Etap II – rekrutacja i szkolenie kadry </w:t>
      </w:r>
    </w:p>
    <w:p w14:paraId="1E71DE0A" w14:textId="77777777" w:rsidR="00B543BC" w:rsidRPr="006F0822" w:rsidRDefault="00B543BC" w:rsidP="00B543BC">
      <w:pPr>
        <w:pStyle w:val="Akapitzlist"/>
        <w:numPr>
          <w:ilvl w:val="0"/>
          <w:numId w:val="11"/>
        </w:numPr>
        <w:spacing w:line="360" w:lineRule="auto"/>
        <w:ind w:left="360"/>
        <w:jc w:val="both"/>
        <w:rPr>
          <w:rFonts w:cstheme="minorHAnsi"/>
          <w:sz w:val="24"/>
          <w:szCs w:val="24"/>
          <w:u w:val="single"/>
        </w:rPr>
      </w:pPr>
      <w:r w:rsidRPr="006F0822">
        <w:rPr>
          <w:rFonts w:cstheme="minorHAnsi"/>
          <w:sz w:val="24"/>
          <w:szCs w:val="24"/>
          <w:u w:val="single"/>
        </w:rPr>
        <w:t>Utworzenie zespołu realizującego usługę w tym:</w:t>
      </w:r>
    </w:p>
    <w:p w14:paraId="115FE985" w14:textId="77777777" w:rsidR="00B543BC" w:rsidRDefault="00B543BC" w:rsidP="00B543BC">
      <w:pPr>
        <w:pStyle w:val="Akapitzlist"/>
        <w:numPr>
          <w:ilvl w:val="0"/>
          <w:numId w:val="12"/>
        </w:numPr>
        <w:spacing w:line="360" w:lineRule="auto"/>
        <w:ind w:left="720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 xml:space="preserve">Rekrutacja potencjalnych kandydatów poprzez: umieszczenie ogłoszeń na stronie WWW, FB, zamieszczenie ogłoszeń w PUP/WUP, bezpośredni kontakt z podmiotami działającymi na rzecz osób z niepełnosprawnością, targi pracy, lokalne media, korzystanie z własnych zasobów kadrowych, korzystanie z zasobów funkcjonujących na danym obszarze organizacji/instytucji/szkół, podmiotów świadczących podobne usługi; weryfikacja umiejętności i potencjału do wykonywania usługi; </w:t>
      </w:r>
    </w:p>
    <w:p w14:paraId="278E5C86" w14:textId="77777777" w:rsidR="00120D06" w:rsidRPr="006F0822" w:rsidRDefault="00120D06" w:rsidP="00120D06">
      <w:pPr>
        <w:pStyle w:val="Akapitzlist"/>
        <w:spacing w:line="360" w:lineRule="auto"/>
        <w:jc w:val="both"/>
        <w:rPr>
          <w:rFonts w:cstheme="minorHAnsi"/>
          <w:sz w:val="24"/>
          <w:szCs w:val="24"/>
        </w:rPr>
      </w:pPr>
    </w:p>
    <w:p w14:paraId="1B8045EA" w14:textId="77777777" w:rsidR="00B543BC" w:rsidRPr="006F0822" w:rsidRDefault="00B543BC" w:rsidP="00B543BC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F0822">
        <w:rPr>
          <w:rFonts w:cstheme="minorHAnsi"/>
          <w:b/>
          <w:sz w:val="24"/>
          <w:szCs w:val="24"/>
        </w:rPr>
        <w:t>Wybór osoby zarządzającej/koordynującej realizacją usługi</w:t>
      </w:r>
      <w:r w:rsidRPr="006F0822">
        <w:rPr>
          <w:rFonts w:cstheme="minorHAnsi"/>
          <w:sz w:val="24"/>
          <w:szCs w:val="24"/>
        </w:rPr>
        <w:t xml:space="preserve"> – </w:t>
      </w:r>
      <w:r w:rsidRPr="006F0822">
        <w:rPr>
          <w:rFonts w:cstheme="minorHAnsi"/>
          <w:b/>
          <w:sz w:val="24"/>
          <w:szCs w:val="24"/>
        </w:rPr>
        <w:t xml:space="preserve">np. </w:t>
      </w:r>
      <w:r w:rsidRPr="006F0822">
        <w:rPr>
          <w:rFonts w:cstheme="minorHAnsi"/>
          <w:b/>
          <w:bCs/>
          <w:sz w:val="24"/>
          <w:szCs w:val="24"/>
          <w:lang w:eastAsia="pl-PL"/>
        </w:rPr>
        <w:t>koordynator usługi</w:t>
      </w:r>
    </w:p>
    <w:p w14:paraId="2306F58E" w14:textId="77777777" w:rsidR="00F9626C" w:rsidRDefault="00F9626C" w:rsidP="00B543BC">
      <w:pPr>
        <w:pStyle w:val="Akapitzlist"/>
        <w:spacing w:line="360" w:lineRule="auto"/>
        <w:ind w:left="360"/>
        <w:jc w:val="both"/>
        <w:rPr>
          <w:rFonts w:cstheme="minorHAnsi"/>
          <w:b/>
          <w:i/>
          <w:sz w:val="24"/>
          <w:szCs w:val="24"/>
        </w:rPr>
      </w:pPr>
    </w:p>
    <w:p w14:paraId="5D07105E" w14:textId="77777777" w:rsidR="00B543BC" w:rsidRPr="00E87EBB" w:rsidRDefault="00B543BC" w:rsidP="00E87EBB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i/>
          <w:sz w:val="24"/>
          <w:szCs w:val="24"/>
        </w:rPr>
        <w:t>Zadania:</w:t>
      </w:r>
      <w:r w:rsidRPr="006F0822">
        <w:rPr>
          <w:rFonts w:cstheme="minorHAnsi"/>
          <w:i/>
          <w:sz w:val="24"/>
          <w:szCs w:val="24"/>
        </w:rPr>
        <w:t xml:space="preserve"> </w:t>
      </w:r>
      <w:r w:rsidRPr="006F0822">
        <w:rPr>
          <w:rFonts w:cstheme="minorHAnsi"/>
          <w:sz w:val="24"/>
          <w:szCs w:val="24"/>
        </w:rPr>
        <w:t xml:space="preserve">nabór kandydatów na </w:t>
      </w:r>
      <w:r w:rsidR="00CA10FC">
        <w:rPr>
          <w:rFonts w:cstheme="minorHAnsi"/>
          <w:sz w:val="24"/>
          <w:szCs w:val="24"/>
        </w:rPr>
        <w:t>asystentów</w:t>
      </w:r>
      <w:r w:rsidR="005E733B">
        <w:rPr>
          <w:rFonts w:cstheme="minorHAnsi"/>
          <w:sz w:val="24"/>
          <w:szCs w:val="24"/>
        </w:rPr>
        <w:t>/opiekun</w:t>
      </w:r>
      <w:r w:rsidR="00A411D0">
        <w:rPr>
          <w:rFonts w:cstheme="minorHAnsi"/>
          <w:sz w:val="24"/>
          <w:szCs w:val="24"/>
        </w:rPr>
        <w:t>ów osoby z niepełnospra</w:t>
      </w:r>
      <w:r w:rsidR="00E87EBB">
        <w:rPr>
          <w:rFonts w:cstheme="minorHAnsi"/>
          <w:sz w:val="24"/>
          <w:szCs w:val="24"/>
        </w:rPr>
        <w:t>wnością</w:t>
      </w:r>
      <w:r w:rsidR="00CA10FC">
        <w:rPr>
          <w:rFonts w:cstheme="minorHAnsi"/>
          <w:sz w:val="24"/>
          <w:szCs w:val="24"/>
        </w:rPr>
        <w:t>, pedagoga, psychologa</w:t>
      </w:r>
      <w:r w:rsidRPr="00E87EBB">
        <w:rPr>
          <w:rFonts w:cstheme="minorHAnsi"/>
          <w:sz w:val="24"/>
          <w:szCs w:val="24"/>
        </w:rPr>
        <w:t>, wdrażanie ich w standard realizowanej usługi, ścisła współpraca z nimi w tym zarządzanie tym zespołem, bieżące jego wspieranie, rozwiązywanie bieżących trudności, organizowanie i prowadzenie spotkań zespołu (śr. raz w miesiącu), promowanie usługi w tym pozyskiwanie osób/podmiotów zainteresowanych skorzystaniem z usługi, organizacja spotk</w:t>
      </w:r>
      <w:r w:rsidR="00A411D0">
        <w:rPr>
          <w:rFonts w:cstheme="minorHAnsi"/>
          <w:sz w:val="24"/>
          <w:szCs w:val="24"/>
        </w:rPr>
        <w:t>ań informacyjnych</w:t>
      </w:r>
      <w:r w:rsidRPr="00E87EBB">
        <w:rPr>
          <w:rFonts w:cstheme="minorHAnsi"/>
          <w:sz w:val="24"/>
          <w:szCs w:val="24"/>
        </w:rPr>
        <w:t xml:space="preserve"> w tym logistyki, grafiku pracy zbieranie i podsumowywanie ocen usługi, raportowanie ilości i jakości świadczonych usług, rozliczanie usług. </w:t>
      </w:r>
    </w:p>
    <w:p w14:paraId="730BC06F" w14:textId="77777777" w:rsidR="00B543BC" w:rsidRPr="006F0822" w:rsidRDefault="00B543BC" w:rsidP="00B543BC">
      <w:pPr>
        <w:pStyle w:val="Akapitzlist"/>
        <w:spacing w:line="360" w:lineRule="auto"/>
        <w:ind w:left="360"/>
        <w:jc w:val="both"/>
        <w:rPr>
          <w:rFonts w:cstheme="minorHAnsi"/>
          <w:bCs/>
          <w:sz w:val="24"/>
          <w:szCs w:val="24"/>
          <w:lang w:eastAsia="pl-PL"/>
        </w:rPr>
      </w:pPr>
      <w:r w:rsidRPr="006F0822">
        <w:rPr>
          <w:rFonts w:cstheme="minorHAnsi"/>
          <w:b/>
          <w:i/>
          <w:sz w:val="24"/>
          <w:szCs w:val="24"/>
        </w:rPr>
        <w:lastRenderedPageBreak/>
        <w:t>Doświadczenie i kwalifikacje</w:t>
      </w:r>
      <w:r w:rsidRPr="006F0822">
        <w:rPr>
          <w:rFonts w:cstheme="minorHAnsi"/>
          <w:sz w:val="24"/>
          <w:szCs w:val="24"/>
        </w:rPr>
        <w:t>:</w:t>
      </w:r>
      <w:r w:rsidRPr="006F0822">
        <w:rPr>
          <w:rFonts w:cstheme="minorHAnsi"/>
          <w:bCs/>
          <w:sz w:val="24"/>
          <w:szCs w:val="24"/>
          <w:lang w:eastAsia="pl-PL"/>
        </w:rPr>
        <w:t xml:space="preserve"> osoba z min. średnim wykształceniem i min. rocznym doświadczeniem w pracy z zespołem/zarządzaniu zespołem/ planowaniu działań/organizacji szkoleń, spotkań, konferencji preferowane wykształcenie wyższe z zakresu m.in.: pedagogiki, psychologii, pracy socjalnej itp., osiadająca wysoko rozwinięte kompetencje organizacyjne i zarządcze, umiejętność zarządzania i pracy w zespole, umiejętność pracy z dynamicznie zmieniających się warunkach, posiadająca doświadczenie pracy z podmiotami zewnętrznymi w tym promocji, posiadająca umiejętności obsługi komputera (podstawowe programy i komunikatory), referowane</w:t>
      </w:r>
      <w:r w:rsidRPr="006F0822">
        <w:rPr>
          <w:rFonts w:cstheme="minorHAnsi"/>
          <w:bCs/>
          <w:color w:val="FF0000"/>
          <w:sz w:val="24"/>
          <w:szCs w:val="24"/>
          <w:lang w:eastAsia="pl-PL"/>
        </w:rPr>
        <w:t xml:space="preserve"> </w:t>
      </w:r>
      <w:r w:rsidRPr="006F0822">
        <w:rPr>
          <w:rFonts w:cstheme="minorHAnsi"/>
          <w:bCs/>
          <w:sz w:val="24"/>
          <w:szCs w:val="24"/>
          <w:lang w:eastAsia="pl-PL"/>
        </w:rPr>
        <w:t xml:space="preserve">doświadczenie w bezpośredniej pracy z osobami  z niepełnosprawnością; </w:t>
      </w:r>
    </w:p>
    <w:p w14:paraId="24E25DCF" w14:textId="77777777" w:rsidR="00B543BC" w:rsidRDefault="00980F88" w:rsidP="00980F88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Wybór asystentów osób z niepełnosprawnościami – </w:t>
      </w:r>
      <w:r w:rsidRPr="00980F88">
        <w:rPr>
          <w:rFonts w:cstheme="minorHAnsi"/>
          <w:sz w:val="24"/>
          <w:szCs w:val="24"/>
        </w:rPr>
        <w:t>liczba osób zatrudnionych zależy od grupy – ilości i poziomu funkcjonowania osób z autyzmem biorących udział w wyjeździe</w:t>
      </w:r>
    </w:p>
    <w:p w14:paraId="1B358EDD" w14:textId="77777777" w:rsidR="00E43CDC" w:rsidRDefault="00E43CDC" w:rsidP="00E43CDC">
      <w:pPr>
        <w:spacing w:line="360" w:lineRule="auto"/>
        <w:jc w:val="both"/>
        <w:rPr>
          <w:rFonts w:cstheme="minorHAnsi"/>
          <w:sz w:val="24"/>
          <w:szCs w:val="24"/>
        </w:rPr>
      </w:pPr>
      <w:r w:rsidRPr="00CE0AEE">
        <w:rPr>
          <w:rFonts w:cstheme="minorHAnsi"/>
          <w:b/>
          <w:i/>
          <w:sz w:val="24"/>
          <w:szCs w:val="24"/>
        </w:rPr>
        <w:t>Zadania:</w:t>
      </w:r>
      <w:r w:rsidRPr="00E43CDC">
        <w:rPr>
          <w:rFonts w:cstheme="minorHAnsi"/>
          <w:i/>
          <w:sz w:val="24"/>
          <w:szCs w:val="24"/>
        </w:rPr>
        <w:t xml:space="preserve"> </w:t>
      </w:r>
      <w:r w:rsidR="0028073D">
        <w:rPr>
          <w:rFonts w:cstheme="minorHAnsi"/>
          <w:sz w:val="24"/>
          <w:szCs w:val="24"/>
        </w:rPr>
        <w:t>towarzyszenie uczestnikom w trakcie wyjazdu</w:t>
      </w:r>
      <w:r w:rsidRPr="006F0822">
        <w:rPr>
          <w:rFonts w:cstheme="minorHAnsi"/>
          <w:sz w:val="24"/>
          <w:szCs w:val="24"/>
        </w:rPr>
        <w:t xml:space="preserve"> </w:t>
      </w:r>
      <w:r w:rsidR="00950928">
        <w:rPr>
          <w:rFonts w:cstheme="minorHAnsi"/>
          <w:sz w:val="24"/>
          <w:szCs w:val="24"/>
        </w:rPr>
        <w:t xml:space="preserve">i wspieranie ich </w:t>
      </w:r>
      <w:r w:rsidRPr="006F0822">
        <w:rPr>
          <w:rFonts w:cstheme="minorHAnsi"/>
          <w:sz w:val="24"/>
          <w:szCs w:val="24"/>
        </w:rPr>
        <w:t xml:space="preserve">w treningu samodzielnego funkcjonowania, czynnościach życia </w:t>
      </w:r>
      <w:r>
        <w:rPr>
          <w:rFonts w:cstheme="minorHAnsi"/>
          <w:sz w:val="24"/>
          <w:szCs w:val="24"/>
        </w:rPr>
        <w:t>codziennego</w:t>
      </w:r>
      <w:r w:rsidR="003C61FF">
        <w:rPr>
          <w:rFonts w:cstheme="minorHAnsi"/>
          <w:sz w:val="24"/>
          <w:szCs w:val="24"/>
        </w:rPr>
        <w:t>, zajęciach terapeutycznych</w:t>
      </w:r>
      <w:r>
        <w:rPr>
          <w:rFonts w:cstheme="minorHAnsi"/>
          <w:sz w:val="24"/>
          <w:szCs w:val="24"/>
        </w:rPr>
        <w:t xml:space="preserve"> oraz aktywnościach poza ośrodkie</w:t>
      </w:r>
      <w:r w:rsidR="0028073D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tj. basen, spacery, ognisko, sport</w:t>
      </w:r>
      <w:r w:rsidRPr="006F082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wyjścia do muzeum itp. </w:t>
      </w:r>
      <w:r w:rsidRPr="006F0822">
        <w:rPr>
          <w:rFonts w:cstheme="minorHAnsi"/>
          <w:sz w:val="24"/>
          <w:szCs w:val="24"/>
        </w:rPr>
        <w:t xml:space="preserve"> a tym samym odciążenie rodziców/opiekunów, udzielenie im wsparcia wytchnieniowego oraz stworzenie możliwości samorozwoju i aktywności zawodowej; </w:t>
      </w:r>
    </w:p>
    <w:p w14:paraId="70B684C1" w14:textId="77777777" w:rsidR="003A647A" w:rsidRPr="006F0822" w:rsidRDefault="003A647A" w:rsidP="003A647A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i/>
          <w:sz w:val="24"/>
          <w:szCs w:val="24"/>
        </w:rPr>
        <w:t>Doświadczenie i kwalifikacje</w:t>
      </w:r>
      <w:r w:rsidRPr="006F0822">
        <w:rPr>
          <w:rFonts w:cstheme="minorHAnsi"/>
          <w:sz w:val="24"/>
          <w:szCs w:val="24"/>
        </w:rPr>
        <w:t>: Osoby powinny posiadać wykształcenie minimum średnie lub wyższe z zakresu pedagogiki, opieki nad osobami z niepełnosprawnościami, pracownik socjalny, terapeuta zajęciowy, opiekun medyczny oraz minimum trzyletnie doświadczenie w pracy z osobami z niepełnosprawnościami, w tym niepełnosprawnością intelektualną.</w:t>
      </w:r>
    </w:p>
    <w:p w14:paraId="250FE377" w14:textId="77777777" w:rsidR="00D74BE9" w:rsidRDefault="00D74BE9" w:rsidP="00D74BE9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D74BE9">
        <w:rPr>
          <w:rFonts w:cstheme="minorHAnsi"/>
          <w:b/>
          <w:sz w:val="24"/>
          <w:szCs w:val="24"/>
        </w:rPr>
        <w:t xml:space="preserve">Wybór pedagoga </w:t>
      </w:r>
      <w:r>
        <w:rPr>
          <w:rFonts w:cstheme="minorHAnsi"/>
          <w:b/>
          <w:sz w:val="24"/>
          <w:szCs w:val="24"/>
        </w:rPr>
        <w:t xml:space="preserve">- </w:t>
      </w:r>
      <w:r w:rsidRPr="00980F88">
        <w:rPr>
          <w:rFonts w:cstheme="minorHAnsi"/>
          <w:sz w:val="24"/>
          <w:szCs w:val="24"/>
        </w:rPr>
        <w:t>liczba osób zatrudnionych zależy od grupy – ilości i poziomu funkcjonowania osób z autyzmem biorących udział w wyjeździe</w:t>
      </w:r>
      <w:r>
        <w:rPr>
          <w:rFonts w:cstheme="minorHAnsi"/>
          <w:sz w:val="24"/>
          <w:szCs w:val="24"/>
        </w:rPr>
        <w:t>;</w:t>
      </w:r>
    </w:p>
    <w:p w14:paraId="6D960FBD" w14:textId="77777777" w:rsidR="00C91B17" w:rsidRPr="00C91B17" w:rsidRDefault="00D74BE9" w:rsidP="00D20C17">
      <w:pPr>
        <w:spacing w:line="360" w:lineRule="auto"/>
        <w:jc w:val="both"/>
        <w:rPr>
          <w:rFonts w:cstheme="minorHAnsi"/>
          <w:sz w:val="24"/>
          <w:szCs w:val="24"/>
        </w:rPr>
      </w:pPr>
      <w:r w:rsidRPr="00D74BE9">
        <w:rPr>
          <w:rFonts w:cstheme="minorHAnsi"/>
          <w:b/>
          <w:i/>
          <w:sz w:val="24"/>
          <w:szCs w:val="24"/>
        </w:rPr>
        <w:t>Zadania:</w:t>
      </w:r>
      <w:r w:rsidRPr="00D74BE9">
        <w:rPr>
          <w:rFonts w:cstheme="minorHAnsi"/>
          <w:i/>
          <w:sz w:val="24"/>
          <w:szCs w:val="24"/>
        </w:rPr>
        <w:t xml:space="preserve"> </w:t>
      </w:r>
      <w:r w:rsidR="00C91B17" w:rsidRPr="00C91B17">
        <w:rPr>
          <w:rFonts w:cstheme="minorHAnsi"/>
          <w:sz w:val="24"/>
          <w:szCs w:val="24"/>
        </w:rPr>
        <w:t xml:space="preserve">udzielanie </w:t>
      </w:r>
      <w:r w:rsidR="00C91B17">
        <w:rPr>
          <w:rFonts w:cstheme="minorHAnsi"/>
          <w:sz w:val="24"/>
          <w:szCs w:val="24"/>
        </w:rPr>
        <w:t xml:space="preserve">uczestnikom wyjazdu wsparcia pedagogicznego w tym m.in. organizowanie </w:t>
      </w:r>
      <w:r w:rsidR="00A408DE">
        <w:rPr>
          <w:rFonts w:cstheme="minorHAnsi"/>
          <w:sz w:val="24"/>
          <w:szCs w:val="24"/>
        </w:rPr>
        <w:t>zajęć</w:t>
      </w:r>
      <w:r w:rsidR="00DE6136">
        <w:rPr>
          <w:rFonts w:cstheme="minorHAnsi"/>
          <w:sz w:val="24"/>
          <w:szCs w:val="24"/>
        </w:rPr>
        <w:t xml:space="preserve"> terapeutycznych</w:t>
      </w:r>
      <w:r w:rsidR="00A408DE">
        <w:rPr>
          <w:rFonts w:cstheme="minorHAnsi"/>
          <w:sz w:val="24"/>
          <w:szCs w:val="24"/>
        </w:rPr>
        <w:t xml:space="preserve">, spotkań grupowych jak również rozmowy indywidualne w sytuacjach wymagających interwencji, zapewnienia poczucia bezpieczeństwa; </w:t>
      </w:r>
    </w:p>
    <w:p w14:paraId="30E6B8C0" w14:textId="77777777" w:rsidR="00077816" w:rsidRDefault="00D20C17" w:rsidP="00D20C17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i/>
          <w:sz w:val="24"/>
          <w:szCs w:val="24"/>
        </w:rPr>
        <w:lastRenderedPageBreak/>
        <w:t>Doświadczenie i kwalifikacje</w:t>
      </w:r>
      <w:r w:rsidRPr="006F0822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Osoby powinny posiadać</w:t>
      </w:r>
      <w:r w:rsidRPr="006F0822">
        <w:rPr>
          <w:rFonts w:cstheme="minorHAnsi"/>
          <w:sz w:val="24"/>
          <w:szCs w:val="24"/>
        </w:rPr>
        <w:t xml:space="preserve"> </w:t>
      </w:r>
      <w:r w:rsidR="002850FF">
        <w:rPr>
          <w:rFonts w:cstheme="minorHAnsi"/>
          <w:sz w:val="24"/>
          <w:szCs w:val="24"/>
        </w:rPr>
        <w:t xml:space="preserve">wykształcenie </w:t>
      </w:r>
      <w:r w:rsidRPr="006F0822">
        <w:rPr>
          <w:rFonts w:cstheme="minorHAnsi"/>
          <w:sz w:val="24"/>
          <w:szCs w:val="24"/>
        </w:rPr>
        <w:t xml:space="preserve">wyższe z zakresu pedagogiki, </w:t>
      </w:r>
      <w:r>
        <w:rPr>
          <w:rFonts w:cstheme="minorHAnsi"/>
          <w:sz w:val="24"/>
          <w:szCs w:val="24"/>
        </w:rPr>
        <w:t xml:space="preserve">co najmniej 5 letnie doświadczenie pracy z grupą i indywidualne w tym co najmniej 3 lata doświadczenia pracy z osobami z niepełnosprawnością intelektualną; </w:t>
      </w:r>
    </w:p>
    <w:p w14:paraId="1E4A7797" w14:textId="77777777" w:rsidR="00461B6F" w:rsidRDefault="00461B6F" w:rsidP="00461B6F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461B6F">
        <w:rPr>
          <w:rFonts w:cstheme="minorHAnsi"/>
          <w:b/>
          <w:sz w:val="24"/>
          <w:szCs w:val="24"/>
        </w:rPr>
        <w:t xml:space="preserve">Wybór psychologa </w:t>
      </w:r>
      <w:r>
        <w:rPr>
          <w:rFonts w:cstheme="minorHAnsi"/>
          <w:b/>
          <w:sz w:val="24"/>
          <w:szCs w:val="24"/>
        </w:rPr>
        <w:t xml:space="preserve">- </w:t>
      </w:r>
      <w:r w:rsidRPr="00980F88">
        <w:rPr>
          <w:rFonts w:cstheme="minorHAnsi"/>
          <w:sz w:val="24"/>
          <w:szCs w:val="24"/>
        </w:rPr>
        <w:t>liczba osób zatrudnionych zależy od grupy – ilości i poziomu funkcjonowania osób z autyzmem biorących udział w wyjeździe</w:t>
      </w:r>
      <w:r>
        <w:rPr>
          <w:rFonts w:cstheme="minorHAnsi"/>
          <w:sz w:val="24"/>
          <w:szCs w:val="24"/>
        </w:rPr>
        <w:t>;</w:t>
      </w:r>
    </w:p>
    <w:p w14:paraId="29DAAD87" w14:textId="77777777" w:rsidR="00D20C17" w:rsidRPr="009B4946" w:rsidRDefault="00077816" w:rsidP="00461B6F">
      <w:pPr>
        <w:spacing w:line="360" w:lineRule="auto"/>
        <w:jc w:val="both"/>
        <w:rPr>
          <w:sz w:val="24"/>
          <w:szCs w:val="24"/>
        </w:rPr>
      </w:pPr>
      <w:r w:rsidRPr="00077816">
        <w:rPr>
          <w:rFonts w:cstheme="minorHAnsi"/>
          <w:b/>
          <w:i/>
          <w:sz w:val="24"/>
          <w:szCs w:val="24"/>
        </w:rPr>
        <w:t>Zadania:</w:t>
      </w:r>
      <w:r>
        <w:rPr>
          <w:rFonts w:cstheme="minorHAnsi"/>
          <w:b/>
          <w:sz w:val="24"/>
          <w:szCs w:val="24"/>
        </w:rPr>
        <w:t xml:space="preserve"> </w:t>
      </w:r>
      <w:r w:rsidRPr="00572EC9">
        <w:rPr>
          <w:color w:val="FF0000"/>
          <w:sz w:val="24"/>
          <w:szCs w:val="24"/>
        </w:rPr>
        <w:t xml:space="preserve"> </w:t>
      </w:r>
      <w:r w:rsidRPr="009B4946">
        <w:rPr>
          <w:sz w:val="24"/>
          <w:szCs w:val="24"/>
        </w:rPr>
        <w:t>otoczenie opieką psychologic</w:t>
      </w:r>
      <w:r w:rsidR="009B4946" w:rsidRPr="009B4946">
        <w:rPr>
          <w:sz w:val="24"/>
          <w:szCs w:val="24"/>
        </w:rPr>
        <w:t>zną osób z autyzmem</w:t>
      </w:r>
      <w:r w:rsidRPr="009B4946">
        <w:rPr>
          <w:sz w:val="24"/>
          <w:szCs w:val="24"/>
        </w:rPr>
        <w:t xml:space="preserve"> zarówno przed wyjazdem, w jego trakcie oraz po powrocie do miejsca zam</w:t>
      </w:r>
      <w:r w:rsidR="009B4946" w:rsidRPr="009B4946">
        <w:rPr>
          <w:sz w:val="24"/>
          <w:szCs w:val="24"/>
        </w:rPr>
        <w:t xml:space="preserve">ieszkania, współorganizowanie i współprowadzenie zajęć </w:t>
      </w:r>
      <w:r w:rsidR="00DE6136">
        <w:rPr>
          <w:sz w:val="24"/>
          <w:szCs w:val="24"/>
        </w:rPr>
        <w:t xml:space="preserve">terapeutycznych </w:t>
      </w:r>
      <w:r w:rsidR="009B4946" w:rsidRPr="009B4946">
        <w:rPr>
          <w:sz w:val="24"/>
          <w:szCs w:val="24"/>
        </w:rPr>
        <w:t xml:space="preserve">grupowych i spotkań indywidualnych z pedagogiem w czasie wyjazdu; </w:t>
      </w:r>
      <w:r w:rsidRPr="009B4946">
        <w:rPr>
          <w:sz w:val="24"/>
          <w:szCs w:val="24"/>
        </w:rPr>
        <w:t>wsparcie psychologiczne rodziców/opiekun</w:t>
      </w:r>
      <w:r w:rsidR="009B4946" w:rsidRPr="009B4946">
        <w:rPr>
          <w:sz w:val="24"/>
          <w:szCs w:val="24"/>
        </w:rPr>
        <w:t xml:space="preserve">ów osób z autyzmem w czasie </w:t>
      </w:r>
      <w:r w:rsidR="009167FC">
        <w:rPr>
          <w:sz w:val="24"/>
          <w:szCs w:val="24"/>
        </w:rPr>
        <w:t xml:space="preserve">podejmowania decyzji o wyjeździe dziecka oraz w czasie </w:t>
      </w:r>
      <w:r w:rsidR="009B4946" w:rsidRPr="009B4946">
        <w:rPr>
          <w:sz w:val="24"/>
          <w:szCs w:val="24"/>
        </w:rPr>
        <w:t>przygotowania do wyjazdu,</w:t>
      </w:r>
      <w:r w:rsidRPr="009B4946">
        <w:rPr>
          <w:sz w:val="24"/>
          <w:szCs w:val="24"/>
        </w:rPr>
        <w:t xml:space="preserve"> mające na celu przygotowanie do rozstania (niejednokrotnie pierwszy raz od wielu miesięcy, a nawet lat)</w:t>
      </w:r>
      <w:r w:rsidR="009B4946" w:rsidRPr="009B4946">
        <w:rPr>
          <w:sz w:val="24"/>
          <w:szCs w:val="24"/>
        </w:rPr>
        <w:t xml:space="preserve">; </w:t>
      </w:r>
    </w:p>
    <w:p w14:paraId="453FED6F" w14:textId="77777777" w:rsidR="00980F88" w:rsidRPr="00952C1B" w:rsidRDefault="002850FF" w:rsidP="00980F88">
      <w:p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b/>
          <w:i/>
          <w:sz w:val="24"/>
          <w:szCs w:val="24"/>
        </w:rPr>
        <w:t>Doświadczenie i kwalifikacje</w:t>
      </w:r>
      <w:r w:rsidRPr="006F0822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Osoby powinny posiadać</w:t>
      </w:r>
      <w:r w:rsidRPr="006F08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wykształcenie wyższe psychologiczne</w:t>
      </w:r>
      <w:r w:rsidRPr="006F082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co najmniej 5 letnie doświadczenie pracy z grupą i indywidualne w tym co najmniej 3 lata doświadczenia pracy z osobami z niepełnosprawnością intelektualną, rodzinami; </w:t>
      </w:r>
    </w:p>
    <w:p w14:paraId="4084898D" w14:textId="77777777" w:rsidR="00D54797" w:rsidRPr="006F0822" w:rsidRDefault="00D54797" w:rsidP="00D547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6F0822">
        <w:rPr>
          <w:rFonts w:cstheme="minorHAnsi"/>
          <w:b/>
          <w:sz w:val="24"/>
          <w:szCs w:val="24"/>
          <w:u w:val="single"/>
        </w:rPr>
        <w:t>Etap III – rekrutacja i charakterystyka odbiorców oraz realizacja usług</w:t>
      </w:r>
    </w:p>
    <w:p w14:paraId="379DB1FA" w14:textId="77777777" w:rsidR="00715BBF" w:rsidRDefault="00715BBF" w:rsidP="002E5561">
      <w:pPr>
        <w:rPr>
          <w:b/>
          <w:sz w:val="24"/>
          <w:szCs w:val="24"/>
        </w:rPr>
      </w:pPr>
    </w:p>
    <w:p w14:paraId="37C18FCC" w14:textId="77777777" w:rsidR="00382E8C" w:rsidRPr="00382E8C" w:rsidRDefault="00382E8C" w:rsidP="00382E8C">
      <w:pPr>
        <w:rPr>
          <w:rFonts w:cstheme="minorHAnsi"/>
          <w:sz w:val="24"/>
          <w:szCs w:val="24"/>
        </w:rPr>
      </w:pPr>
      <w:r w:rsidRPr="00382E8C">
        <w:rPr>
          <w:rFonts w:cstheme="minorHAnsi"/>
          <w:sz w:val="24"/>
          <w:szCs w:val="24"/>
        </w:rPr>
        <w:t>Działania w ramach innowacji skierowane były do dwóch grup odbiorców w tym:</w:t>
      </w:r>
    </w:p>
    <w:p w14:paraId="17B665FF" w14:textId="77777777" w:rsidR="00382E8C" w:rsidRPr="00620BC9" w:rsidRDefault="00382E8C" w:rsidP="00382E8C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Dorosłe osoby </w:t>
      </w:r>
      <w:r w:rsidRPr="006F0822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z autyzmem </w:t>
      </w:r>
      <w:r w:rsidRPr="006F0822">
        <w:rPr>
          <w:rFonts w:cstheme="minorHAnsi"/>
          <w:color w:val="000000" w:themeColor="text1"/>
          <w:sz w:val="24"/>
          <w:szCs w:val="24"/>
        </w:rPr>
        <w:t>zależne od pomocy bliskich osób (rodz</w:t>
      </w:r>
      <w:r>
        <w:rPr>
          <w:rFonts w:cstheme="minorHAnsi"/>
          <w:color w:val="000000" w:themeColor="text1"/>
          <w:sz w:val="24"/>
          <w:szCs w:val="24"/>
        </w:rPr>
        <w:t>iców, opiekunów prawnych);</w:t>
      </w:r>
    </w:p>
    <w:p w14:paraId="4B7395CB" w14:textId="77777777" w:rsidR="00382E8C" w:rsidRPr="00382E8C" w:rsidRDefault="00382E8C" w:rsidP="00382E8C">
      <w:pPr>
        <w:pStyle w:val="Akapitzlist"/>
        <w:numPr>
          <w:ilvl w:val="0"/>
          <w:numId w:val="10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F0822">
        <w:rPr>
          <w:rFonts w:cstheme="minorHAnsi"/>
          <w:sz w:val="24"/>
          <w:szCs w:val="24"/>
        </w:rPr>
        <w:t>opiekunowie/rod</w:t>
      </w:r>
      <w:r>
        <w:rPr>
          <w:rFonts w:cstheme="minorHAnsi"/>
          <w:sz w:val="24"/>
          <w:szCs w:val="24"/>
        </w:rPr>
        <w:t>zice dorosłych osób z autyzmem;</w:t>
      </w:r>
    </w:p>
    <w:p w14:paraId="2C466264" w14:textId="77777777" w:rsidR="00382E8C" w:rsidRPr="00382E8C" w:rsidRDefault="00382E8C" w:rsidP="00382E8C">
      <w:pPr>
        <w:pStyle w:val="Akapitzlist"/>
        <w:spacing w:line="360" w:lineRule="auto"/>
        <w:ind w:left="360"/>
        <w:jc w:val="both"/>
        <w:rPr>
          <w:rFonts w:cstheme="minorHAnsi"/>
          <w:color w:val="FF0000"/>
          <w:sz w:val="24"/>
          <w:szCs w:val="24"/>
          <w:u w:val="single"/>
        </w:rPr>
      </w:pPr>
    </w:p>
    <w:p w14:paraId="23396169" w14:textId="77777777" w:rsidR="00382E8C" w:rsidRPr="00CE191D" w:rsidRDefault="00382E8C" w:rsidP="00382E8C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CE191D">
        <w:rPr>
          <w:rFonts w:cstheme="minorHAnsi"/>
          <w:sz w:val="24"/>
          <w:szCs w:val="24"/>
          <w:u w:val="single"/>
        </w:rPr>
        <w:t>Metody  rekrutacji i dystrybucji informacji:</w:t>
      </w:r>
    </w:p>
    <w:p w14:paraId="6B5AACC5" w14:textId="77777777" w:rsidR="00382E8C" w:rsidRPr="00CE191D" w:rsidRDefault="00382E8C" w:rsidP="00382E8C">
      <w:pPr>
        <w:spacing w:line="360" w:lineRule="auto"/>
        <w:jc w:val="both"/>
        <w:rPr>
          <w:rFonts w:cstheme="minorHAnsi"/>
          <w:sz w:val="24"/>
          <w:szCs w:val="24"/>
        </w:rPr>
      </w:pPr>
      <w:r w:rsidRPr="00CE191D">
        <w:rPr>
          <w:rFonts w:cstheme="minorHAnsi"/>
          <w:sz w:val="24"/>
          <w:szCs w:val="24"/>
        </w:rPr>
        <w:t>Rekrutacja odbiorców działań powinna być procesem ciągłym. Działania powinny mieć charakter stałej oferty kierowanej</w:t>
      </w:r>
      <w:r w:rsidR="00CE191D" w:rsidRPr="00CE191D">
        <w:rPr>
          <w:rFonts w:cstheme="minorHAnsi"/>
          <w:sz w:val="24"/>
          <w:szCs w:val="24"/>
        </w:rPr>
        <w:t xml:space="preserve"> do osób z autyzmem</w:t>
      </w:r>
      <w:r w:rsidRPr="00CE191D">
        <w:rPr>
          <w:rFonts w:cstheme="minorHAnsi"/>
          <w:sz w:val="24"/>
          <w:szCs w:val="24"/>
        </w:rPr>
        <w:t xml:space="preserve"> oraz ich rodzin/opiekunów itp. </w:t>
      </w:r>
    </w:p>
    <w:p w14:paraId="10A2E12E" w14:textId="77777777" w:rsidR="00382E8C" w:rsidRPr="00382E8C" w:rsidRDefault="00382E8C" w:rsidP="00382E8C">
      <w:pPr>
        <w:spacing w:line="360" w:lineRule="auto"/>
        <w:jc w:val="both"/>
        <w:rPr>
          <w:rFonts w:cstheme="minorHAnsi"/>
          <w:color w:val="FF0000"/>
          <w:sz w:val="24"/>
          <w:szCs w:val="24"/>
        </w:rPr>
      </w:pPr>
      <w:r w:rsidRPr="00253999">
        <w:rPr>
          <w:rFonts w:cstheme="minorHAnsi"/>
          <w:sz w:val="24"/>
          <w:szCs w:val="24"/>
        </w:rPr>
        <w:t xml:space="preserve">Rekrutacja odbywa się poprzez możliwe/dostępne formy komunikacji i dystrybucji informacji np. strona WWW, portale społecznościowe, ogłoszenia w urzędach/instytucjach, kontakt z organizacjami pozarządowymi prowadzącymi działania na rzecz osób z NI oraz z instytucjami </w:t>
      </w:r>
      <w:r w:rsidRPr="00253999">
        <w:rPr>
          <w:rFonts w:cstheme="minorHAnsi"/>
          <w:sz w:val="24"/>
          <w:szCs w:val="24"/>
        </w:rPr>
        <w:lastRenderedPageBreak/>
        <w:t>publicznymi prowadzącymi takie działania takimi jak OPS/GOP/MOPS/PCPR itp., dystrybucja ulotek i materiałów informacyjnych, tzw. marketing szeptany itp.</w:t>
      </w:r>
    </w:p>
    <w:p w14:paraId="53A54C7E" w14:textId="77777777" w:rsidR="00382E8C" w:rsidRDefault="00382E8C" w:rsidP="00382E8C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  <w:r w:rsidRPr="00253999">
        <w:rPr>
          <w:rFonts w:cstheme="minorHAnsi"/>
          <w:bCs/>
          <w:sz w:val="24"/>
          <w:szCs w:val="24"/>
          <w:lang w:eastAsia="pl-PL"/>
        </w:rPr>
        <w:t xml:space="preserve">Weryfikacja sposobów przekazania informacji o usłudze to istotny element monitoringu. Wykrycie potencjalnych trudności w przepływie informacji i ich likwidacja oraz definiowanie dodatkowych metod rozpowszechnienia informacji o usłudze są gwarantem na przeszkolenie jak największej liczby podmiotów a tym samy zapewnienie większe poczucie bezpieczeństwa osób z NI i ich rodzin/opiekunów itp. </w:t>
      </w:r>
    </w:p>
    <w:p w14:paraId="0774731D" w14:textId="77777777" w:rsidR="00235A4F" w:rsidRPr="00253999" w:rsidRDefault="00235A4F" w:rsidP="00382E8C">
      <w:pPr>
        <w:spacing w:line="360" w:lineRule="auto"/>
        <w:jc w:val="both"/>
        <w:rPr>
          <w:rFonts w:cstheme="minorHAnsi"/>
          <w:bCs/>
          <w:sz w:val="24"/>
          <w:szCs w:val="24"/>
          <w:lang w:eastAsia="pl-PL"/>
        </w:rPr>
      </w:pPr>
    </w:p>
    <w:p w14:paraId="1970E43F" w14:textId="77777777" w:rsidR="00382E8C" w:rsidRPr="00253999" w:rsidRDefault="00382E8C" w:rsidP="00382E8C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  <w:sz w:val="24"/>
          <w:szCs w:val="24"/>
          <w:u w:val="single"/>
        </w:rPr>
      </w:pPr>
      <w:r w:rsidRPr="00253999">
        <w:rPr>
          <w:rFonts w:cstheme="minorHAnsi"/>
          <w:sz w:val="24"/>
          <w:szCs w:val="24"/>
          <w:u w:val="single"/>
        </w:rPr>
        <w:t>Etapy rekrutacji i realizacji działań  wobec zakwalifikowanych odbiorców:</w:t>
      </w:r>
    </w:p>
    <w:p w14:paraId="1AF10E05" w14:textId="77777777" w:rsidR="00382E8C" w:rsidRPr="00253999" w:rsidRDefault="00382E8C" w:rsidP="00382E8C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53999">
        <w:rPr>
          <w:rFonts w:cstheme="minorHAnsi"/>
          <w:sz w:val="24"/>
          <w:szCs w:val="24"/>
        </w:rPr>
        <w:t xml:space="preserve">Zgłoszenie zapotrzebowania na usługę poprzez dowolną formę: telefon pod wskazany kontakt, e-mail, spotkanie osobiste; </w:t>
      </w:r>
    </w:p>
    <w:p w14:paraId="2CB39415" w14:textId="77777777" w:rsidR="00382E8C" w:rsidRPr="00253999" w:rsidRDefault="00382E8C" w:rsidP="00382E8C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53999">
        <w:rPr>
          <w:rFonts w:cstheme="minorHAnsi"/>
          <w:sz w:val="24"/>
          <w:szCs w:val="24"/>
        </w:rPr>
        <w:t>Uzupełnienie formularza uczestnika;</w:t>
      </w:r>
    </w:p>
    <w:p w14:paraId="0044C14D" w14:textId="77777777" w:rsidR="00382E8C" w:rsidRDefault="00382E8C" w:rsidP="00382E8C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253999">
        <w:rPr>
          <w:rFonts w:cstheme="minorHAnsi"/>
          <w:sz w:val="24"/>
          <w:szCs w:val="24"/>
        </w:rPr>
        <w:t xml:space="preserve">Analiza formularza uczestnika przez koordynatora usługi pod kątem możliwości wdrożenia usługi; </w:t>
      </w:r>
    </w:p>
    <w:p w14:paraId="68B84804" w14:textId="77777777" w:rsidR="00253999" w:rsidRDefault="00253999" w:rsidP="00382E8C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Spotkania rodziców i osób z autyzmem z psychologiem; </w:t>
      </w:r>
    </w:p>
    <w:p w14:paraId="00AF9F45" w14:textId="77777777" w:rsidR="00253999" w:rsidRPr="00253999" w:rsidRDefault="00253999" w:rsidP="00382E8C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Zaplanowanie harmonogramu wyjazdów; </w:t>
      </w:r>
    </w:p>
    <w:p w14:paraId="6C7DC573" w14:textId="77777777" w:rsidR="00382E8C" w:rsidRPr="00F91640" w:rsidRDefault="00382E8C" w:rsidP="00382E8C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1640">
        <w:rPr>
          <w:rFonts w:cstheme="minorHAnsi"/>
          <w:sz w:val="24"/>
          <w:szCs w:val="24"/>
        </w:rPr>
        <w:t>Realizacja usługi:</w:t>
      </w:r>
    </w:p>
    <w:p w14:paraId="300CAD23" w14:textId="77777777" w:rsidR="00382E8C" w:rsidRPr="00F91640" w:rsidRDefault="00594F9C" w:rsidP="00382E8C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Doszczegółowienie planu wyjazdów pod kątem konkretnej grupy; </w:t>
      </w:r>
    </w:p>
    <w:p w14:paraId="715AED5B" w14:textId="77777777" w:rsidR="00382E8C" w:rsidRDefault="00F91640" w:rsidP="00382E8C">
      <w:pPr>
        <w:pStyle w:val="Akapitzlist"/>
        <w:numPr>
          <w:ilvl w:val="0"/>
          <w:numId w:val="2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F91640">
        <w:rPr>
          <w:rFonts w:cstheme="minorHAnsi"/>
          <w:sz w:val="24"/>
          <w:szCs w:val="24"/>
        </w:rPr>
        <w:t>Organizacja wyjazdu i jego realizacja:</w:t>
      </w:r>
    </w:p>
    <w:p w14:paraId="4850AD80" w14:textId="77777777" w:rsidR="000123E4" w:rsidRDefault="000123E4" w:rsidP="000123E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w przypadku 10 osobowej grupy uczestników (dorosłe osoby z autyzmem) planowany jest 7 osobowy zespół specjalistów w tym asystenci osób z  autyzmem, pedagog, psycholog </w:t>
      </w:r>
      <w:r w:rsidR="005E42FF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5E42FF">
        <w:rPr>
          <w:rFonts w:cstheme="minorHAnsi"/>
          <w:sz w:val="24"/>
          <w:szCs w:val="24"/>
        </w:rPr>
        <w:t>podział ilości opiekunów na liczbę osób z autyzmem zależy od stopnia funkcjonowania uczestników i ich potrzeb, jest za każdym razem ustalany indywidualnie;</w:t>
      </w:r>
    </w:p>
    <w:p w14:paraId="5A1CE1A3" w14:textId="77777777" w:rsidR="005E42FF" w:rsidRDefault="005E42FF" w:rsidP="000123E4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wyjazdy odbywają się raz w miesiącu, zaczynają się w sobotę o godz. 10.00 i kończą w niedzielę o godz. 16.00;</w:t>
      </w:r>
    </w:p>
    <w:p w14:paraId="210917C3" w14:textId="77777777" w:rsidR="00501954" w:rsidRPr="00501954" w:rsidRDefault="005E42FF" w:rsidP="00501954">
      <w:pPr>
        <w:spacing w:line="360" w:lineRule="auto"/>
        <w:jc w:val="both"/>
        <w:rPr>
          <w:sz w:val="24"/>
          <w:szCs w:val="24"/>
        </w:rPr>
      </w:pPr>
      <w:r w:rsidRPr="00501954">
        <w:rPr>
          <w:rFonts w:cstheme="minorHAnsi"/>
          <w:sz w:val="24"/>
          <w:szCs w:val="24"/>
        </w:rPr>
        <w:t xml:space="preserve">- uczestnicy wyjazdu w trakcie pobytu mają za zadanie: </w:t>
      </w:r>
      <w:r w:rsidR="00501954" w:rsidRPr="00501954">
        <w:rPr>
          <w:rFonts w:cstheme="minorHAnsi"/>
          <w:sz w:val="24"/>
          <w:szCs w:val="24"/>
        </w:rPr>
        <w:t xml:space="preserve"> </w:t>
      </w:r>
      <w:r w:rsidRPr="00501954">
        <w:rPr>
          <w:sz w:val="24"/>
          <w:szCs w:val="24"/>
        </w:rPr>
        <w:t>samodzielne porzą</w:t>
      </w:r>
      <w:r w:rsidR="00501954" w:rsidRPr="00501954">
        <w:rPr>
          <w:sz w:val="24"/>
          <w:szCs w:val="24"/>
        </w:rPr>
        <w:t>dkowanie swoich pokoi, uczestniczenie w</w:t>
      </w:r>
      <w:r w:rsidRPr="00501954">
        <w:rPr>
          <w:sz w:val="24"/>
          <w:szCs w:val="24"/>
        </w:rPr>
        <w:t xml:space="preserve"> przygotowywanie posiłków, sprzątanie po posiłkach. </w:t>
      </w:r>
    </w:p>
    <w:p w14:paraId="74E15CBE" w14:textId="77777777" w:rsidR="000123E4" w:rsidRPr="00BE0060" w:rsidRDefault="00501954" w:rsidP="00F91640">
      <w:pPr>
        <w:spacing w:line="360" w:lineRule="auto"/>
        <w:jc w:val="both"/>
        <w:rPr>
          <w:sz w:val="24"/>
          <w:szCs w:val="24"/>
        </w:rPr>
      </w:pPr>
      <w:r w:rsidRPr="00501954">
        <w:rPr>
          <w:sz w:val="24"/>
          <w:szCs w:val="24"/>
        </w:rPr>
        <w:lastRenderedPageBreak/>
        <w:t xml:space="preserve">- w programie wyjazdu są: zajęcia terapeutyczne z pedagogiem i psychologiem, </w:t>
      </w:r>
      <w:r>
        <w:rPr>
          <w:sz w:val="24"/>
          <w:szCs w:val="24"/>
        </w:rPr>
        <w:t xml:space="preserve">wycieczki po okolicy, zwiedzanie obiektów historycznych, udział w wydarzeniach kulturalnych, zajęciach sportowych, rekreacji tj. basen, kajaki, ognisko, spacery; </w:t>
      </w:r>
    </w:p>
    <w:p w14:paraId="04AFDB1D" w14:textId="77777777" w:rsidR="00382E8C" w:rsidRPr="00BE0060" w:rsidRDefault="00382E8C" w:rsidP="00382E8C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0060">
        <w:rPr>
          <w:rFonts w:cstheme="minorHAnsi"/>
          <w:sz w:val="24"/>
          <w:szCs w:val="24"/>
        </w:rPr>
        <w:t>Potwierdzenie realizacji usługi przez jej odbiorcę (potwierdzenie pisemne na karcie realizacji usługi) oraz dokonania oceny jakości usługi przez uczestników – odpowiedzialny koordynator usługi;</w:t>
      </w:r>
    </w:p>
    <w:p w14:paraId="6975A533" w14:textId="77777777" w:rsidR="00382E8C" w:rsidRPr="00BE0060" w:rsidRDefault="00382E8C" w:rsidP="00382E8C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0060">
        <w:rPr>
          <w:rFonts w:cstheme="minorHAnsi"/>
          <w:sz w:val="24"/>
          <w:szCs w:val="24"/>
        </w:rPr>
        <w:t>Weryfikacja jakości i przydatności świadczonych usług oraz stały monitoring działań – odpowiedzialny koordynator;</w:t>
      </w:r>
    </w:p>
    <w:p w14:paraId="614F822C" w14:textId="77777777" w:rsidR="00286BED" w:rsidRDefault="00382E8C" w:rsidP="00B12E89">
      <w:pPr>
        <w:pStyle w:val="Akapitzlist"/>
        <w:numPr>
          <w:ilvl w:val="0"/>
          <w:numId w:val="22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BE0060">
        <w:rPr>
          <w:rFonts w:cstheme="minorHAnsi"/>
          <w:sz w:val="24"/>
          <w:szCs w:val="24"/>
        </w:rPr>
        <w:t xml:space="preserve">Rozliczenie usługi (na początku kolejnego miesiąca) – odpowiedzialny koordynator usługi; </w:t>
      </w:r>
    </w:p>
    <w:p w14:paraId="4241BA5C" w14:textId="77777777" w:rsidR="001D4C05" w:rsidRPr="001D4C05" w:rsidRDefault="001D4C05" w:rsidP="001D4C05">
      <w:pPr>
        <w:pStyle w:val="Akapitzlist"/>
        <w:spacing w:line="360" w:lineRule="auto"/>
        <w:ind w:left="360"/>
        <w:jc w:val="both"/>
        <w:rPr>
          <w:rFonts w:cstheme="minorHAnsi"/>
          <w:sz w:val="24"/>
          <w:szCs w:val="24"/>
        </w:rPr>
      </w:pPr>
    </w:p>
    <w:p w14:paraId="6E97363C" w14:textId="77777777" w:rsidR="00B12E89" w:rsidRPr="006F0822" w:rsidRDefault="00B12E89" w:rsidP="00B12E8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6F0822">
        <w:rPr>
          <w:rFonts w:cstheme="minorHAnsi"/>
          <w:b/>
          <w:sz w:val="24"/>
          <w:szCs w:val="24"/>
        </w:rPr>
        <w:t>Podsumowanie:</w:t>
      </w:r>
    </w:p>
    <w:p w14:paraId="3A087B55" w14:textId="77777777" w:rsidR="002C1653" w:rsidRPr="009F0171" w:rsidRDefault="002C1653" w:rsidP="001D4C0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Wdrażanie innowacji potwierdziło, że c</w:t>
      </w:r>
      <w:r w:rsidRPr="009F0171">
        <w:rPr>
          <w:sz w:val="24"/>
          <w:szCs w:val="24"/>
        </w:rPr>
        <w:t>ykliczne wyjazdy grupowe poza miejsce zamieszkania mają za zadanie</w:t>
      </w:r>
      <w:r>
        <w:rPr>
          <w:sz w:val="24"/>
          <w:szCs w:val="24"/>
        </w:rPr>
        <w:t xml:space="preserve"> przystosowanie osób z autyzmem</w:t>
      </w:r>
      <w:r w:rsidRPr="009F0171">
        <w:rPr>
          <w:sz w:val="24"/>
          <w:szCs w:val="24"/>
        </w:rPr>
        <w:t xml:space="preserve"> zagrożonych w przyszłości samotnością (po śmierci swoich rodziców) </w:t>
      </w:r>
      <w:r>
        <w:rPr>
          <w:sz w:val="24"/>
          <w:szCs w:val="24"/>
        </w:rPr>
        <w:t xml:space="preserve">do funkcjonowania częściowo samodzielnie, przy wsparciu asystentów, specjalistów a tym samym zapewniają przerwę wytchnieniową rodzicom/opiekunom. </w:t>
      </w:r>
    </w:p>
    <w:p w14:paraId="72703621" w14:textId="77777777" w:rsidR="00B12E89" w:rsidRPr="00327CDD" w:rsidRDefault="00B12E89" w:rsidP="002E5561">
      <w:pPr>
        <w:rPr>
          <w:b/>
          <w:sz w:val="24"/>
          <w:szCs w:val="24"/>
        </w:rPr>
      </w:pPr>
    </w:p>
    <w:p w14:paraId="55D9906A" w14:textId="77777777" w:rsidR="00327CDD" w:rsidRPr="00572EC9" w:rsidRDefault="00327CDD" w:rsidP="00327CDD">
      <w:pPr>
        <w:jc w:val="both"/>
        <w:rPr>
          <w:color w:val="FF0000"/>
          <w:sz w:val="24"/>
          <w:szCs w:val="24"/>
        </w:rPr>
      </w:pPr>
    </w:p>
    <w:p w14:paraId="1686193D" w14:textId="77777777" w:rsidR="00327CDD" w:rsidRPr="00572EC9" w:rsidRDefault="00327CDD" w:rsidP="00926897">
      <w:pPr>
        <w:jc w:val="both"/>
        <w:rPr>
          <w:color w:val="FF0000"/>
          <w:sz w:val="24"/>
          <w:szCs w:val="24"/>
        </w:rPr>
      </w:pPr>
    </w:p>
    <w:p w14:paraId="3182EDC3" w14:textId="77777777" w:rsidR="003702D0" w:rsidRPr="00572EC9" w:rsidRDefault="003702D0" w:rsidP="00FB0D2F">
      <w:pPr>
        <w:tabs>
          <w:tab w:val="left" w:pos="3630"/>
        </w:tabs>
        <w:rPr>
          <w:color w:val="FF0000"/>
        </w:rPr>
      </w:pPr>
    </w:p>
    <w:sectPr w:rsidR="003702D0" w:rsidRPr="00572EC9" w:rsidSect="003702D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EBBF8" w14:textId="77777777" w:rsidR="00635EA0" w:rsidRDefault="00635EA0" w:rsidP="00635EA0">
      <w:pPr>
        <w:spacing w:after="0" w:line="240" w:lineRule="auto"/>
      </w:pPr>
      <w:r>
        <w:separator/>
      </w:r>
    </w:p>
  </w:endnote>
  <w:endnote w:type="continuationSeparator" w:id="0">
    <w:p w14:paraId="58E8E701" w14:textId="77777777" w:rsidR="00635EA0" w:rsidRDefault="00635EA0" w:rsidP="00635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95CC5" w14:textId="77777777" w:rsidR="00635EA0" w:rsidRDefault="00635EA0" w:rsidP="00635EA0">
      <w:pPr>
        <w:spacing w:after="0" w:line="240" w:lineRule="auto"/>
      </w:pPr>
      <w:r>
        <w:separator/>
      </w:r>
    </w:p>
  </w:footnote>
  <w:footnote w:type="continuationSeparator" w:id="0">
    <w:p w14:paraId="357A244D" w14:textId="77777777" w:rsidR="00635EA0" w:rsidRDefault="00635EA0" w:rsidP="00635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F6CE3" w14:textId="74106A7B" w:rsidR="00635EA0" w:rsidRDefault="00635EA0">
    <w:pPr>
      <w:pStyle w:val="Nagwek"/>
    </w:pPr>
    <w:r>
      <w:rPr>
        <w:noProof/>
      </w:rPr>
      <w:drawing>
        <wp:inline distT="0" distB="0" distL="0" distR="0" wp14:anchorId="5C218DA7" wp14:editId="0E443768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0E8F7" w14:textId="77777777" w:rsidR="00635EA0" w:rsidRDefault="00635E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4BB"/>
    <w:multiLevelType w:val="hybridMultilevel"/>
    <w:tmpl w:val="46384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17D7"/>
    <w:multiLevelType w:val="hybridMultilevel"/>
    <w:tmpl w:val="5760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A0242"/>
    <w:multiLevelType w:val="hybridMultilevel"/>
    <w:tmpl w:val="957A0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638CA"/>
    <w:multiLevelType w:val="hybridMultilevel"/>
    <w:tmpl w:val="7B1C4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3CFC"/>
    <w:multiLevelType w:val="hybridMultilevel"/>
    <w:tmpl w:val="A560E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27FF"/>
    <w:multiLevelType w:val="hybridMultilevel"/>
    <w:tmpl w:val="4612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17A3D"/>
    <w:multiLevelType w:val="hybridMultilevel"/>
    <w:tmpl w:val="739CAA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42C3D"/>
    <w:multiLevelType w:val="hybridMultilevel"/>
    <w:tmpl w:val="7632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7198D"/>
    <w:multiLevelType w:val="hybridMultilevel"/>
    <w:tmpl w:val="133A1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259AF"/>
    <w:multiLevelType w:val="hybridMultilevel"/>
    <w:tmpl w:val="CE2AA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D4F"/>
    <w:multiLevelType w:val="hybridMultilevel"/>
    <w:tmpl w:val="D70A53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957F0"/>
    <w:multiLevelType w:val="hybridMultilevel"/>
    <w:tmpl w:val="811A5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84E52"/>
    <w:multiLevelType w:val="hybridMultilevel"/>
    <w:tmpl w:val="D7E40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141B"/>
    <w:multiLevelType w:val="hybridMultilevel"/>
    <w:tmpl w:val="5FB632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544BF"/>
    <w:multiLevelType w:val="hybridMultilevel"/>
    <w:tmpl w:val="6BC4A74A"/>
    <w:lvl w:ilvl="0" w:tplc="0415000D">
      <w:start w:val="1"/>
      <w:numFmt w:val="bullet"/>
      <w:lvlText w:val=""/>
      <w:lvlJc w:val="left"/>
      <w:pPr>
        <w:ind w:left="-25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50D53C2B"/>
    <w:multiLevelType w:val="hybridMultilevel"/>
    <w:tmpl w:val="9F24B0D4"/>
    <w:lvl w:ilvl="0" w:tplc="B42EBFB8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0B58A4"/>
    <w:multiLevelType w:val="hybridMultilevel"/>
    <w:tmpl w:val="C82A9A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EC34C4"/>
    <w:multiLevelType w:val="hybridMultilevel"/>
    <w:tmpl w:val="98B6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F2D7B"/>
    <w:multiLevelType w:val="hybridMultilevel"/>
    <w:tmpl w:val="FC084D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D54C21"/>
    <w:multiLevelType w:val="hybridMultilevel"/>
    <w:tmpl w:val="19CA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47222"/>
    <w:multiLevelType w:val="hybridMultilevel"/>
    <w:tmpl w:val="F1701F8C"/>
    <w:lvl w:ilvl="0" w:tplc="1F78A8D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84472C"/>
    <w:multiLevelType w:val="hybridMultilevel"/>
    <w:tmpl w:val="61F43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F0F12"/>
    <w:multiLevelType w:val="hybridMultilevel"/>
    <w:tmpl w:val="DB1E8B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573D46"/>
    <w:multiLevelType w:val="hybridMultilevel"/>
    <w:tmpl w:val="27729B74"/>
    <w:lvl w:ilvl="0" w:tplc="0438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5"/>
  </w:num>
  <w:num w:numId="5">
    <w:abstractNumId w:val="21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10"/>
  </w:num>
  <w:num w:numId="14">
    <w:abstractNumId w:val="17"/>
  </w:num>
  <w:num w:numId="15">
    <w:abstractNumId w:val="16"/>
  </w:num>
  <w:num w:numId="16">
    <w:abstractNumId w:val="22"/>
  </w:num>
  <w:num w:numId="17">
    <w:abstractNumId w:val="12"/>
  </w:num>
  <w:num w:numId="18">
    <w:abstractNumId w:val="1"/>
  </w:num>
  <w:num w:numId="19">
    <w:abstractNumId w:val="8"/>
  </w:num>
  <w:num w:numId="20">
    <w:abstractNumId w:val="23"/>
  </w:num>
  <w:num w:numId="21">
    <w:abstractNumId w:val="15"/>
  </w:num>
  <w:num w:numId="22">
    <w:abstractNumId w:val="20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2F"/>
    <w:rsid w:val="0000035B"/>
    <w:rsid w:val="000123E4"/>
    <w:rsid w:val="00061045"/>
    <w:rsid w:val="00077816"/>
    <w:rsid w:val="00087214"/>
    <w:rsid w:val="000A1A86"/>
    <w:rsid w:val="000C2310"/>
    <w:rsid w:val="000C2970"/>
    <w:rsid w:val="000F7FF3"/>
    <w:rsid w:val="00107527"/>
    <w:rsid w:val="00113DEB"/>
    <w:rsid w:val="00120D06"/>
    <w:rsid w:val="0013092D"/>
    <w:rsid w:val="001A1B6A"/>
    <w:rsid w:val="001C0437"/>
    <w:rsid w:val="001D4C05"/>
    <w:rsid w:val="0020322F"/>
    <w:rsid w:val="00203F6A"/>
    <w:rsid w:val="002077BD"/>
    <w:rsid w:val="00235A4F"/>
    <w:rsid w:val="00253999"/>
    <w:rsid w:val="0028073D"/>
    <w:rsid w:val="00281911"/>
    <w:rsid w:val="002850FF"/>
    <w:rsid w:val="00286BED"/>
    <w:rsid w:val="002C1653"/>
    <w:rsid w:val="002C5E89"/>
    <w:rsid w:val="002C6773"/>
    <w:rsid w:val="002C6B68"/>
    <w:rsid w:val="002E5561"/>
    <w:rsid w:val="00304FDC"/>
    <w:rsid w:val="003131F3"/>
    <w:rsid w:val="00323F24"/>
    <w:rsid w:val="00327CDD"/>
    <w:rsid w:val="0033198C"/>
    <w:rsid w:val="00341F47"/>
    <w:rsid w:val="00350DBD"/>
    <w:rsid w:val="00355E80"/>
    <w:rsid w:val="00357606"/>
    <w:rsid w:val="003702D0"/>
    <w:rsid w:val="00382E8C"/>
    <w:rsid w:val="003A0AD4"/>
    <w:rsid w:val="003A647A"/>
    <w:rsid w:val="003C281A"/>
    <w:rsid w:val="003C61FF"/>
    <w:rsid w:val="003E61EB"/>
    <w:rsid w:val="003E6F7E"/>
    <w:rsid w:val="003F37B9"/>
    <w:rsid w:val="00461B6F"/>
    <w:rsid w:val="004B4DE1"/>
    <w:rsid w:val="004B591D"/>
    <w:rsid w:val="004D5906"/>
    <w:rsid w:val="00501954"/>
    <w:rsid w:val="00506A59"/>
    <w:rsid w:val="00511C20"/>
    <w:rsid w:val="005152AE"/>
    <w:rsid w:val="00515F0D"/>
    <w:rsid w:val="00532535"/>
    <w:rsid w:val="00543427"/>
    <w:rsid w:val="0056179A"/>
    <w:rsid w:val="00562C51"/>
    <w:rsid w:val="00572EC9"/>
    <w:rsid w:val="00594F9C"/>
    <w:rsid w:val="005B1C33"/>
    <w:rsid w:val="005D4D9E"/>
    <w:rsid w:val="005E42FF"/>
    <w:rsid w:val="005E733B"/>
    <w:rsid w:val="00621181"/>
    <w:rsid w:val="00635EA0"/>
    <w:rsid w:val="00644951"/>
    <w:rsid w:val="0069436C"/>
    <w:rsid w:val="006E58E5"/>
    <w:rsid w:val="00715BBF"/>
    <w:rsid w:val="00724451"/>
    <w:rsid w:val="00766F2A"/>
    <w:rsid w:val="00774CA6"/>
    <w:rsid w:val="00776C06"/>
    <w:rsid w:val="00784FA0"/>
    <w:rsid w:val="007C7FD0"/>
    <w:rsid w:val="007D4669"/>
    <w:rsid w:val="00823AF1"/>
    <w:rsid w:val="00827607"/>
    <w:rsid w:val="00856701"/>
    <w:rsid w:val="00871E1E"/>
    <w:rsid w:val="00892F01"/>
    <w:rsid w:val="008940AE"/>
    <w:rsid w:val="008A0B93"/>
    <w:rsid w:val="008A110E"/>
    <w:rsid w:val="008A4F72"/>
    <w:rsid w:val="008D517D"/>
    <w:rsid w:val="009167FC"/>
    <w:rsid w:val="00926897"/>
    <w:rsid w:val="00950928"/>
    <w:rsid w:val="00952C1B"/>
    <w:rsid w:val="009547EF"/>
    <w:rsid w:val="0096615D"/>
    <w:rsid w:val="00980F88"/>
    <w:rsid w:val="00987720"/>
    <w:rsid w:val="009B4946"/>
    <w:rsid w:val="009B5071"/>
    <w:rsid w:val="009B6E99"/>
    <w:rsid w:val="009C3287"/>
    <w:rsid w:val="009F0171"/>
    <w:rsid w:val="00A33680"/>
    <w:rsid w:val="00A408DE"/>
    <w:rsid w:val="00A411D0"/>
    <w:rsid w:val="00A44D22"/>
    <w:rsid w:val="00A46DDE"/>
    <w:rsid w:val="00A56E7A"/>
    <w:rsid w:val="00A800EC"/>
    <w:rsid w:val="00A82C12"/>
    <w:rsid w:val="00A9099F"/>
    <w:rsid w:val="00AE1A63"/>
    <w:rsid w:val="00AF1047"/>
    <w:rsid w:val="00B035EE"/>
    <w:rsid w:val="00B12E89"/>
    <w:rsid w:val="00B41A28"/>
    <w:rsid w:val="00B543BC"/>
    <w:rsid w:val="00B600DF"/>
    <w:rsid w:val="00BA176C"/>
    <w:rsid w:val="00BB00BA"/>
    <w:rsid w:val="00BB66CC"/>
    <w:rsid w:val="00BE0060"/>
    <w:rsid w:val="00BE6FAC"/>
    <w:rsid w:val="00C249E1"/>
    <w:rsid w:val="00C67E7E"/>
    <w:rsid w:val="00C84D5D"/>
    <w:rsid w:val="00C91B17"/>
    <w:rsid w:val="00CA10FC"/>
    <w:rsid w:val="00CB1778"/>
    <w:rsid w:val="00CE0AEE"/>
    <w:rsid w:val="00CE191D"/>
    <w:rsid w:val="00D058F3"/>
    <w:rsid w:val="00D13EBE"/>
    <w:rsid w:val="00D20C17"/>
    <w:rsid w:val="00D54797"/>
    <w:rsid w:val="00D74BE9"/>
    <w:rsid w:val="00D836FF"/>
    <w:rsid w:val="00D96414"/>
    <w:rsid w:val="00DC03D4"/>
    <w:rsid w:val="00DD60BD"/>
    <w:rsid w:val="00DE6136"/>
    <w:rsid w:val="00DF61FF"/>
    <w:rsid w:val="00E4045A"/>
    <w:rsid w:val="00E43CDC"/>
    <w:rsid w:val="00E71D9D"/>
    <w:rsid w:val="00E87EBB"/>
    <w:rsid w:val="00EA29F0"/>
    <w:rsid w:val="00EB4673"/>
    <w:rsid w:val="00EF2885"/>
    <w:rsid w:val="00F36D61"/>
    <w:rsid w:val="00F46296"/>
    <w:rsid w:val="00F566B7"/>
    <w:rsid w:val="00F91640"/>
    <w:rsid w:val="00F9626C"/>
    <w:rsid w:val="00F97D02"/>
    <w:rsid w:val="00FB0D2F"/>
    <w:rsid w:val="00FE3DA6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BF8D"/>
  <w15:docId w15:val="{E0BD051C-55E9-4CC0-8937-DF9C2E85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02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40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EA0"/>
  </w:style>
  <w:style w:type="paragraph" w:styleId="Stopka">
    <w:name w:val="footer"/>
    <w:basedOn w:val="Normalny"/>
    <w:link w:val="StopkaZnak"/>
    <w:uiPriority w:val="99"/>
    <w:unhideWhenUsed/>
    <w:rsid w:val="00635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1937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Józefowicz</dc:creator>
  <cp:lastModifiedBy>Bartosz Józefowicz</cp:lastModifiedBy>
  <cp:revision>3</cp:revision>
  <dcterms:created xsi:type="dcterms:W3CDTF">2019-07-11T10:46:00Z</dcterms:created>
  <dcterms:modified xsi:type="dcterms:W3CDTF">2019-07-16T10:23:00Z</dcterms:modified>
</cp:coreProperties>
</file>