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165" w:rsidRPr="00C3485F" w:rsidRDefault="00A05165" w:rsidP="00C3485F">
      <w:pPr>
        <w:pStyle w:val="Tytu"/>
        <w:spacing w:line="360" w:lineRule="auto"/>
        <w:jc w:val="both"/>
        <w:rPr>
          <w:rFonts w:ascii="Times New Roman" w:hAnsi="Times New Roman" w:cs="Times New Roman"/>
          <w:sz w:val="24"/>
          <w:szCs w:val="24"/>
        </w:rPr>
      </w:pPr>
    </w:p>
    <w:p w:rsidR="00A05165" w:rsidRPr="00C3485F" w:rsidRDefault="00A05165" w:rsidP="00C3485F">
      <w:pPr>
        <w:pStyle w:val="Tytu"/>
        <w:spacing w:line="360" w:lineRule="auto"/>
        <w:jc w:val="both"/>
        <w:rPr>
          <w:rFonts w:ascii="Times New Roman" w:hAnsi="Times New Roman" w:cs="Times New Roman"/>
          <w:sz w:val="24"/>
          <w:szCs w:val="24"/>
        </w:rPr>
      </w:pPr>
    </w:p>
    <w:p w:rsidR="00A05165" w:rsidRPr="00C3485F" w:rsidRDefault="00A05165" w:rsidP="00C3485F">
      <w:pPr>
        <w:pStyle w:val="Tytu"/>
        <w:spacing w:line="360" w:lineRule="auto"/>
        <w:jc w:val="both"/>
        <w:rPr>
          <w:rFonts w:ascii="Times New Roman" w:hAnsi="Times New Roman" w:cs="Times New Roman"/>
          <w:sz w:val="24"/>
          <w:szCs w:val="24"/>
        </w:rPr>
      </w:pPr>
    </w:p>
    <w:p w:rsidR="00A05165" w:rsidRPr="00C3485F" w:rsidRDefault="00A05165" w:rsidP="00C3485F">
      <w:pPr>
        <w:pStyle w:val="Tytu"/>
        <w:spacing w:line="360" w:lineRule="auto"/>
        <w:ind w:left="2124"/>
        <w:jc w:val="center"/>
        <w:rPr>
          <w:rFonts w:ascii="Times New Roman" w:hAnsi="Times New Roman" w:cs="Times New Roman"/>
          <w:sz w:val="28"/>
          <w:szCs w:val="24"/>
        </w:rPr>
      </w:pPr>
      <w:r w:rsidRPr="00C3485F">
        <w:rPr>
          <w:rFonts w:ascii="Times New Roman" w:hAnsi="Times New Roman" w:cs="Times New Roman"/>
          <w:sz w:val="28"/>
          <w:szCs w:val="24"/>
        </w:rPr>
        <w:t>Drużyna „A</w:t>
      </w:r>
      <w:r w:rsidR="00603BD6" w:rsidRPr="00C3485F">
        <w:rPr>
          <w:rFonts w:ascii="Times New Roman" w:hAnsi="Times New Roman" w:cs="Times New Roman"/>
          <w:sz w:val="28"/>
          <w:szCs w:val="24"/>
        </w:rPr>
        <w:t>+</w:t>
      </w:r>
      <w:r w:rsidRPr="00C3485F">
        <w:rPr>
          <w:rFonts w:ascii="Times New Roman" w:hAnsi="Times New Roman" w:cs="Times New Roman"/>
          <w:sz w:val="28"/>
          <w:szCs w:val="24"/>
        </w:rPr>
        <w:t>”</w:t>
      </w:r>
    </w:p>
    <w:p w:rsidR="00C3485F" w:rsidRDefault="00A05165" w:rsidP="00C3485F">
      <w:pPr>
        <w:spacing w:line="360" w:lineRule="auto"/>
        <w:ind w:left="2124"/>
        <w:jc w:val="center"/>
        <w:rPr>
          <w:rFonts w:ascii="Times New Roman" w:hAnsi="Times New Roman" w:cs="Times New Roman"/>
          <w:sz w:val="28"/>
          <w:szCs w:val="24"/>
        </w:rPr>
      </w:pPr>
      <w:r w:rsidRPr="00C3485F">
        <w:rPr>
          <w:rFonts w:ascii="Times New Roman" w:hAnsi="Times New Roman" w:cs="Times New Roman"/>
          <w:sz w:val="28"/>
          <w:szCs w:val="24"/>
        </w:rPr>
        <w:t xml:space="preserve">Dedykowany Program Rozwoju dla młodych osób </w:t>
      </w:r>
      <w:r w:rsidR="00C3485F">
        <w:rPr>
          <w:rFonts w:ascii="Times New Roman" w:hAnsi="Times New Roman" w:cs="Times New Roman"/>
          <w:sz w:val="28"/>
          <w:szCs w:val="24"/>
        </w:rPr>
        <w:br/>
      </w:r>
      <w:r w:rsidRPr="00C3485F">
        <w:rPr>
          <w:rFonts w:ascii="Times New Roman" w:hAnsi="Times New Roman" w:cs="Times New Roman"/>
          <w:sz w:val="28"/>
          <w:szCs w:val="24"/>
        </w:rPr>
        <w:t>z Zespołem Aspergera</w:t>
      </w:r>
    </w:p>
    <w:p w:rsidR="00C3485F" w:rsidRDefault="00C3485F" w:rsidP="00C3485F">
      <w:pPr>
        <w:spacing w:line="360" w:lineRule="auto"/>
        <w:jc w:val="center"/>
        <w:rPr>
          <w:rFonts w:ascii="Times New Roman" w:hAnsi="Times New Roman" w:cs="Times New Roman"/>
          <w:sz w:val="28"/>
          <w:szCs w:val="24"/>
        </w:rPr>
      </w:pPr>
    </w:p>
    <w:p w:rsidR="00C3485F" w:rsidRDefault="00C3485F" w:rsidP="00C3485F">
      <w:pPr>
        <w:spacing w:line="360" w:lineRule="auto"/>
        <w:jc w:val="center"/>
        <w:rPr>
          <w:rFonts w:ascii="Times New Roman" w:hAnsi="Times New Roman" w:cs="Times New Roman"/>
          <w:sz w:val="28"/>
          <w:szCs w:val="24"/>
        </w:rPr>
      </w:pPr>
    </w:p>
    <w:p w:rsidR="00A05165" w:rsidRPr="00C3485F" w:rsidRDefault="00A05165" w:rsidP="00C3485F">
      <w:pPr>
        <w:spacing w:line="360" w:lineRule="auto"/>
        <w:jc w:val="center"/>
        <w:rPr>
          <w:rFonts w:ascii="Times New Roman" w:hAnsi="Times New Roman" w:cs="Times New Roman"/>
          <w:b/>
          <w:sz w:val="44"/>
          <w:szCs w:val="24"/>
        </w:rPr>
      </w:pPr>
      <w:r w:rsidRPr="00C3485F">
        <w:rPr>
          <w:rFonts w:ascii="Times New Roman" w:hAnsi="Times New Roman" w:cs="Times New Roman"/>
          <w:b/>
          <w:sz w:val="44"/>
          <w:szCs w:val="24"/>
        </w:rPr>
        <w:t>Model Innowacji</w:t>
      </w:r>
    </w:p>
    <w:p w:rsidR="00C3485F" w:rsidRDefault="00C3485F" w:rsidP="00C3485F">
      <w:pPr>
        <w:spacing w:line="360" w:lineRule="auto"/>
        <w:ind w:left="2124"/>
        <w:jc w:val="center"/>
        <w:rPr>
          <w:rFonts w:ascii="Times New Roman" w:hAnsi="Times New Roman" w:cs="Times New Roman"/>
          <w:sz w:val="28"/>
          <w:szCs w:val="24"/>
        </w:rPr>
      </w:pPr>
    </w:p>
    <w:p w:rsidR="00C3485F" w:rsidRDefault="00C3485F" w:rsidP="00C3485F">
      <w:pPr>
        <w:spacing w:line="360" w:lineRule="auto"/>
        <w:ind w:left="2124"/>
        <w:jc w:val="center"/>
        <w:rPr>
          <w:rFonts w:ascii="Times New Roman" w:hAnsi="Times New Roman" w:cs="Times New Roman"/>
          <w:sz w:val="28"/>
          <w:szCs w:val="24"/>
        </w:rPr>
      </w:pPr>
    </w:p>
    <w:p w:rsidR="00C3485F" w:rsidRDefault="00C3485F" w:rsidP="00C3485F">
      <w:pPr>
        <w:spacing w:line="360" w:lineRule="auto"/>
        <w:ind w:left="2124"/>
        <w:jc w:val="center"/>
        <w:rPr>
          <w:rFonts w:ascii="Times New Roman" w:hAnsi="Times New Roman" w:cs="Times New Roman"/>
          <w:sz w:val="28"/>
          <w:szCs w:val="24"/>
        </w:rPr>
      </w:pPr>
    </w:p>
    <w:p w:rsidR="00A05165" w:rsidRPr="00C3485F" w:rsidRDefault="00A05165" w:rsidP="00C3485F">
      <w:pPr>
        <w:spacing w:line="360" w:lineRule="auto"/>
        <w:ind w:left="2124"/>
        <w:jc w:val="center"/>
        <w:rPr>
          <w:rFonts w:ascii="Times New Roman" w:hAnsi="Times New Roman" w:cs="Times New Roman"/>
          <w:sz w:val="28"/>
          <w:szCs w:val="24"/>
        </w:rPr>
      </w:pPr>
      <w:r w:rsidRPr="00C3485F">
        <w:rPr>
          <w:rFonts w:ascii="Times New Roman" w:hAnsi="Times New Roman" w:cs="Times New Roman"/>
          <w:sz w:val="28"/>
          <w:szCs w:val="24"/>
        </w:rPr>
        <w:t>Fundacja SUPERPOWER</w:t>
      </w:r>
      <w:r w:rsidRPr="00C3485F">
        <w:rPr>
          <w:rFonts w:ascii="Times New Roman" w:hAnsi="Times New Roman" w:cs="Times New Roman"/>
          <w:sz w:val="28"/>
          <w:szCs w:val="24"/>
        </w:rPr>
        <w:br w:type="page"/>
      </w:r>
    </w:p>
    <w:p w:rsidR="00A05165" w:rsidRPr="00C3485F" w:rsidRDefault="00A05165" w:rsidP="00C3485F">
      <w:pPr>
        <w:pStyle w:val="Nagwek1"/>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Wprowadzenie</w:t>
      </w:r>
    </w:p>
    <w:p w:rsidR="003A1C6A" w:rsidRPr="00C3485F" w:rsidRDefault="00F52F86"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 dokumencie tym prezentujemy model innowacji skierowanej do młodych osób (do 24 roku życia) ze zdiagnozowanym Zespołem Aspergera (ZA). Innowacja ta przyjmuje kształt Programu szkoleń i warsztatów, dzięki którym osoby z ZA nabędą umiejętności skutecznego rozwoju własnej kariery zawodowej. Program ten został zaprojektowany w taki sposób, by zaadresować specjalne potrzeby tej grupy</w:t>
      </w:r>
      <w:r w:rsidR="003A1C6A" w:rsidRPr="00C3485F">
        <w:rPr>
          <w:rFonts w:ascii="Times New Roman" w:hAnsi="Times New Roman" w:cs="Times New Roman"/>
          <w:sz w:val="24"/>
          <w:szCs w:val="24"/>
        </w:rPr>
        <w:t xml:space="preserve"> wynikające ze zdiagnozowanego ZA.</w:t>
      </w:r>
    </w:p>
    <w:p w:rsidR="00F52F86" w:rsidRPr="00C3485F" w:rsidRDefault="003A1C6A"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Prezentując model innowacji w sposób całościowy opisujemy następujące jego aspekty:</w:t>
      </w:r>
    </w:p>
    <w:tbl>
      <w:tblPr>
        <w:tblStyle w:val="Tabela-Siatka"/>
        <w:tblW w:w="0" w:type="auto"/>
        <w:tblLook w:val="04A0" w:firstRow="1" w:lastRow="0" w:firstColumn="1" w:lastColumn="0" w:noHBand="0" w:noVBand="1"/>
      </w:tblPr>
      <w:tblGrid>
        <w:gridCol w:w="543"/>
        <w:gridCol w:w="2342"/>
        <w:gridCol w:w="5615"/>
        <w:gridCol w:w="562"/>
      </w:tblGrid>
      <w:tr w:rsidR="00A05165" w:rsidRPr="00C3485F" w:rsidTr="00A17CBD">
        <w:trPr>
          <w:trHeight w:val="487"/>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Lp.</w:t>
            </w:r>
          </w:p>
        </w:tc>
        <w:tc>
          <w:tcPr>
            <w:tcW w:w="2350" w:type="dxa"/>
            <w:vAlign w:val="center"/>
          </w:tcPr>
          <w:p w:rsidR="00A05165" w:rsidRPr="00C3485F" w:rsidRDefault="00A56FC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Tytuł</w:t>
            </w:r>
          </w:p>
        </w:tc>
        <w:tc>
          <w:tcPr>
            <w:tcW w:w="5670" w:type="dxa"/>
            <w:vAlign w:val="center"/>
          </w:tcPr>
          <w:p w:rsidR="00A05165" w:rsidRPr="00C3485F" w:rsidRDefault="00A56FC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Krótki pis zawartości</w:t>
            </w:r>
          </w:p>
        </w:tc>
        <w:tc>
          <w:tcPr>
            <w:tcW w:w="562" w:type="dxa"/>
            <w:vAlign w:val="center"/>
          </w:tcPr>
          <w:p w:rsidR="00A05165" w:rsidRPr="00C3485F" w:rsidRDefault="00A56FC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Str.</w:t>
            </w:r>
          </w:p>
        </w:tc>
      </w:tr>
      <w:tr w:rsidR="00A05165" w:rsidRPr="00C3485F" w:rsidTr="00A17CBD">
        <w:trPr>
          <w:trHeight w:val="1260"/>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1</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Elementy programu i ich charakterystyka</w:t>
            </w:r>
          </w:p>
        </w:tc>
        <w:tc>
          <w:tcPr>
            <w:tcW w:w="5670" w:type="dxa"/>
            <w:vAlign w:val="center"/>
          </w:tcPr>
          <w:p w:rsidR="00A05165" w:rsidRPr="00C3485F" w:rsidRDefault="00A56FC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Zaprezentowane są konkretne elementy programu, formy i narzędzia wsparcia dla uczestników Programu oraz ich zasadnicze funkcje w Programie.</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A05165" w:rsidRPr="00C3485F" w:rsidTr="00A17CBD">
        <w:trPr>
          <w:trHeight w:val="1419"/>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2</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Zakładane efekty programu </w:t>
            </w:r>
          </w:p>
        </w:tc>
        <w:tc>
          <w:tcPr>
            <w:tcW w:w="5670" w:type="dxa"/>
            <w:vAlign w:val="center"/>
          </w:tcPr>
          <w:p w:rsidR="00A05165" w:rsidRPr="00C3485F" w:rsidRDefault="00F230D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Opisane są efekty, jakie Program powinien wywołać wśród uczestników – są to efekty szczegółowe, które mają w ujęciu ogólnym przełożyć się na lepsze przygotowanie tych osób do aktywnego uczestnictwa w życiu gospodarczym.</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A05165" w:rsidRPr="00C3485F" w:rsidTr="00A17CBD">
        <w:trPr>
          <w:trHeight w:val="1554"/>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3</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Opis zespołu potrzebnego do realizacji Programu</w:t>
            </w:r>
          </w:p>
        </w:tc>
        <w:tc>
          <w:tcPr>
            <w:tcW w:w="5670" w:type="dxa"/>
            <w:vAlign w:val="center"/>
          </w:tcPr>
          <w:p w:rsidR="00A05165" w:rsidRPr="00C3485F" w:rsidRDefault="00A17CBD"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Szczegółowy opis doświadczenia oraz kompetencji wymaganych od poszczególnych osób, bez których realizacja Programu nie jest możliwa. Osoby te są zaprezentowane w podziale na zadania merytoryczne oraz zadania organizacyjne.</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A05165" w:rsidRPr="00C3485F" w:rsidTr="00E21E89">
        <w:trPr>
          <w:trHeight w:val="1690"/>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4</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Charakterystyka potrzeb grupy docelowej</w:t>
            </w:r>
          </w:p>
        </w:tc>
        <w:tc>
          <w:tcPr>
            <w:tcW w:w="5670" w:type="dxa"/>
            <w:vAlign w:val="center"/>
          </w:tcPr>
          <w:p w:rsidR="00A05165" w:rsidRPr="00C3485F" w:rsidRDefault="00A17CBD"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Opis grupy </w:t>
            </w:r>
            <w:r w:rsidR="00E21E89" w:rsidRPr="00C3485F">
              <w:rPr>
                <w:rFonts w:ascii="Times New Roman" w:hAnsi="Times New Roman" w:cs="Times New Roman"/>
                <w:sz w:val="24"/>
                <w:szCs w:val="24"/>
              </w:rPr>
              <w:t>uczestników programu. W tym elemencie modelu opisujemy, na jakie konkretnie potrzeby osób z ZA należy wyjątkowo zwracać uwagę w trakcie realizacji Programu, i jak adresować te potrzeby, by nie doprowadzać do realizacji celów merytorycznych Programu.</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A05165" w:rsidRPr="00C3485F" w:rsidTr="00E21E89">
        <w:trPr>
          <w:trHeight w:val="1119"/>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5</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Prowadzenie rekrutacji do programu</w:t>
            </w:r>
          </w:p>
        </w:tc>
        <w:tc>
          <w:tcPr>
            <w:tcW w:w="5670" w:type="dxa"/>
            <w:vAlign w:val="center"/>
          </w:tcPr>
          <w:p w:rsidR="00A05165" w:rsidRPr="00C3485F" w:rsidRDefault="00E21E8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Prezentujemy tutaj nasze rekomendacje dotyczące prowadzenia rekrutacji – z jakich kanałów i jakich konkretnie treści korzystać prowadząc rekrutację.</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A05165" w:rsidRPr="00C3485F" w:rsidTr="00E21E89">
        <w:trPr>
          <w:trHeight w:val="979"/>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6</w:t>
            </w:r>
          </w:p>
        </w:tc>
        <w:tc>
          <w:tcPr>
            <w:tcW w:w="235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Proponowany harmonogram realizacji</w:t>
            </w:r>
          </w:p>
        </w:tc>
        <w:tc>
          <w:tcPr>
            <w:tcW w:w="5670" w:type="dxa"/>
            <w:vAlign w:val="center"/>
          </w:tcPr>
          <w:p w:rsidR="00A05165" w:rsidRPr="00C3485F" w:rsidRDefault="00E21E8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 tym elemencie modelu przedstawiamy proponowany przez nas harmonogram realizacji Programu w rozbiciu na tygodnie.</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A05165" w:rsidRPr="00C3485F" w:rsidTr="00E21E89">
        <w:trPr>
          <w:trHeight w:val="1685"/>
        </w:trPr>
        <w:tc>
          <w:tcPr>
            <w:tcW w:w="480" w:type="dxa"/>
            <w:vAlign w:val="center"/>
          </w:tcPr>
          <w:p w:rsidR="00A05165" w:rsidRPr="00C3485F" w:rsidRDefault="00A05165"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7</w:t>
            </w:r>
          </w:p>
        </w:tc>
        <w:tc>
          <w:tcPr>
            <w:tcW w:w="2350" w:type="dxa"/>
            <w:vAlign w:val="center"/>
          </w:tcPr>
          <w:p w:rsidR="00A05165" w:rsidRPr="00C3485F" w:rsidRDefault="00E21E8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Szczegółowe </w:t>
            </w:r>
            <w:r w:rsidR="00A05165" w:rsidRPr="00C3485F">
              <w:rPr>
                <w:rFonts w:ascii="Times New Roman" w:hAnsi="Times New Roman" w:cs="Times New Roman"/>
                <w:sz w:val="24"/>
                <w:szCs w:val="24"/>
              </w:rPr>
              <w:t xml:space="preserve">koncepcje </w:t>
            </w:r>
            <w:r w:rsidRPr="00C3485F">
              <w:rPr>
                <w:rFonts w:ascii="Times New Roman" w:hAnsi="Times New Roman" w:cs="Times New Roman"/>
                <w:sz w:val="24"/>
                <w:szCs w:val="24"/>
              </w:rPr>
              <w:t>merytoryczne poszczególnych elementów programu wraz z narzędziami</w:t>
            </w:r>
          </w:p>
        </w:tc>
        <w:tc>
          <w:tcPr>
            <w:tcW w:w="5670" w:type="dxa"/>
            <w:vAlign w:val="center"/>
          </w:tcPr>
          <w:p w:rsidR="00A05165" w:rsidRPr="00C3485F" w:rsidRDefault="00E21E8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Prezentujemy tu szczegółowe koncepcje merytoryczne dla każdego z elementów Programu. Koncepcje te zawierają również narzędzia realizacji tych elementów</w:t>
            </w:r>
            <w:r w:rsidR="004568E1" w:rsidRPr="00C3485F">
              <w:rPr>
                <w:rFonts w:ascii="Times New Roman" w:hAnsi="Times New Roman" w:cs="Times New Roman"/>
                <w:sz w:val="24"/>
                <w:szCs w:val="24"/>
              </w:rPr>
              <w:t>, które mogą być wykorzystane przez profesjonalistów realizujących Program.</w:t>
            </w:r>
          </w:p>
        </w:tc>
        <w:tc>
          <w:tcPr>
            <w:tcW w:w="562" w:type="dxa"/>
            <w:vAlign w:val="center"/>
          </w:tcPr>
          <w:p w:rsidR="00A05165" w:rsidRPr="00C3485F" w:rsidRDefault="006D4054" w:rsidP="00C3485F">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r>
    </w:tbl>
    <w:p w:rsidR="003A1C6A" w:rsidRPr="00C3485F" w:rsidRDefault="003A1C6A" w:rsidP="00C3485F">
      <w:pPr>
        <w:spacing w:line="360" w:lineRule="auto"/>
        <w:jc w:val="both"/>
        <w:rPr>
          <w:rFonts w:ascii="Times New Roman" w:hAnsi="Times New Roman" w:cs="Times New Roman"/>
          <w:sz w:val="24"/>
          <w:szCs w:val="24"/>
        </w:rPr>
      </w:pPr>
    </w:p>
    <w:p w:rsidR="00C472A3" w:rsidRPr="00C3485F" w:rsidRDefault="00C472A3"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br w:type="page"/>
      </w:r>
    </w:p>
    <w:p w:rsidR="003A1C6A" w:rsidRPr="00C3485F" w:rsidRDefault="003A1C6A" w:rsidP="00C3485F">
      <w:pPr>
        <w:pStyle w:val="Nagwek1"/>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Elementy programu i ich charakterystyka</w:t>
      </w:r>
    </w:p>
    <w:p w:rsidR="00C472A3" w:rsidRPr="00C3485F" w:rsidRDefault="00C472A3"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Program został zaprojektowany w sposób kompleksowy z nastawieniem na pogłębione poznanie potrzeb i możliwości każdego z uczestników na jego początku. Formy mają charakter zarówno indywidualny, jak i grupowy. Ze względu na potrzeby osób z ZA zaleca się, aby każdorazowo nie przyjmować więcej, niż 8 osób do udziału w programie – osoby te wymagają wytężonej uwagi prowadzącego, dlatego nawet osiem osób może stanowić duże wyzwanie dla osoby prowadzącej np. warsztat grupowy. </w:t>
      </w:r>
    </w:p>
    <w:p w:rsidR="00C472A3" w:rsidRPr="00C3485F" w:rsidRDefault="001B4894"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E</w:t>
      </w:r>
      <w:r w:rsidR="00C472A3" w:rsidRPr="00C3485F">
        <w:rPr>
          <w:rFonts w:ascii="Times New Roman" w:hAnsi="Times New Roman" w:cs="Times New Roman"/>
          <w:sz w:val="24"/>
          <w:szCs w:val="24"/>
        </w:rPr>
        <w:t>lementy programu to:</w:t>
      </w:r>
    </w:p>
    <w:p w:rsidR="00E01FA0" w:rsidRPr="00C3485F" w:rsidRDefault="00C472A3"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Indywidualna praca diagnostyczna</w:t>
      </w:r>
    </w:p>
    <w:p w:rsidR="00E01FA0" w:rsidRPr="00C3485F" w:rsidRDefault="00E01FA0" w:rsidP="00C3485F">
      <w:pPr>
        <w:pStyle w:val="Akapitzlist"/>
        <w:spacing w:line="360" w:lineRule="auto"/>
        <w:jc w:val="both"/>
        <w:rPr>
          <w:rFonts w:ascii="Times New Roman" w:hAnsi="Times New Roman" w:cs="Times New Roman"/>
          <w:sz w:val="24"/>
          <w:szCs w:val="24"/>
        </w:rPr>
      </w:pPr>
    </w:p>
    <w:p w:rsidR="00C472A3" w:rsidRPr="00C3485F" w:rsidRDefault="00E01FA0" w:rsidP="00C3485F">
      <w:pPr>
        <w:pStyle w:val="Akapitzlist"/>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w:t>
      </w:r>
      <w:r w:rsidR="00C472A3" w:rsidRPr="00C3485F">
        <w:rPr>
          <w:rFonts w:ascii="Times New Roman" w:hAnsi="Times New Roman" w:cs="Times New Roman"/>
          <w:sz w:val="24"/>
          <w:szCs w:val="24"/>
        </w:rPr>
        <w:t xml:space="preserve">akłada </w:t>
      </w:r>
      <w:r w:rsidR="00571192" w:rsidRPr="00C3485F">
        <w:rPr>
          <w:rFonts w:ascii="Times New Roman" w:hAnsi="Times New Roman" w:cs="Times New Roman"/>
          <w:sz w:val="24"/>
          <w:szCs w:val="24"/>
        </w:rPr>
        <w:t>8</w:t>
      </w:r>
      <w:r w:rsidR="00603BD6" w:rsidRPr="00C3485F">
        <w:rPr>
          <w:rFonts w:ascii="Times New Roman" w:hAnsi="Times New Roman" w:cs="Times New Roman"/>
          <w:sz w:val="24"/>
          <w:szCs w:val="24"/>
        </w:rPr>
        <w:t xml:space="preserve"> godzin </w:t>
      </w:r>
      <w:r w:rsidR="00571192" w:rsidRPr="00C3485F">
        <w:rPr>
          <w:rFonts w:ascii="Times New Roman" w:hAnsi="Times New Roman" w:cs="Times New Roman"/>
          <w:sz w:val="24"/>
          <w:szCs w:val="24"/>
        </w:rPr>
        <w:t>pracy indywidu</w:t>
      </w:r>
      <w:r w:rsidR="00C472A3" w:rsidRPr="00C3485F">
        <w:rPr>
          <w:rFonts w:ascii="Times New Roman" w:hAnsi="Times New Roman" w:cs="Times New Roman"/>
          <w:sz w:val="24"/>
          <w:szCs w:val="24"/>
        </w:rPr>
        <w:t>alnej</w:t>
      </w:r>
      <w:r w:rsidR="00571192" w:rsidRPr="00C3485F">
        <w:rPr>
          <w:rFonts w:ascii="Times New Roman" w:hAnsi="Times New Roman" w:cs="Times New Roman"/>
          <w:sz w:val="24"/>
          <w:szCs w:val="24"/>
        </w:rPr>
        <w:t xml:space="preserve"> z każdym z uczestników programu realizowanej przez psychologa. W trakcie tej pracy</w:t>
      </w:r>
      <w:r w:rsidR="00603BD6" w:rsidRPr="00C3485F">
        <w:rPr>
          <w:rFonts w:ascii="Times New Roman" w:hAnsi="Times New Roman" w:cs="Times New Roman"/>
          <w:sz w:val="24"/>
          <w:szCs w:val="24"/>
        </w:rPr>
        <w:t xml:space="preserve"> psycholog dokona pogłębionej diagnozy potrzeb, zainteresowań i możliwości </w:t>
      </w:r>
      <w:r w:rsidR="001543F7" w:rsidRPr="00C3485F">
        <w:rPr>
          <w:rFonts w:ascii="Times New Roman" w:hAnsi="Times New Roman" w:cs="Times New Roman"/>
          <w:sz w:val="24"/>
          <w:szCs w:val="24"/>
        </w:rPr>
        <w:t>każdego uczestnika</w:t>
      </w:r>
      <w:r w:rsidR="00571192" w:rsidRPr="00C3485F">
        <w:rPr>
          <w:rFonts w:ascii="Times New Roman" w:hAnsi="Times New Roman" w:cs="Times New Roman"/>
          <w:sz w:val="24"/>
          <w:szCs w:val="24"/>
        </w:rPr>
        <w:t xml:space="preserve">. Dodatkowo praca diagnostyczna zakłada 2 godziny pracy indywidualnej z doradcą zawodowym, który </w:t>
      </w:r>
      <w:r w:rsidR="001543F7" w:rsidRPr="00C3485F">
        <w:rPr>
          <w:rFonts w:ascii="Times New Roman" w:hAnsi="Times New Roman" w:cs="Times New Roman"/>
          <w:sz w:val="24"/>
          <w:szCs w:val="24"/>
        </w:rPr>
        <w:t xml:space="preserve">na podstawie testów i indywidualnych rozmów dokona analizy osobowości uczestników pod kątem zawodowym. </w:t>
      </w:r>
      <w:r w:rsidR="00E6130C" w:rsidRPr="00C3485F">
        <w:rPr>
          <w:rFonts w:ascii="Times New Roman" w:hAnsi="Times New Roman" w:cs="Times New Roman"/>
          <w:sz w:val="24"/>
          <w:szCs w:val="24"/>
        </w:rPr>
        <w:t>Indywidualna praca diagnostyczna powinna być realizowana, jako pierwszy element programu a pozostałe elementy powinny się rozp</w:t>
      </w:r>
      <w:r w:rsidR="001543F7" w:rsidRPr="00C3485F">
        <w:rPr>
          <w:rFonts w:ascii="Times New Roman" w:hAnsi="Times New Roman" w:cs="Times New Roman"/>
          <w:sz w:val="24"/>
          <w:szCs w:val="24"/>
        </w:rPr>
        <w:t>o</w:t>
      </w:r>
      <w:r w:rsidR="00E6130C" w:rsidRPr="00C3485F">
        <w:rPr>
          <w:rFonts w:ascii="Times New Roman" w:hAnsi="Times New Roman" w:cs="Times New Roman"/>
          <w:sz w:val="24"/>
          <w:szCs w:val="24"/>
        </w:rPr>
        <w:t>czą</w:t>
      </w:r>
      <w:r w:rsidR="001543F7" w:rsidRPr="00C3485F">
        <w:rPr>
          <w:rFonts w:ascii="Times New Roman" w:hAnsi="Times New Roman" w:cs="Times New Roman"/>
          <w:sz w:val="24"/>
          <w:szCs w:val="24"/>
        </w:rPr>
        <w:t>ć</w:t>
      </w:r>
      <w:r w:rsidR="00E6130C" w:rsidRPr="00C3485F">
        <w:rPr>
          <w:rFonts w:ascii="Times New Roman" w:hAnsi="Times New Roman" w:cs="Times New Roman"/>
          <w:sz w:val="24"/>
          <w:szCs w:val="24"/>
        </w:rPr>
        <w:t xml:space="preserve"> nie wcześniej, niż po realizacji przynajmniej 5 godzin indywidualnej pracy diagnostycznej z każdym z uczestników.</w:t>
      </w:r>
    </w:p>
    <w:p w:rsidR="00E01FA0" w:rsidRPr="00C3485F" w:rsidRDefault="00E01FA0" w:rsidP="00C3485F">
      <w:pPr>
        <w:pStyle w:val="Akapitzlist"/>
        <w:spacing w:line="360" w:lineRule="auto"/>
        <w:jc w:val="both"/>
        <w:rPr>
          <w:rFonts w:ascii="Times New Roman" w:hAnsi="Times New Roman" w:cs="Times New Roman"/>
          <w:sz w:val="24"/>
          <w:szCs w:val="24"/>
        </w:rPr>
      </w:pPr>
    </w:p>
    <w:p w:rsidR="00571192" w:rsidRPr="00C3485F" w:rsidRDefault="00E6130C"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Grupa wsparcia </w:t>
      </w:r>
    </w:p>
    <w:p w:rsidR="00737CE7" w:rsidRPr="00C3485F" w:rsidRDefault="001543F7" w:rsidP="00C3485F">
      <w:pPr>
        <w:pStyle w:val="Akapitzlist"/>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Równolegle z indywidualnymi działaniami diagnostycznymi prowadzone są zajęcia grupowe, mające na celu wzajemne poznanie uczestników i wsparcie w procesie poznawania samego siebie i wyboru ścieżki zawodowej. </w:t>
      </w: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737CE7"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Warsztaty z wykorzystania mediów społecznościowych do rozwoju kariery</w:t>
      </w:r>
    </w:p>
    <w:p w:rsidR="00737CE7" w:rsidRPr="00C3485F" w:rsidRDefault="00737CE7" w:rsidP="00C3485F">
      <w:pPr>
        <w:pStyle w:val="Akapitzlist"/>
        <w:spacing w:line="360" w:lineRule="auto"/>
        <w:jc w:val="both"/>
        <w:rPr>
          <w:rFonts w:ascii="Times New Roman" w:hAnsi="Times New Roman" w:cs="Times New Roman"/>
          <w:sz w:val="24"/>
          <w:szCs w:val="24"/>
        </w:rPr>
      </w:pPr>
    </w:p>
    <w:p w:rsidR="001543F7" w:rsidRPr="00C3485F" w:rsidRDefault="001543F7" w:rsidP="00C3485F">
      <w:pPr>
        <w:spacing w:after="0"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Młodzież korzysta z mediów elektronicznych we wszystkich aspektach życia i nie zna rzeczywistości bez Internetu. Dlatego również sytuacja budowania własnego wizerunku dla pracodawcy oraz sytuacja poszukiwania pracy w przyszłości będzie związana z wykorzystaniem profesjonalnych mediów społecznościowych w realizacji tego celu. Dla osoby z Zespołem Aspergera, która  gorzej wypada w prezentacji osobistej, szansą eliminacji barier jest właśnie wykorzystanie różnorodnych form prezentacji cyfrowej. W modelu proponujemy 16-godzinny warsztat mający na celu zbudowanie świadomości korzyści i zagrożeń wynikających z wykorzystania mediów elektronicznych w dorosłym życiu, podniesienie umiejętności wykorzystania mediów elektronicznych do profesjonalnego budowania wizerunku przyszłego pracownika oraz stworzenie pożądanego profilu w mediach społecznościowych.</w:t>
      </w: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737CE7"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Grupowy coaching dot. Rozmowy kwalifikacyjnej</w:t>
      </w: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1036E8"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Koniecznym elementem jest grupowy coaching pod rozmowę kwalifikacyjną przeprowadzony przez doświadczonego </w:t>
      </w:r>
      <w:proofErr w:type="spellStart"/>
      <w:r w:rsidRPr="00C3485F">
        <w:rPr>
          <w:rFonts w:ascii="Times New Roman" w:hAnsi="Times New Roman" w:cs="Times New Roman"/>
          <w:sz w:val="24"/>
          <w:szCs w:val="24"/>
        </w:rPr>
        <w:t>rekrutera</w:t>
      </w:r>
      <w:proofErr w:type="spellEnd"/>
      <w:r w:rsidRPr="00C3485F">
        <w:rPr>
          <w:rFonts w:ascii="Times New Roman" w:hAnsi="Times New Roman" w:cs="Times New Roman"/>
          <w:sz w:val="24"/>
          <w:szCs w:val="24"/>
        </w:rPr>
        <w:t xml:space="preserve"> – psychologa, mający na celu podniesienie umiejętności wykorzystania swoich mocnych stron na rozmowie kwalifikacyjnej, nabycie umiejętności pożądanego zachowania podczas rozmowy kwalifikacyjnej oraz zdolność czytania ze zrozumieniem ogłoszeń o pracę i adekwatne przygotowanie się do rozmowy kwalifikacyjnej. </w:t>
      </w:r>
    </w:p>
    <w:p w:rsidR="00737CE7" w:rsidRPr="00C3485F" w:rsidRDefault="00737CE7" w:rsidP="00C3485F">
      <w:pPr>
        <w:pStyle w:val="Akapitzlist"/>
        <w:spacing w:line="360" w:lineRule="auto"/>
        <w:jc w:val="both"/>
        <w:rPr>
          <w:rFonts w:ascii="Times New Roman" w:hAnsi="Times New Roman" w:cs="Times New Roman"/>
          <w:sz w:val="24"/>
          <w:szCs w:val="24"/>
        </w:rPr>
      </w:pPr>
    </w:p>
    <w:p w:rsidR="00737CE7" w:rsidRPr="00C3485F" w:rsidRDefault="001B4894"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E-book</w:t>
      </w:r>
    </w:p>
    <w:p w:rsidR="001B4894" w:rsidRPr="00C3485F" w:rsidRDefault="001036E8"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Dodatkowym wsparciem dla uczestników jest e-book, w którym zawarte są najważniejsze informacje potrzebne przy ubieganiu się o pracę, a skierowane do osób z Zespołem Aspergera, uwzględniające ich specyficzne problemy i bariery. </w:t>
      </w:r>
    </w:p>
    <w:p w:rsidR="001B4894" w:rsidRPr="00C3485F" w:rsidRDefault="001B4894" w:rsidP="00C3485F">
      <w:pPr>
        <w:pStyle w:val="Akapitzlist"/>
        <w:spacing w:line="360" w:lineRule="auto"/>
        <w:jc w:val="both"/>
        <w:rPr>
          <w:rFonts w:ascii="Times New Roman" w:hAnsi="Times New Roman" w:cs="Times New Roman"/>
          <w:sz w:val="24"/>
          <w:szCs w:val="24"/>
        </w:rPr>
      </w:pPr>
    </w:p>
    <w:p w:rsidR="001B4894" w:rsidRPr="00C3485F" w:rsidRDefault="001B4894" w:rsidP="00C3485F">
      <w:pPr>
        <w:pStyle w:val="Akapitzlist"/>
        <w:spacing w:line="360" w:lineRule="auto"/>
        <w:jc w:val="both"/>
        <w:rPr>
          <w:rFonts w:ascii="Times New Roman" w:hAnsi="Times New Roman" w:cs="Times New Roman"/>
          <w:sz w:val="24"/>
          <w:szCs w:val="24"/>
        </w:rPr>
      </w:pPr>
    </w:p>
    <w:p w:rsidR="001B4894" w:rsidRPr="00C3485F" w:rsidRDefault="001B4894"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Warsztaty nastawione na podniesienie kompetencji miękkich związanych z przebywaniem i funkcjonowaniem w miejscu pracy</w:t>
      </w:r>
    </w:p>
    <w:p w:rsidR="003A1C6A" w:rsidRPr="00C3485F" w:rsidRDefault="001036E8"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Głównymi problemami osób z </w:t>
      </w:r>
      <w:r w:rsidRPr="00C3485F">
        <w:rPr>
          <w:rFonts w:ascii="Times New Roman" w:hAnsi="Times New Roman" w:cs="Times New Roman"/>
          <w:iCs/>
          <w:sz w:val="24"/>
          <w:szCs w:val="24"/>
        </w:rPr>
        <w:t>Zespołem Aspergera</w:t>
      </w:r>
      <w:r w:rsidRPr="00C3485F">
        <w:rPr>
          <w:rFonts w:ascii="Times New Roman" w:hAnsi="Times New Roman" w:cs="Times New Roman"/>
          <w:sz w:val="24"/>
          <w:szCs w:val="24"/>
        </w:rPr>
        <w:t xml:space="preserve"> w zdobyciu i utrzymaniu pracy jest brak umiejętności komunikacyjnych, które powodują problemy w relacjach z pracodawcą i współpracownikami, a także brak możliwości skupienia się w tym samym czasie na wielu zadaniach (monotematyczność), nadwrażliwość na pewne bodźce (zazwyczaj światło, dźwięki, zapachy) oraz zbyt szybkie wycofywanie się przy napotkaniu niewielkich nawet trudności. Dodatkowo osoby te są szczere w relacjach i deprecjonują własne umiejętności, co faktycznie uniemożliwia zaprezentowanie się na przykład podczas rozmowy kwalifikacyjnej.  To wszystko powoduje, że nie podejmują wyzwań zawodowych i wolą wycofać się do własnego, znanego im świata. Taka sytuacja powoduje, że stają się zależni od swoich opiekunów.</w:t>
      </w:r>
    </w:p>
    <w:p w:rsidR="001036E8" w:rsidRPr="00C3485F" w:rsidRDefault="001036E8" w:rsidP="00C3485F">
      <w:pPr>
        <w:spacing w:line="360" w:lineRule="auto"/>
        <w:jc w:val="both"/>
        <w:rPr>
          <w:rFonts w:ascii="Times New Roman" w:hAnsi="Times New Roman" w:cs="Times New Roman"/>
          <w:sz w:val="24"/>
          <w:szCs w:val="24"/>
        </w:rPr>
      </w:pPr>
    </w:p>
    <w:p w:rsidR="001036E8" w:rsidRPr="00C3485F" w:rsidRDefault="001036E8" w:rsidP="00C3485F">
      <w:pPr>
        <w:pStyle w:val="Akapitzlist"/>
        <w:numPr>
          <w:ilvl w:val="0"/>
          <w:numId w:val="2"/>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Laboratorium Pracy Wspomaganej</w:t>
      </w:r>
    </w:p>
    <w:p w:rsidR="001036E8" w:rsidRPr="00C3485F" w:rsidRDefault="001036E8"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Laboratorium pracy, które jest pomyślane jako środowisko symulujące sytuację pracy poprzez wykonywanie konkretnych zadań w konkretnym miejscu i czasie, gdzie w bezpiecznych, testowych warunkach projektu sali szkoleniowej, uczestnicy będą wykonywać zadania identyczne jak te, z którymi przyszłoby im się zmierzyć w realnej sytuacji pracowniczej. Jest to symulacja naturalnych warunków pracy, przygotowana i przeprowadzona przy udziale moderatora, traktowana również jako test sprawdzający gotowość uczestników do podjęcia etatowej pracy. Ma na celu również budowanie poczucia własnej wartości poprzez odkrywanie, że niektóre posiadane już przez uczestników umiejętności mogą być z powodzeniem „sprzedane” na rynku pracy i stanowią wartość dla potencjalnego pracodawcy.</w:t>
      </w:r>
    </w:p>
    <w:p w:rsidR="001036E8" w:rsidRPr="00C3485F" w:rsidRDefault="001036E8" w:rsidP="00C3485F">
      <w:pPr>
        <w:spacing w:line="360" w:lineRule="auto"/>
        <w:jc w:val="both"/>
        <w:rPr>
          <w:rFonts w:ascii="Times New Roman" w:hAnsi="Times New Roman" w:cs="Times New Roman"/>
          <w:sz w:val="24"/>
          <w:szCs w:val="24"/>
        </w:rPr>
      </w:pPr>
    </w:p>
    <w:p w:rsidR="001036E8" w:rsidRPr="00C3485F" w:rsidRDefault="001036E8" w:rsidP="00C3485F">
      <w:pPr>
        <w:spacing w:line="360" w:lineRule="auto"/>
        <w:jc w:val="both"/>
        <w:rPr>
          <w:rFonts w:ascii="Times New Roman" w:hAnsi="Times New Roman" w:cs="Times New Roman"/>
          <w:sz w:val="24"/>
          <w:szCs w:val="24"/>
        </w:rPr>
      </w:pPr>
    </w:p>
    <w:p w:rsidR="001036E8" w:rsidRPr="00C3485F" w:rsidRDefault="001036E8"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Zakładane efekty programu</w:t>
      </w:r>
    </w:p>
    <w:p w:rsidR="001036E8" w:rsidRPr="00C3485F" w:rsidRDefault="001036E8" w:rsidP="00C3485F">
      <w:pPr>
        <w:spacing w:line="360" w:lineRule="auto"/>
        <w:jc w:val="both"/>
        <w:rPr>
          <w:rFonts w:ascii="Times New Roman" w:hAnsi="Times New Roman" w:cs="Times New Roman"/>
          <w:sz w:val="24"/>
          <w:szCs w:val="24"/>
        </w:rPr>
      </w:pPr>
    </w:p>
    <w:p w:rsidR="001036E8" w:rsidRPr="00C3485F" w:rsidRDefault="00533680"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efekcie przejścia przez program uczestnik podniesie wiedzę na temat swoich predyspozycji zawodowych, nabędzie umiejętność autoprezentacji w profesjonalnych mediach społecznościowych. Ponadto wzrośnie jego poziom umiejętności przygotowania się i uczestniczenia w rozmowie kwalifikacyjnej oraz umiejętności społecznych niezbędnych do funkcjonowania w miejscu pracy. Dzięki przeprowadzeniu Laboratorium Pracy Wspomaganej uczestnik nabędzie </w:t>
      </w:r>
      <w:r w:rsidR="008C3E7E" w:rsidRPr="00C3485F">
        <w:rPr>
          <w:rFonts w:ascii="Times New Roman" w:hAnsi="Times New Roman" w:cs="Times New Roman"/>
          <w:sz w:val="24"/>
          <w:szCs w:val="24"/>
        </w:rPr>
        <w:t xml:space="preserve">również </w:t>
      </w:r>
      <w:r w:rsidRPr="00C3485F">
        <w:rPr>
          <w:rFonts w:ascii="Times New Roman" w:hAnsi="Times New Roman" w:cs="Times New Roman"/>
          <w:sz w:val="24"/>
          <w:szCs w:val="24"/>
        </w:rPr>
        <w:t>realne doświadczenie zawodowe oraz wzrośnie</w:t>
      </w:r>
      <w:r w:rsidR="00236692" w:rsidRPr="00C3485F">
        <w:rPr>
          <w:rFonts w:ascii="Times New Roman" w:hAnsi="Times New Roman" w:cs="Times New Roman"/>
          <w:sz w:val="24"/>
          <w:szCs w:val="24"/>
        </w:rPr>
        <w:t xml:space="preserve"> jego</w:t>
      </w:r>
      <w:r w:rsidRPr="00C3485F">
        <w:rPr>
          <w:rFonts w:ascii="Times New Roman" w:hAnsi="Times New Roman" w:cs="Times New Roman"/>
          <w:sz w:val="24"/>
          <w:szCs w:val="24"/>
        </w:rPr>
        <w:t xml:space="preserve"> motywacj</w:t>
      </w:r>
      <w:r w:rsidR="00236692" w:rsidRPr="00C3485F">
        <w:rPr>
          <w:rFonts w:ascii="Times New Roman" w:hAnsi="Times New Roman" w:cs="Times New Roman"/>
          <w:sz w:val="24"/>
          <w:szCs w:val="24"/>
        </w:rPr>
        <w:t>a</w:t>
      </w:r>
      <w:r w:rsidRPr="00C3485F">
        <w:rPr>
          <w:rFonts w:ascii="Times New Roman" w:hAnsi="Times New Roman" w:cs="Times New Roman"/>
          <w:sz w:val="24"/>
          <w:szCs w:val="24"/>
        </w:rPr>
        <w:t xml:space="preserve"> </w:t>
      </w:r>
      <w:r w:rsidR="00236692" w:rsidRPr="00C3485F">
        <w:rPr>
          <w:rFonts w:ascii="Times New Roman" w:hAnsi="Times New Roman" w:cs="Times New Roman"/>
          <w:sz w:val="24"/>
          <w:szCs w:val="24"/>
        </w:rPr>
        <w:t xml:space="preserve">wewnętrzna do </w:t>
      </w:r>
      <w:r w:rsidRPr="00C3485F">
        <w:rPr>
          <w:rFonts w:ascii="Times New Roman" w:hAnsi="Times New Roman" w:cs="Times New Roman"/>
          <w:sz w:val="24"/>
          <w:szCs w:val="24"/>
        </w:rPr>
        <w:t>indywidualne</w:t>
      </w:r>
      <w:r w:rsidR="00236692" w:rsidRPr="00C3485F">
        <w:rPr>
          <w:rFonts w:ascii="Times New Roman" w:hAnsi="Times New Roman" w:cs="Times New Roman"/>
          <w:sz w:val="24"/>
          <w:szCs w:val="24"/>
        </w:rPr>
        <w:t>go</w:t>
      </w:r>
      <w:r w:rsidRPr="00C3485F">
        <w:rPr>
          <w:rFonts w:ascii="Times New Roman" w:hAnsi="Times New Roman" w:cs="Times New Roman"/>
          <w:sz w:val="24"/>
          <w:szCs w:val="24"/>
        </w:rPr>
        <w:t xml:space="preserve"> do rozwoju zawodowego.</w:t>
      </w:r>
    </w:p>
    <w:p w:rsidR="008C3E7E" w:rsidRPr="00C3485F" w:rsidRDefault="008C3E7E" w:rsidP="00C3485F">
      <w:pPr>
        <w:spacing w:line="360" w:lineRule="auto"/>
        <w:jc w:val="both"/>
        <w:rPr>
          <w:rFonts w:ascii="Times New Roman" w:hAnsi="Times New Roman" w:cs="Times New Roman"/>
          <w:sz w:val="24"/>
          <w:szCs w:val="24"/>
        </w:rPr>
      </w:pPr>
    </w:p>
    <w:p w:rsidR="008C3E7E" w:rsidRPr="00C3485F" w:rsidRDefault="008C3E7E"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t>Opis zespołu potrzebnego do realizacji Programu</w:t>
      </w:r>
    </w:p>
    <w:p w:rsidR="008C3E7E" w:rsidRPr="00C3485F" w:rsidRDefault="008C3E7E" w:rsidP="00C3485F">
      <w:pPr>
        <w:spacing w:line="360" w:lineRule="auto"/>
        <w:jc w:val="both"/>
        <w:rPr>
          <w:rFonts w:ascii="Times New Roman" w:hAnsi="Times New Roman" w:cs="Times New Roman"/>
          <w:sz w:val="24"/>
          <w:szCs w:val="24"/>
        </w:rPr>
      </w:pPr>
    </w:p>
    <w:p w:rsidR="008C3E7E" w:rsidRPr="00C3485F" w:rsidRDefault="008C3E7E"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Poniżej przedstawiony został szczegółowy opis doświadczenia oraz kompetencji wymaganych od poszczególnych osób, bez których realizacja Programu nie jest możliwa. Osoby te są zaprezentowane w podziale na zadania merytoryczne oraz zadania organizacyjne.</w:t>
      </w:r>
    </w:p>
    <w:p w:rsidR="00DF512C" w:rsidRPr="00C3485F" w:rsidRDefault="008C3E7E"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Kluczowe dla realizacji całego programu jest stanowisko Psychologa. Odegra </w:t>
      </w:r>
      <w:r w:rsidR="00DF512C" w:rsidRPr="00C3485F">
        <w:rPr>
          <w:rFonts w:ascii="Times New Roman" w:hAnsi="Times New Roman" w:cs="Times New Roman"/>
          <w:sz w:val="24"/>
          <w:szCs w:val="24"/>
        </w:rPr>
        <w:t>on</w:t>
      </w:r>
      <w:r w:rsidRPr="00C3485F">
        <w:rPr>
          <w:rFonts w:ascii="Times New Roman" w:hAnsi="Times New Roman" w:cs="Times New Roman"/>
          <w:sz w:val="24"/>
          <w:szCs w:val="24"/>
        </w:rPr>
        <w:t xml:space="preserve"> rolę w projekcie jako ekspert w dziedzinie profilowania uczestników projektu, prowadzenia spotka</w:t>
      </w:r>
      <w:r w:rsidR="00DF512C" w:rsidRPr="00C3485F">
        <w:rPr>
          <w:rFonts w:ascii="Times New Roman" w:hAnsi="Times New Roman" w:cs="Times New Roman"/>
          <w:sz w:val="24"/>
          <w:szCs w:val="24"/>
        </w:rPr>
        <w:t>ń</w:t>
      </w:r>
      <w:r w:rsidRPr="00C3485F">
        <w:rPr>
          <w:rFonts w:ascii="Times New Roman" w:hAnsi="Times New Roman" w:cs="Times New Roman"/>
          <w:sz w:val="24"/>
          <w:szCs w:val="24"/>
        </w:rPr>
        <w:t xml:space="preserve"> i warsztatów, grup wsparcia, a także konsultant pozostałych osób pracujących w projekcie. Na stanowisko</w:t>
      </w:r>
      <w:r w:rsidR="00DF512C" w:rsidRPr="00C3485F">
        <w:rPr>
          <w:rFonts w:ascii="Times New Roman" w:hAnsi="Times New Roman" w:cs="Times New Roman"/>
          <w:sz w:val="24"/>
          <w:szCs w:val="24"/>
        </w:rPr>
        <w:t xml:space="preserve"> to powinna zostać zrekrutowana osoba nie tylko z formalnym wykształceniem psychologicznym, ale i o doświadczeniu zawodowym w pracy z młodymi osobami z Zespołem Aspergera. Idealny kandydat powinien również posiadać doświadczenie </w:t>
      </w:r>
      <w:proofErr w:type="spellStart"/>
      <w:r w:rsidR="00DF512C" w:rsidRPr="00C3485F">
        <w:rPr>
          <w:rFonts w:ascii="Times New Roman" w:hAnsi="Times New Roman" w:cs="Times New Roman"/>
          <w:sz w:val="24"/>
          <w:szCs w:val="24"/>
        </w:rPr>
        <w:t>coachingowe</w:t>
      </w:r>
      <w:proofErr w:type="spellEnd"/>
      <w:r w:rsidR="00DF512C" w:rsidRPr="00C3485F">
        <w:rPr>
          <w:rFonts w:ascii="Times New Roman" w:hAnsi="Times New Roman" w:cs="Times New Roman"/>
          <w:sz w:val="24"/>
          <w:szCs w:val="24"/>
        </w:rPr>
        <w:t xml:space="preserve"> oraz swobodnie poruszać się w tematach związanych z rozwojem zawodowym.</w:t>
      </w:r>
      <w:r w:rsidRPr="00C3485F">
        <w:rPr>
          <w:rFonts w:ascii="Times New Roman" w:hAnsi="Times New Roman" w:cs="Times New Roman"/>
          <w:sz w:val="24"/>
          <w:szCs w:val="24"/>
        </w:rPr>
        <w:t xml:space="preserve"> </w:t>
      </w:r>
    </w:p>
    <w:p w:rsidR="008C3E7E" w:rsidRPr="00C3485F" w:rsidRDefault="008C3E7E"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Psycholog zatrudniony w </w:t>
      </w:r>
      <w:r w:rsidR="00906C2D" w:rsidRPr="00C3485F">
        <w:rPr>
          <w:rFonts w:ascii="Times New Roman" w:hAnsi="Times New Roman" w:cs="Times New Roman"/>
          <w:sz w:val="24"/>
          <w:szCs w:val="24"/>
        </w:rPr>
        <w:t>programie</w:t>
      </w:r>
      <w:r w:rsidRPr="00C3485F">
        <w:rPr>
          <w:rFonts w:ascii="Times New Roman" w:hAnsi="Times New Roman" w:cs="Times New Roman"/>
          <w:sz w:val="24"/>
          <w:szCs w:val="24"/>
        </w:rPr>
        <w:t xml:space="preserve"> w wymiarze: </w:t>
      </w:r>
      <w:r w:rsidR="005E565C" w:rsidRPr="00C3485F">
        <w:rPr>
          <w:rFonts w:ascii="Times New Roman" w:hAnsi="Times New Roman" w:cs="Times New Roman"/>
          <w:sz w:val="24"/>
          <w:szCs w:val="24"/>
        </w:rPr>
        <w:t>8</w:t>
      </w:r>
      <w:r w:rsidRPr="00C3485F">
        <w:rPr>
          <w:rFonts w:ascii="Times New Roman" w:hAnsi="Times New Roman" w:cs="Times New Roman"/>
          <w:sz w:val="24"/>
          <w:szCs w:val="24"/>
        </w:rPr>
        <w:t xml:space="preserve"> h spotk</w:t>
      </w:r>
      <w:r w:rsidR="005E565C" w:rsidRPr="00C3485F">
        <w:rPr>
          <w:rFonts w:ascii="Times New Roman" w:hAnsi="Times New Roman" w:cs="Times New Roman"/>
          <w:sz w:val="24"/>
          <w:szCs w:val="24"/>
        </w:rPr>
        <w:t>a</w:t>
      </w:r>
      <w:r w:rsidR="00DF512C" w:rsidRPr="00C3485F">
        <w:rPr>
          <w:rFonts w:ascii="Times New Roman" w:hAnsi="Times New Roman" w:cs="Times New Roman"/>
          <w:sz w:val="24"/>
          <w:szCs w:val="24"/>
        </w:rPr>
        <w:t>ń</w:t>
      </w:r>
      <w:r w:rsidRPr="00C3485F">
        <w:rPr>
          <w:rFonts w:ascii="Times New Roman" w:hAnsi="Times New Roman" w:cs="Times New Roman"/>
          <w:sz w:val="24"/>
          <w:szCs w:val="24"/>
        </w:rPr>
        <w:t xml:space="preserve"> indywidualnych </w:t>
      </w:r>
      <w:r w:rsidR="005E565C" w:rsidRPr="00C3485F">
        <w:rPr>
          <w:rFonts w:ascii="Times New Roman" w:hAnsi="Times New Roman" w:cs="Times New Roman"/>
          <w:sz w:val="24"/>
          <w:szCs w:val="24"/>
        </w:rPr>
        <w:t>przypadające na jednego uczestnika</w:t>
      </w:r>
      <w:r w:rsidRPr="00C3485F">
        <w:rPr>
          <w:rFonts w:ascii="Times New Roman" w:hAnsi="Times New Roman" w:cs="Times New Roman"/>
          <w:sz w:val="24"/>
          <w:szCs w:val="24"/>
        </w:rPr>
        <w:t xml:space="preserve">, 16 h prowadzenia grupy wsparcia, 20 h konsultacji wewnątrz projektowych prowadzonych z doradcą zawodowym oraz koordynatorem merytorycznym (co jest niezbędne do zachowania spójności merytorycznej projektu oraz do stworzenia profili </w:t>
      </w:r>
      <w:r w:rsidRPr="00C3485F">
        <w:rPr>
          <w:rFonts w:ascii="Times New Roman" w:hAnsi="Times New Roman" w:cs="Times New Roman"/>
          <w:sz w:val="24"/>
          <w:szCs w:val="24"/>
        </w:rPr>
        <w:lastRenderedPageBreak/>
        <w:t>zawodowych dla uczestników projektu, jako że doradca tworząc profile musi bazowa</w:t>
      </w:r>
      <w:r w:rsidR="00DF512C" w:rsidRPr="00C3485F">
        <w:rPr>
          <w:rFonts w:ascii="Times New Roman" w:hAnsi="Times New Roman" w:cs="Times New Roman"/>
          <w:sz w:val="24"/>
          <w:szCs w:val="24"/>
        </w:rPr>
        <w:t>ć</w:t>
      </w:r>
      <w:r w:rsidRPr="00C3485F">
        <w:rPr>
          <w:rFonts w:ascii="Times New Roman" w:hAnsi="Times New Roman" w:cs="Times New Roman"/>
          <w:sz w:val="24"/>
          <w:szCs w:val="24"/>
        </w:rPr>
        <w:t xml:space="preserve"> na wiedzy psychologicznej, której powiernikiem jest właśnie psycholog).  </w:t>
      </w:r>
    </w:p>
    <w:p w:rsidR="008C3E7E" w:rsidRPr="00C3485F" w:rsidRDefault="00DF512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Reasumując </w:t>
      </w:r>
      <w:r w:rsidR="008C3E7E" w:rsidRPr="00C3485F">
        <w:rPr>
          <w:rFonts w:ascii="Times New Roman" w:hAnsi="Times New Roman" w:cs="Times New Roman"/>
          <w:sz w:val="24"/>
          <w:szCs w:val="24"/>
        </w:rPr>
        <w:t>psycholog będzie prowadził indywidualne rozmowy diagnostyczne z uczestnikami projektu</w:t>
      </w:r>
      <w:r w:rsidRPr="00C3485F">
        <w:rPr>
          <w:rFonts w:ascii="Times New Roman" w:hAnsi="Times New Roman" w:cs="Times New Roman"/>
          <w:sz w:val="24"/>
          <w:szCs w:val="24"/>
        </w:rPr>
        <w:t xml:space="preserve"> oraz </w:t>
      </w:r>
      <w:r w:rsidR="008C3E7E" w:rsidRPr="00C3485F">
        <w:rPr>
          <w:rFonts w:ascii="Times New Roman" w:hAnsi="Times New Roman" w:cs="Times New Roman"/>
          <w:sz w:val="24"/>
          <w:szCs w:val="24"/>
        </w:rPr>
        <w:t xml:space="preserve">poprowadzi grupę wsparcia dla uczestników. Ponadto będzie wspierał wiedzą psychologiczną pozostałe osoby pracujące w projekcie przy wykonywaniu ich obowiązków. </w:t>
      </w:r>
    </w:p>
    <w:p w:rsidR="008C3E7E" w:rsidRPr="00C3485F" w:rsidRDefault="008C3E7E" w:rsidP="00C3485F">
      <w:pPr>
        <w:spacing w:line="360" w:lineRule="auto"/>
        <w:jc w:val="both"/>
        <w:rPr>
          <w:rFonts w:ascii="Times New Roman" w:hAnsi="Times New Roman" w:cs="Times New Roman"/>
          <w:sz w:val="24"/>
          <w:szCs w:val="24"/>
        </w:rPr>
      </w:pPr>
    </w:p>
    <w:p w:rsidR="00906C2D" w:rsidRPr="00C3485F" w:rsidRDefault="00906C2D"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programie istotna jest również rola doradcy zawodowego, który określi profil </w:t>
      </w:r>
      <w:r w:rsidR="005E565C" w:rsidRPr="00C3485F">
        <w:rPr>
          <w:rFonts w:ascii="Times New Roman" w:hAnsi="Times New Roman" w:cs="Times New Roman"/>
          <w:sz w:val="24"/>
          <w:szCs w:val="24"/>
        </w:rPr>
        <w:t xml:space="preserve">zawodowy </w:t>
      </w:r>
      <w:r w:rsidRPr="00C3485F">
        <w:rPr>
          <w:rFonts w:ascii="Times New Roman" w:hAnsi="Times New Roman" w:cs="Times New Roman"/>
          <w:sz w:val="24"/>
          <w:szCs w:val="24"/>
        </w:rPr>
        <w:t xml:space="preserve">kandydatów, oraz przeprowadzi analizę możliwości zatrudnienia każdej z osób z ZA. W zakresie czynności </w:t>
      </w:r>
      <w:r w:rsidR="005E565C" w:rsidRPr="00C3485F">
        <w:rPr>
          <w:rFonts w:ascii="Times New Roman" w:hAnsi="Times New Roman" w:cs="Times New Roman"/>
          <w:sz w:val="24"/>
          <w:szCs w:val="24"/>
        </w:rPr>
        <w:t xml:space="preserve">tego stanowiska </w:t>
      </w:r>
      <w:r w:rsidRPr="00C3485F">
        <w:rPr>
          <w:rFonts w:ascii="Times New Roman" w:hAnsi="Times New Roman" w:cs="Times New Roman"/>
          <w:sz w:val="24"/>
          <w:szCs w:val="24"/>
        </w:rPr>
        <w:t xml:space="preserve">będą: indywidualne spotkania z uczestnikami i przeprowadzenie diagnozy w czasie 2 h z każdym uczestnikiem, stworzenie profilu zawodowego uczestników oraz konsultacje wewnątrz projektowe. </w:t>
      </w:r>
    </w:p>
    <w:p w:rsidR="00906C2D" w:rsidRPr="00C3485F" w:rsidRDefault="00906C2D"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Kandydat na </w:t>
      </w:r>
      <w:r w:rsidR="005E565C" w:rsidRPr="00C3485F">
        <w:rPr>
          <w:rFonts w:ascii="Times New Roman" w:hAnsi="Times New Roman" w:cs="Times New Roman"/>
          <w:sz w:val="24"/>
          <w:szCs w:val="24"/>
        </w:rPr>
        <w:t xml:space="preserve">to </w:t>
      </w:r>
      <w:r w:rsidRPr="00C3485F">
        <w:rPr>
          <w:rFonts w:ascii="Times New Roman" w:hAnsi="Times New Roman" w:cs="Times New Roman"/>
          <w:sz w:val="24"/>
          <w:szCs w:val="24"/>
        </w:rPr>
        <w:t xml:space="preserve">stanowisko powinien </w:t>
      </w:r>
      <w:r w:rsidR="005E565C" w:rsidRPr="00C3485F">
        <w:rPr>
          <w:rFonts w:ascii="Times New Roman" w:hAnsi="Times New Roman" w:cs="Times New Roman"/>
          <w:sz w:val="24"/>
          <w:szCs w:val="24"/>
        </w:rPr>
        <w:t>posiadać</w:t>
      </w:r>
      <w:r w:rsidRPr="00C3485F">
        <w:rPr>
          <w:rFonts w:ascii="Times New Roman" w:hAnsi="Times New Roman" w:cs="Times New Roman"/>
          <w:sz w:val="24"/>
          <w:szCs w:val="24"/>
        </w:rPr>
        <w:t xml:space="preserve"> wykształcenie wyższe kierunkowe, co najmniej 3-letnie doświadczenie zawodowe związane z tworzeniem profili zawodowych oraz wiedzę w zakresie funkcjonowania osób z ZA.</w:t>
      </w:r>
    </w:p>
    <w:p w:rsidR="00B508F0" w:rsidRPr="00C3485F" w:rsidRDefault="005E565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Poszczególne warsztaty/szkolenia powinny być prowadzone przez profesjonalistów w danej dziedzinie, posiadających umiejętności do pracy z osobami ZA.</w:t>
      </w:r>
    </w:p>
    <w:p w:rsidR="005E565C" w:rsidRPr="00C3485F" w:rsidRDefault="005E565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Niezbędne jest zatrudnienie osoby prowadzącej warsztat z kompetencji miękkich koniecznych w miejscu pracy. Podczas testowania innowacji osoba ta posiadała wykształcenie psychologiczne oraz </w:t>
      </w:r>
      <w:proofErr w:type="spellStart"/>
      <w:r w:rsidRPr="00C3485F">
        <w:rPr>
          <w:rFonts w:ascii="Times New Roman" w:hAnsi="Times New Roman" w:cs="Times New Roman"/>
          <w:sz w:val="24"/>
          <w:szCs w:val="24"/>
        </w:rPr>
        <w:t>coachingowe</w:t>
      </w:r>
      <w:proofErr w:type="spellEnd"/>
      <w:r w:rsidRPr="00C3485F">
        <w:rPr>
          <w:rFonts w:ascii="Times New Roman" w:hAnsi="Times New Roman" w:cs="Times New Roman"/>
          <w:sz w:val="24"/>
          <w:szCs w:val="24"/>
        </w:rPr>
        <w:t xml:space="preserve"> jak również posiadała doświadczenie w realizacji tego typ</w:t>
      </w:r>
      <w:r w:rsidR="00B508F0" w:rsidRPr="00C3485F">
        <w:rPr>
          <w:rFonts w:ascii="Times New Roman" w:hAnsi="Times New Roman" w:cs="Times New Roman"/>
          <w:sz w:val="24"/>
          <w:szCs w:val="24"/>
        </w:rPr>
        <w:t>u</w:t>
      </w:r>
      <w:r w:rsidRPr="00C3485F">
        <w:rPr>
          <w:rFonts w:ascii="Times New Roman" w:hAnsi="Times New Roman" w:cs="Times New Roman"/>
          <w:sz w:val="24"/>
          <w:szCs w:val="24"/>
        </w:rPr>
        <w:t xml:space="preserve"> programów.</w:t>
      </w:r>
    </w:p>
    <w:p w:rsidR="005E565C" w:rsidRPr="00C3485F" w:rsidRDefault="005E565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Kolejnym trenerem jest osoba prowadząca coaching pod rozmowę kwalifikacyjną. W warunkach programu rolę tę pełnił psycholog i doradca zawodowy, który na co dzień zajmuje się rekrutacją i selekcją personelu dla dużych firm. Osoba ta posiadała również wiedzę i doświadczenie w zakresie funkcjonowania osób z ZA. Takie kwalifikacje są konieczne i niezbędne do właściwego przeprowadzenia treningu.</w:t>
      </w:r>
    </w:p>
    <w:p w:rsidR="005E565C" w:rsidRPr="00C3485F" w:rsidRDefault="00B508F0"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Trzeci warsztat na temat pozycjonowania się w profesjonalnych mediach społecznościowych i tworzenia profilu zawodowego na portalach również powinien być przeprowadzony przez specjalistę w danym temacie. W warunkach programu warsztat prowadziła osoba z wykształceniem wyższym i wieloletnim doświadczeniem w zakresie marketingu oraz zarządzaniu portalami internetowymi, SEO, SEM, ASO.</w:t>
      </w:r>
    </w:p>
    <w:p w:rsidR="00B508F0" w:rsidRPr="00C3485F" w:rsidRDefault="00D06B7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 uwagi na charakterystyczne cechy osób z Zespołem Aspergera konieczną osobą w programie jest również opiekun uczestników, który stanowi stały łącznik między uczestnikami a prowadzącymi zajęcia ekspertami. Musi to być stała osoba, dostępna przez cały czas trwania programu, posiadająca wysokie umiejętności interpersonalne oraz doświadczenie w komunikacji z osobami z ZA.</w:t>
      </w:r>
    </w:p>
    <w:p w:rsidR="00D06B79" w:rsidRPr="00C3485F" w:rsidRDefault="00D06B79" w:rsidP="00C3485F">
      <w:pPr>
        <w:spacing w:line="360" w:lineRule="auto"/>
        <w:jc w:val="both"/>
        <w:rPr>
          <w:rFonts w:ascii="Times New Roman" w:hAnsi="Times New Roman" w:cs="Times New Roman"/>
          <w:sz w:val="24"/>
          <w:szCs w:val="24"/>
        </w:rPr>
      </w:pPr>
    </w:p>
    <w:p w:rsidR="00D06B79" w:rsidRPr="00C3485F" w:rsidRDefault="00D06B79"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t>Charakterystyka potrzeb grupy docelowej</w:t>
      </w:r>
    </w:p>
    <w:p w:rsidR="00D06B79" w:rsidRPr="00C3485F" w:rsidRDefault="00D06B79" w:rsidP="00C3485F">
      <w:pPr>
        <w:spacing w:line="360" w:lineRule="auto"/>
        <w:jc w:val="both"/>
        <w:rPr>
          <w:rFonts w:ascii="Times New Roman" w:hAnsi="Times New Roman" w:cs="Times New Roman"/>
          <w:sz w:val="24"/>
          <w:szCs w:val="24"/>
        </w:rPr>
      </w:pPr>
    </w:p>
    <w:p w:rsidR="00D06B79" w:rsidRPr="00C3485F" w:rsidRDefault="00D06B7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Głównymi adresatami innowacji  są młode osoby (do 24 roku życia) ze zdiagnozowanym Zespołem Aspergera wchodzące na rynek pracy. W projekcie nastawionym na testowanie zaangażowanych zostanie co najmniej 5 młodych osób z Zespołem Aspergera, które będą brały udział w wypracowaniu innowacji oraz jej przetestowaniu. Zespół Aspergera to zaburzenie rozwojowe ze spektrum autyzmu i zalicza się do kategorii Całościowych </w:t>
      </w:r>
      <w:proofErr w:type="spellStart"/>
      <w:r w:rsidRPr="00C3485F">
        <w:rPr>
          <w:rFonts w:ascii="Times New Roman" w:hAnsi="Times New Roman" w:cs="Times New Roman"/>
          <w:sz w:val="24"/>
          <w:szCs w:val="24"/>
        </w:rPr>
        <w:t>Zaburzeo</w:t>
      </w:r>
      <w:proofErr w:type="spellEnd"/>
      <w:r w:rsidRPr="00C3485F">
        <w:rPr>
          <w:rFonts w:ascii="Times New Roman" w:hAnsi="Times New Roman" w:cs="Times New Roman"/>
          <w:sz w:val="24"/>
          <w:szCs w:val="24"/>
        </w:rPr>
        <w:t xml:space="preserve"> Rozwoju. Zespół Aspergera najczęściej dotyka chłopców, a do międzynarodowych systemów klasyfikacji chorób (ICD 10 oraz DSM IV) został zaliczony w latach dziewięćdziesiątych ubiegłego wieku. Na całym świecie, w szczególności w krajach rozwiniętych, mamy do czynienia ze wzrostem zaburzeń ze spektrum autyzmu. Szacuje się, że w Polsce 1 osoba na 100 wykazuje dysfunkcje ze spektrum autyzmu, w Stanach Zjednoczonych diagnozuje się to zaburzenie u 1 osoby na 68 i skala ta stale wzrasta. Podobnie rzecz przedstawia się w krajach Europy Zachodniej, gdzie diagnostyka osób z zaburzeniami ze spektrum autyzmu jest na podobnym poziomie jak w USA.  </w:t>
      </w:r>
    </w:p>
    <w:p w:rsidR="00D06B79" w:rsidRPr="00C3485F" w:rsidRDefault="00D06B7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w:t>
      </w:r>
    </w:p>
    <w:p w:rsidR="00D06B79" w:rsidRPr="00C3485F" w:rsidRDefault="00D06B79"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Konsekwencją takiego stanu rzeczy jest potrzeba budowy systemu wsparcia dla tych osób w integracji społecznej i aktywizacji zawodowej. Głównymi problemami osób z ZA w zdobyciu i utrzymaniu pracy jest brak umiejętności komunikacyjnych, które powodują problemy w relacjach z pracodawcą i współpracownikami, a także brak możliwości skupienia się w tym samym czasie na wielu zadaniach (monotematyczność), nadwrażliwość na pewne bodźce (zazwyczaj światło, dźwięki, zapachy) oraz zbyt szybkie wycofywanie się przy napotkaniu niewielkich nawet trudności. Dodatkowo osoby te są szczere w relacjach i deprecjonują własne umiejętności, co faktycznie uniemożliwia zaprezentowanie się na rozmowie kwalifikacyjnej.  To wszystko powoduje, że osoby te nie podejmują wyzwań zawodowych i wolą wycofać się do własnego, znanego im świata, co jednocześnie powoduje, że stają się zależni od swoich opiekunów i często popadają w depresję.  Stąd też proponowane przez nas rozwiązanie ma ułatwić tym osobom wejście w środowisko pracy poprzez wypracowanie ścieżki, która będzie pomagała w znalezieniu i utrzymaniu pracy. Proponowane przez nas rozwiązanie inspiruje się już istniejącymi programami m.in. współpracy firmy SAP z osobami z Aspergerem w Europie Zachodniej. Doświadczenie SAP wskazuje, że takie osoby mogą być wyjątkowo dobrymi pracownikami w niektórych pracach wymagającymi dokładności, skupieniu się na wybranym wycinku zadania, czy poprawach błędów, gdyż osoby z ZA mają doskonałą pamięć, dbałość o szczegóły, są niezwykle dokładne oraz ściśle przestrzegają procedur i schematów. Dla potencjalnych pracodawców te aspekty mogą być szczególnie istotne, a co ważne mogą przynosić wymierne efekty. Jednakże pracodawcy boją się zatrudniać osoby z ZA, ponieważ mają zbyt małą wiedzę na  temat tych zaburzeń i brak jest bodźców stymulujących aktywne poznawanie dysfunkcji tych osób. Wśród społeczeństwa panuje przekonanie, że osoby autystyczne, w tym także te które posiadają ZA, nie są w stanie wykonywać obowiązków pracowniczych na równi z osobami </w:t>
      </w:r>
      <w:proofErr w:type="spellStart"/>
      <w:r w:rsidRPr="00C3485F">
        <w:rPr>
          <w:rFonts w:ascii="Times New Roman" w:hAnsi="Times New Roman" w:cs="Times New Roman"/>
          <w:sz w:val="24"/>
          <w:szCs w:val="24"/>
        </w:rPr>
        <w:t>neurotypowymi</w:t>
      </w:r>
      <w:proofErr w:type="spellEnd"/>
      <w:r w:rsidRPr="00C3485F">
        <w:rPr>
          <w:rFonts w:ascii="Times New Roman" w:hAnsi="Times New Roman" w:cs="Times New Roman"/>
          <w:sz w:val="24"/>
          <w:szCs w:val="24"/>
        </w:rPr>
        <w:t>.</w:t>
      </w:r>
    </w:p>
    <w:p w:rsidR="006D4054" w:rsidRDefault="006D4054">
      <w:pPr>
        <w:rPr>
          <w:rFonts w:ascii="Times New Roman" w:hAnsi="Times New Roman" w:cs="Times New Roman"/>
          <w:sz w:val="24"/>
          <w:szCs w:val="24"/>
        </w:rPr>
      </w:pPr>
      <w:r>
        <w:rPr>
          <w:rFonts w:ascii="Times New Roman" w:hAnsi="Times New Roman" w:cs="Times New Roman"/>
          <w:sz w:val="24"/>
          <w:szCs w:val="24"/>
        </w:rPr>
        <w:br w:type="page"/>
      </w:r>
    </w:p>
    <w:p w:rsidR="00C0342D" w:rsidRPr="00C3485F" w:rsidRDefault="00C0342D" w:rsidP="00C3485F">
      <w:pPr>
        <w:spacing w:line="360" w:lineRule="auto"/>
        <w:jc w:val="both"/>
        <w:rPr>
          <w:rFonts w:ascii="Times New Roman" w:hAnsi="Times New Roman" w:cs="Times New Roman"/>
          <w:sz w:val="24"/>
          <w:szCs w:val="24"/>
        </w:rPr>
      </w:pPr>
    </w:p>
    <w:p w:rsidR="00C0342D" w:rsidRPr="00C3485F" w:rsidRDefault="00C0342D"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t>Prowadzenie rekrutacji do programu</w:t>
      </w:r>
    </w:p>
    <w:p w:rsidR="00C0342D" w:rsidRPr="00C3485F" w:rsidRDefault="00C0342D" w:rsidP="00C3485F">
      <w:pPr>
        <w:spacing w:line="360" w:lineRule="auto"/>
        <w:rPr>
          <w:rFonts w:ascii="Times New Roman" w:hAnsi="Times New Roman" w:cs="Times New Roman"/>
          <w:sz w:val="24"/>
          <w:szCs w:val="24"/>
        </w:rPr>
      </w:pPr>
    </w:p>
    <w:p w:rsidR="00C0342D" w:rsidRPr="00C3485F" w:rsidRDefault="00C0342D"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Rekrutację do programu należy prowadzić wielotorowo, jednakże należy maksymalnie ujednolicić grupę pod kątem ich obecnego doświadczenia zawodowego, tak aby była to grupa jednorodna pod kątem zainteresowań. Najlepszą grupą wiekową do prowadzenia programu są osoby kończące etap edukacji w szkole średniej i stoją przed koniecznością wyboru dalszej drogi zawodowej i kierunku kształcenia. Optymalnymi miejscami prowadzenia rekrutacji są szkoły kształcące młodzież z ZA lub ośrodki diagnostyczno-konsultacyjne skupiające zainteresowane tematem osoby. Czas rekrutacji należy zaplanować w odniesieniu do rytmu życia uczestników i ich możliwości czasowych.</w:t>
      </w:r>
    </w:p>
    <w:p w:rsidR="00C0342D" w:rsidRPr="00C3485F" w:rsidRDefault="00C0342D" w:rsidP="00C3485F">
      <w:pPr>
        <w:spacing w:line="360" w:lineRule="auto"/>
        <w:jc w:val="both"/>
        <w:rPr>
          <w:rFonts w:ascii="Times New Roman" w:hAnsi="Times New Roman" w:cs="Times New Roman"/>
          <w:sz w:val="24"/>
          <w:szCs w:val="24"/>
        </w:rPr>
      </w:pPr>
    </w:p>
    <w:p w:rsidR="00C0342D" w:rsidRPr="00C3485F" w:rsidRDefault="00C0342D" w:rsidP="00C3485F">
      <w:pPr>
        <w:spacing w:line="360" w:lineRule="auto"/>
        <w:jc w:val="both"/>
        <w:rPr>
          <w:rFonts w:ascii="Times New Roman" w:hAnsi="Times New Roman" w:cs="Times New Roman"/>
          <w:sz w:val="24"/>
          <w:szCs w:val="24"/>
        </w:rPr>
        <w:sectPr w:rsidR="00C0342D" w:rsidRPr="00C3485F">
          <w:headerReference w:type="default" r:id="rId8"/>
          <w:footerReference w:type="default" r:id="rId9"/>
          <w:pgSz w:w="11906" w:h="16838"/>
          <w:pgMar w:top="1417" w:right="1417" w:bottom="1417" w:left="1417" w:header="708" w:footer="708" w:gutter="0"/>
          <w:cols w:space="708"/>
          <w:docGrid w:linePitch="360"/>
        </w:sectPr>
      </w:pPr>
    </w:p>
    <w:tbl>
      <w:tblPr>
        <w:tblpPr w:leftFromText="141" w:rightFromText="141" w:vertAnchor="page" w:horzAnchor="margin" w:tblpY="2926"/>
        <w:tblW w:w="11800" w:type="dxa"/>
        <w:tblCellMar>
          <w:left w:w="70" w:type="dxa"/>
          <w:right w:w="70" w:type="dxa"/>
        </w:tblCellMar>
        <w:tblLook w:val="04A0" w:firstRow="1" w:lastRow="0" w:firstColumn="1" w:lastColumn="0" w:noHBand="0" w:noVBand="1"/>
      </w:tblPr>
      <w:tblGrid>
        <w:gridCol w:w="3648"/>
        <w:gridCol w:w="305"/>
        <w:gridCol w:w="305"/>
        <w:gridCol w:w="305"/>
        <w:gridCol w:w="305"/>
        <w:gridCol w:w="305"/>
        <w:gridCol w:w="305"/>
        <w:gridCol w:w="305"/>
        <w:gridCol w:w="305"/>
        <w:gridCol w:w="252"/>
        <w:gridCol w:w="364"/>
        <w:gridCol w:w="364"/>
        <w:gridCol w:w="364"/>
        <w:gridCol w:w="364"/>
        <w:gridCol w:w="364"/>
        <w:gridCol w:w="364"/>
        <w:gridCol w:w="364"/>
        <w:gridCol w:w="364"/>
        <w:gridCol w:w="364"/>
        <w:gridCol w:w="364"/>
        <w:gridCol w:w="364"/>
        <w:gridCol w:w="364"/>
        <w:gridCol w:w="364"/>
        <w:gridCol w:w="364"/>
        <w:gridCol w:w="364"/>
      </w:tblGrid>
      <w:tr w:rsidR="008366A1" w:rsidRPr="00C3485F" w:rsidTr="00C3485F">
        <w:trPr>
          <w:trHeight w:val="300"/>
        </w:trPr>
        <w:tc>
          <w:tcPr>
            <w:tcW w:w="3648" w:type="dxa"/>
            <w:tcBorders>
              <w:top w:val="nil"/>
              <w:left w:val="nil"/>
              <w:bottom w:val="nil"/>
              <w:right w:val="nil"/>
            </w:tcBorders>
            <w:shd w:val="clear" w:color="auto" w:fill="auto"/>
            <w:vAlign w:val="bottom"/>
            <w:hideMark/>
          </w:tcPr>
          <w:p w:rsidR="008366A1" w:rsidRPr="00C3485F" w:rsidRDefault="003120EC" w:rsidP="00C3485F">
            <w:pPr>
              <w:spacing w:after="0" w:line="240" w:lineRule="auto"/>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lastRenderedPageBreak/>
              <w:t>M</w:t>
            </w:r>
            <w:r w:rsidR="008366A1" w:rsidRPr="00C3485F">
              <w:rPr>
                <w:rFonts w:ascii="Times New Roman" w:eastAsia="Times New Roman" w:hAnsi="Times New Roman" w:cs="Times New Roman"/>
                <w:b/>
                <w:bCs/>
                <w:color w:val="000000"/>
                <w:sz w:val="20"/>
                <w:szCs w:val="20"/>
                <w:lang w:eastAsia="pl-PL"/>
              </w:rPr>
              <w:t>iesiąc</w:t>
            </w:r>
          </w:p>
        </w:tc>
        <w:tc>
          <w:tcPr>
            <w:tcW w:w="1220" w:type="dxa"/>
            <w:gridSpan w:val="4"/>
            <w:tcBorders>
              <w:top w:val="nil"/>
              <w:left w:val="nil"/>
              <w:bottom w:val="nil"/>
              <w:right w:val="nil"/>
            </w:tcBorders>
            <w:shd w:val="clear" w:color="auto" w:fill="auto"/>
            <w:noWrap/>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1</w:t>
            </w:r>
          </w:p>
        </w:tc>
        <w:tc>
          <w:tcPr>
            <w:tcW w:w="1220" w:type="dxa"/>
            <w:gridSpan w:val="4"/>
            <w:tcBorders>
              <w:top w:val="nil"/>
              <w:left w:val="nil"/>
              <w:bottom w:val="nil"/>
              <w:right w:val="nil"/>
            </w:tcBorders>
            <w:shd w:val="clear" w:color="auto" w:fill="auto"/>
            <w:noWrap/>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2</w:t>
            </w:r>
          </w:p>
        </w:tc>
        <w:tc>
          <w:tcPr>
            <w:tcW w:w="1344" w:type="dxa"/>
            <w:gridSpan w:val="4"/>
            <w:tcBorders>
              <w:top w:val="nil"/>
              <w:left w:val="nil"/>
              <w:bottom w:val="nil"/>
              <w:right w:val="nil"/>
            </w:tcBorders>
            <w:shd w:val="clear" w:color="auto" w:fill="auto"/>
            <w:noWrap/>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3</w:t>
            </w:r>
          </w:p>
        </w:tc>
        <w:tc>
          <w:tcPr>
            <w:tcW w:w="1456" w:type="dxa"/>
            <w:gridSpan w:val="4"/>
            <w:tcBorders>
              <w:top w:val="nil"/>
              <w:left w:val="nil"/>
              <w:bottom w:val="nil"/>
              <w:right w:val="nil"/>
            </w:tcBorders>
            <w:shd w:val="clear" w:color="auto" w:fill="auto"/>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4</w:t>
            </w:r>
          </w:p>
        </w:tc>
        <w:tc>
          <w:tcPr>
            <w:tcW w:w="1456" w:type="dxa"/>
            <w:gridSpan w:val="4"/>
            <w:tcBorders>
              <w:top w:val="nil"/>
              <w:left w:val="nil"/>
              <w:bottom w:val="nil"/>
              <w:right w:val="nil"/>
            </w:tcBorders>
            <w:shd w:val="clear" w:color="auto" w:fill="auto"/>
            <w:noWrap/>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5</w:t>
            </w:r>
          </w:p>
        </w:tc>
        <w:tc>
          <w:tcPr>
            <w:tcW w:w="1456" w:type="dxa"/>
            <w:gridSpan w:val="4"/>
            <w:tcBorders>
              <w:top w:val="nil"/>
              <w:left w:val="nil"/>
              <w:bottom w:val="nil"/>
              <w:right w:val="nil"/>
            </w:tcBorders>
            <w:shd w:val="clear" w:color="auto" w:fill="auto"/>
            <w:vAlign w:val="center"/>
            <w:hideMark/>
          </w:tcPr>
          <w:p w:rsidR="008366A1" w:rsidRPr="00C3485F" w:rsidRDefault="008366A1" w:rsidP="00C3485F">
            <w:pPr>
              <w:spacing w:after="0" w:line="240" w:lineRule="auto"/>
              <w:jc w:val="center"/>
              <w:rPr>
                <w:rFonts w:ascii="Times New Roman" w:eastAsia="Times New Roman" w:hAnsi="Times New Roman" w:cs="Times New Roman"/>
                <w:b/>
                <w:bCs/>
                <w:color w:val="000000"/>
                <w:sz w:val="20"/>
                <w:szCs w:val="20"/>
                <w:lang w:eastAsia="pl-PL"/>
              </w:rPr>
            </w:pPr>
            <w:r w:rsidRPr="00C3485F">
              <w:rPr>
                <w:rFonts w:ascii="Times New Roman" w:eastAsia="Times New Roman" w:hAnsi="Times New Roman" w:cs="Times New Roman"/>
                <w:b/>
                <w:bCs/>
                <w:color w:val="000000"/>
                <w:sz w:val="20"/>
                <w:szCs w:val="20"/>
                <w:lang w:eastAsia="pl-PL"/>
              </w:rPr>
              <w:t>6</w:t>
            </w:r>
          </w:p>
        </w:tc>
      </w:tr>
      <w:tr w:rsidR="008366A1" w:rsidRPr="00C3485F" w:rsidTr="00C3485F">
        <w:trPr>
          <w:trHeight w:val="300"/>
        </w:trPr>
        <w:tc>
          <w:tcPr>
            <w:tcW w:w="3648" w:type="dxa"/>
            <w:tcBorders>
              <w:top w:val="nil"/>
              <w:left w:val="nil"/>
              <w:bottom w:val="nil"/>
              <w:right w:val="nil"/>
            </w:tcBorders>
            <w:shd w:val="clear" w:color="auto" w:fill="auto"/>
            <w:vAlign w:val="bottom"/>
            <w:hideMark/>
          </w:tcPr>
          <w:p w:rsidR="008366A1" w:rsidRPr="00C3485F" w:rsidRDefault="003120EC" w:rsidP="00C3485F">
            <w:pPr>
              <w:spacing w:after="0" w:line="240" w:lineRule="auto"/>
              <w:rPr>
                <w:rFonts w:ascii="Times New Roman" w:eastAsia="Times New Roman" w:hAnsi="Times New Roman" w:cs="Times New Roman"/>
                <w:i/>
                <w:iCs/>
                <w:color w:val="000000"/>
                <w:sz w:val="20"/>
                <w:szCs w:val="20"/>
                <w:lang w:eastAsia="pl-PL"/>
              </w:rPr>
            </w:pPr>
            <w:r w:rsidRPr="00C3485F">
              <w:rPr>
                <w:rFonts w:ascii="Times New Roman" w:eastAsia="Times New Roman" w:hAnsi="Times New Roman" w:cs="Times New Roman"/>
                <w:i/>
                <w:iCs/>
                <w:color w:val="000000"/>
                <w:sz w:val="20"/>
                <w:szCs w:val="20"/>
                <w:lang w:eastAsia="pl-PL"/>
              </w:rPr>
              <w:t>T</w:t>
            </w:r>
            <w:r w:rsidR="008366A1" w:rsidRPr="00C3485F">
              <w:rPr>
                <w:rFonts w:ascii="Times New Roman" w:eastAsia="Times New Roman" w:hAnsi="Times New Roman" w:cs="Times New Roman"/>
                <w:i/>
                <w:iCs/>
                <w:color w:val="000000"/>
                <w:sz w:val="20"/>
                <w:szCs w:val="20"/>
                <w:lang w:eastAsia="pl-PL"/>
              </w:rPr>
              <w:t>ydzień</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3</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4</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5</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6</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7</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8</w:t>
            </w: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9</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10</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11</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12</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13</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14</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15</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16</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17</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18</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19</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20</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21</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22</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23</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jc w:val="right"/>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24</w:t>
            </w:r>
          </w:p>
        </w:tc>
      </w:tr>
      <w:tr w:rsidR="008366A1" w:rsidRPr="00C3485F" w:rsidTr="00C3485F">
        <w:trPr>
          <w:trHeight w:val="372"/>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rekrutacja osób z ZA</w:t>
            </w: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600"/>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Diagnoza + profile zawodowe</w:t>
            </w: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409"/>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Grupa wsparcia</w:t>
            </w: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252"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732"/>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Laboratorium Pracy Wspomaganej</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900"/>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Warsztaty z pozycjonowania się w "profesjonalnych" mediach społecznościowych</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300"/>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Coaching pod rozmową kwalifikacyjną</w:t>
            </w: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r w:rsidR="008366A1" w:rsidRPr="00C3485F" w:rsidTr="00C3485F">
        <w:trPr>
          <w:trHeight w:val="1080"/>
        </w:trPr>
        <w:tc>
          <w:tcPr>
            <w:tcW w:w="3648" w:type="dxa"/>
            <w:tcBorders>
              <w:top w:val="nil"/>
              <w:left w:val="nil"/>
              <w:bottom w:val="nil"/>
              <w:right w:val="nil"/>
            </w:tcBorders>
            <w:shd w:val="clear" w:color="auto" w:fill="auto"/>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Warsztaty z kompetencji miękkich niezbędnych do funkcjonowania w miejscu pracy</w:t>
            </w: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05"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252"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000000" w:fill="AEAAAA"/>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r w:rsidRPr="00C3485F">
              <w:rPr>
                <w:rFonts w:ascii="Times New Roman" w:eastAsia="Times New Roman" w:hAnsi="Times New Roman" w:cs="Times New Roman"/>
                <w:color w:val="000000"/>
                <w:sz w:val="20"/>
                <w:szCs w:val="20"/>
                <w:lang w:eastAsia="pl-PL"/>
              </w:rPr>
              <w:t> </w:t>
            </w: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color w:val="000000"/>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c>
          <w:tcPr>
            <w:tcW w:w="364" w:type="dxa"/>
            <w:tcBorders>
              <w:top w:val="nil"/>
              <w:left w:val="nil"/>
              <w:bottom w:val="nil"/>
              <w:right w:val="nil"/>
            </w:tcBorders>
            <w:shd w:val="clear" w:color="auto" w:fill="auto"/>
            <w:noWrap/>
            <w:vAlign w:val="bottom"/>
            <w:hideMark/>
          </w:tcPr>
          <w:p w:rsidR="008366A1" w:rsidRPr="00C3485F" w:rsidRDefault="008366A1" w:rsidP="00C3485F">
            <w:pPr>
              <w:spacing w:after="0" w:line="240" w:lineRule="auto"/>
              <w:rPr>
                <w:rFonts w:ascii="Times New Roman" w:eastAsia="Times New Roman" w:hAnsi="Times New Roman" w:cs="Times New Roman"/>
                <w:sz w:val="20"/>
                <w:szCs w:val="20"/>
                <w:lang w:eastAsia="pl-PL"/>
              </w:rPr>
            </w:pPr>
          </w:p>
        </w:tc>
      </w:tr>
    </w:tbl>
    <w:p w:rsidR="008366A1" w:rsidRPr="00C3485F" w:rsidRDefault="008366A1"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t>Proponowany harmonogram realizacji</w:t>
      </w:r>
    </w:p>
    <w:p w:rsidR="00C0342D" w:rsidRPr="00C3485F" w:rsidRDefault="00C0342D" w:rsidP="00C3485F">
      <w:pPr>
        <w:spacing w:line="360" w:lineRule="auto"/>
        <w:jc w:val="both"/>
        <w:rPr>
          <w:rFonts w:ascii="Times New Roman" w:hAnsi="Times New Roman" w:cs="Times New Roman"/>
          <w:sz w:val="24"/>
          <w:szCs w:val="24"/>
        </w:rPr>
      </w:pPr>
    </w:p>
    <w:p w:rsidR="008366A1" w:rsidRPr="00C3485F" w:rsidRDefault="008366A1" w:rsidP="00C3485F">
      <w:pPr>
        <w:spacing w:line="360" w:lineRule="auto"/>
        <w:jc w:val="both"/>
        <w:rPr>
          <w:rFonts w:ascii="Times New Roman" w:hAnsi="Times New Roman" w:cs="Times New Roman"/>
          <w:sz w:val="24"/>
          <w:szCs w:val="24"/>
        </w:rPr>
      </w:pPr>
    </w:p>
    <w:p w:rsidR="008366A1" w:rsidRPr="00C3485F" w:rsidRDefault="008366A1" w:rsidP="00C3485F">
      <w:pPr>
        <w:spacing w:line="360" w:lineRule="auto"/>
        <w:jc w:val="both"/>
        <w:rPr>
          <w:rFonts w:ascii="Times New Roman" w:hAnsi="Times New Roman" w:cs="Times New Roman"/>
          <w:sz w:val="24"/>
          <w:szCs w:val="24"/>
        </w:rPr>
      </w:pPr>
    </w:p>
    <w:p w:rsidR="008366A1" w:rsidRPr="00C3485F" w:rsidRDefault="008366A1" w:rsidP="00C3485F">
      <w:pPr>
        <w:spacing w:line="360" w:lineRule="auto"/>
        <w:jc w:val="both"/>
        <w:rPr>
          <w:rFonts w:ascii="Times New Roman" w:hAnsi="Times New Roman" w:cs="Times New Roman"/>
          <w:sz w:val="24"/>
          <w:szCs w:val="24"/>
        </w:rPr>
      </w:pPr>
    </w:p>
    <w:p w:rsidR="008366A1" w:rsidRPr="00C3485F" w:rsidRDefault="008366A1" w:rsidP="00C3485F">
      <w:pPr>
        <w:spacing w:line="360" w:lineRule="auto"/>
        <w:jc w:val="both"/>
        <w:rPr>
          <w:rFonts w:ascii="Times New Roman" w:hAnsi="Times New Roman" w:cs="Times New Roman"/>
          <w:sz w:val="24"/>
          <w:szCs w:val="24"/>
        </w:rPr>
      </w:pPr>
    </w:p>
    <w:p w:rsidR="008366A1" w:rsidRPr="00C3485F" w:rsidRDefault="00C0342D" w:rsidP="00C3485F">
      <w:pPr>
        <w:spacing w:line="360" w:lineRule="auto"/>
        <w:rPr>
          <w:rFonts w:ascii="Times New Roman" w:hAnsi="Times New Roman" w:cs="Times New Roman"/>
          <w:sz w:val="24"/>
          <w:szCs w:val="24"/>
        </w:rPr>
        <w:sectPr w:rsidR="008366A1" w:rsidRPr="00C3485F" w:rsidSect="00C0342D">
          <w:pgSz w:w="16838" w:h="11906" w:orient="landscape"/>
          <w:pgMar w:top="1417" w:right="1417" w:bottom="1417" w:left="1417" w:header="708" w:footer="708" w:gutter="0"/>
          <w:cols w:space="708"/>
          <w:docGrid w:linePitch="360"/>
        </w:sectPr>
      </w:pPr>
      <w:r w:rsidRPr="00C3485F">
        <w:rPr>
          <w:rFonts w:ascii="Times New Roman" w:hAnsi="Times New Roman" w:cs="Times New Roman"/>
          <w:sz w:val="24"/>
          <w:szCs w:val="24"/>
        </w:rPr>
        <w:br w:type="page"/>
      </w:r>
    </w:p>
    <w:p w:rsidR="00C0342D" w:rsidRPr="00C3485F" w:rsidRDefault="003120EC" w:rsidP="00C3485F">
      <w:pPr>
        <w:pStyle w:val="Nagwek1"/>
        <w:spacing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Szczegółowe koncepcje merytoryczne poszczególnych elementów programu wraz z narzędziami</w:t>
      </w:r>
    </w:p>
    <w:p w:rsidR="003120EC" w:rsidRPr="00C3485F" w:rsidRDefault="003120EC" w:rsidP="00C3485F">
      <w:pPr>
        <w:spacing w:line="360" w:lineRule="auto"/>
        <w:jc w:val="both"/>
        <w:rPr>
          <w:rFonts w:ascii="Times New Roman" w:hAnsi="Times New Roman" w:cs="Times New Roman"/>
          <w:sz w:val="24"/>
          <w:szCs w:val="24"/>
        </w:rPr>
      </w:pPr>
    </w:p>
    <w:p w:rsidR="003120EC" w:rsidRPr="00C3485F" w:rsidRDefault="003120EC"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Prezentujemy tu szczegółowe koncepcje merytoryczne dla każdego z elementów Programu. Koncepcje te zawierają również narzędzia realizacji tych elementów, które mogą być wykorzystane przez profesjonalistów realizujących Program.</w:t>
      </w:r>
    </w:p>
    <w:p w:rsidR="0042087D" w:rsidRPr="00C3485F" w:rsidRDefault="0042087D"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42087D" w:rsidRPr="00C3485F" w:rsidRDefault="0042087D"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42087D" w:rsidRPr="00C3485F" w:rsidRDefault="0042087D"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6A6991" w:rsidRPr="00C3485F" w:rsidRDefault="006A6991" w:rsidP="00C3485F">
      <w:pPr>
        <w:pBdr>
          <w:left w:val="none" w:sz="0" w:space="4" w:color="auto"/>
        </w:pBdr>
        <w:shd w:val="clear" w:color="auto" w:fill="FFFFFF"/>
        <w:spacing w:line="360" w:lineRule="auto"/>
        <w:jc w:val="center"/>
        <w:rPr>
          <w:rFonts w:ascii="Times New Roman" w:hAnsi="Times New Roman" w:cs="Times New Roman"/>
          <w:b/>
          <w:sz w:val="28"/>
          <w:szCs w:val="24"/>
          <w:highlight w:val="white"/>
        </w:rPr>
      </w:pPr>
      <w:r w:rsidRPr="00C3485F">
        <w:rPr>
          <w:rFonts w:ascii="Times New Roman" w:hAnsi="Times New Roman" w:cs="Times New Roman"/>
          <w:b/>
          <w:sz w:val="28"/>
          <w:szCs w:val="24"/>
          <w:highlight w:val="white"/>
        </w:rPr>
        <w:t>Koncepcja merytoryczna szkolenia wykorzystania mediów społecznościowych do pozycjonowania się przed pracodawcami</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- 16 godzin (4 moduły, po 4 godziny)</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C9DAF8"/>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OPIS</w:t>
            </w:r>
          </w:p>
        </w:tc>
      </w:tr>
    </w:tbl>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Młodzież korzysta z mediów elektronicznych we wszystkich aspektach życia i nie zna rzeczywistości bez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Dlatego również sytuacja budowania własnego wizerunku dla pracodawcy oraz sytuacja poszukiwania pracy w przyszłości będzie związana z wykorzystaniem profesjonalnych mediów społecznościowych w realizacji tego celu.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Dla osoby z Zespołem Aspergera, która  gorzej wypada w prezentacji osobistej, szansą eliminacji barier związanych z niepełnosprawnością intelektualną jest właśnie wykorzystanie  różnorodnych form prezentacji cyfrowej.  </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Metody prowadzenia zajęć</w:t>
      </w:r>
      <w:r w:rsidRPr="00C3485F">
        <w:rPr>
          <w:rFonts w:ascii="Times New Roman" w:hAnsi="Times New Roman" w:cs="Times New Roman"/>
          <w:sz w:val="24"/>
          <w:szCs w:val="24"/>
          <w:highlight w:val="white"/>
        </w:rPr>
        <w:t>:</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mini-wykład, </w:t>
      </w:r>
      <w:proofErr w:type="spellStart"/>
      <w:r w:rsidRPr="00C3485F">
        <w:rPr>
          <w:rFonts w:ascii="Times New Roman" w:hAnsi="Times New Roman" w:cs="Times New Roman"/>
          <w:sz w:val="24"/>
          <w:szCs w:val="24"/>
          <w:highlight w:val="white"/>
        </w:rPr>
        <w:t>case</w:t>
      </w:r>
      <w:proofErr w:type="spellEnd"/>
      <w:r w:rsidRPr="00C3485F">
        <w:rPr>
          <w:rFonts w:ascii="Times New Roman" w:hAnsi="Times New Roman" w:cs="Times New Roman"/>
          <w:sz w:val="24"/>
          <w:szCs w:val="24"/>
          <w:highlight w:val="white"/>
        </w:rPr>
        <w:t xml:space="preserve"> </w:t>
      </w:r>
      <w:proofErr w:type="spellStart"/>
      <w:r w:rsidRPr="00C3485F">
        <w:rPr>
          <w:rFonts w:ascii="Times New Roman" w:hAnsi="Times New Roman" w:cs="Times New Roman"/>
          <w:sz w:val="24"/>
          <w:szCs w:val="24"/>
          <w:highlight w:val="white"/>
        </w:rPr>
        <w:t>study</w:t>
      </w:r>
      <w:proofErr w:type="spellEnd"/>
      <w:r w:rsidRPr="00C3485F">
        <w:rPr>
          <w:rFonts w:ascii="Times New Roman" w:hAnsi="Times New Roman" w:cs="Times New Roman"/>
          <w:sz w:val="24"/>
          <w:szCs w:val="24"/>
          <w:highlight w:val="white"/>
        </w:rPr>
        <w:t>, dyskusja grupowa, praca indywidualna i w parach, praca w małych</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grupach, odgrywanie scenek, </w:t>
      </w:r>
      <w:proofErr w:type="spellStart"/>
      <w:r w:rsidRPr="00C3485F">
        <w:rPr>
          <w:rFonts w:ascii="Times New Roman" w:hAnsi="Times New Roman" w:cs="Times New Roman"/>
          <w:sz w:val="24"/>
          <w:szCs w:val="24"/>
          <w:highlight w:val="white"/>
        </w:rPr>
        <w:t>brain</w:t>
      </w:r>
      <w:proofErr w:type="spellEnd"/>
      <w:r w:rsidRPr="00C3485F">
        <w:rPr>
          <w:rFonts w:ascii="Times New Roman" w:hAnsi="Times New Roman" w:cs="Times New Roman"/>
          <w:sz w:val="24"/>
          <w:szCs w:val="24"/>
          <w:highlight w:val="white"/>
        </w:rPr>
        <w:t xml:space="preserve"> </w:t>
      </w:r>
      <w:proofErr w:type="spellStart"/>
      <w:r w:rsidRPr="00C3485F">
        <w:rPr>
          <w:rFonts w:ascii="Times New Roman" w:hAnsi="Times New Roman" w:cs="Times New Roman"/>
          <w:sz w:val="24"/>
          <w:szCs w:val="24"/>
          <w:highlight w:val="white"/>
        </w:rPr>
        <w:t>storming</w:t>
      </w:r>
      <w:proofErr w:type="spellEnd"/>
      <w:r w:rsidRPr="00C3485F">
        <w:rPr>
          <w:rFonts w:ascii="Times New Roman" w:hAnsi="Times New Roman" w:cs="Times New Roman"/>
          <w:sz w:val="24"/>
          <w:szCs w:val="24"/>
          <w:highlight w:val="white"/>
        </w:rPr>
        <w:t>.</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Stosowane pomoce dydaktyczne</w:t>
      </w:r>
      <w:r w:rsidRPr="00C3485F">
        <w:rPr>
          <w:rFonts w:ascii="Times New Roman" w:hAnsi="Times New Roman" w:cs="Times New Roman"/>
          <w:sz w:val="24"/>
          <w:szCs w:val="24"/>
          <w:highlight w:val="white"/>
        </w:rPr>
        <w:t>:</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flipchart, papier do flipcharta, mazaki, rzutnik multimedialny, głośniki, laptop, kartki A4, kredki, długopisy, podkładki, materiały do kreatywnej pracy warsztatowej dostarczone przez trenera.</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C9DAF8"/>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CELE</w:t>
            </w:r>
          </w:p>
        </w:tc>
      </w:tr>
    </w:tbl>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p w:rsidR="006A6991" w:rsidRPr="00C3485F" w:rsidRDefault="006A6991" w:rsidP="00C3485F">
      <w:pPr>
        <w:numPr>
          <w:ilvl w:val="0"/>
          <w:numId w:val="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Zbudowanie świadomości korzyści i zagrożeń wynikających z wykorzystania mediów elektronicznych w dorosłym życiu</w:t>
      </w:r>
    </w:p>
    <w:p w:rsidR="006A6991" w:rsidRPr="00C3485F" w:rsidRDefault="006A6991" w:rsidP="00C3485F">
      <w:pPr>
        <w:numPr>
          <w:ilvl w:val="0"/>
          <w:numId w:val="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Podniesienie umiejętności wykorzystania mediów elektronicznych do profesjonalnego  </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budowania wizerunku przyszłego pracownika</w:t>
      </w:r>
    </w:p>
    <w:p w:rsidR="006A6991" w:rsidRPr="00C3485F" w:rsidRDefault="006A6991" w:rsidP="00C3485F">
      <w:pPr>
        <w:numPr>
          <w:ilvl w:val="0"/>
          <w:numId w:val="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Stworzenie pożądanego profilu w mediach społecznościowych i będą także wykorzystywać efekty prac z elementu diagnozy potencjału zawodowego</w:t>
      </w:r>
    </w:p>
    <w:p w:rsidR="006A6991" w:rsidRPr="00C3485F" w:rsidRDefault="006A6991" w:rsidP="00C3485F">
      <w:pPr>
        <w:numPr>
          <w:ilvl w:val="0"/>
          <w:numId w:val="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Umiejętność przygotowania atrakcyjnych treści internetowych w sytuacji rekrutacji </w:t>
      </w:r>
    </w:p>
    <w:p w:rsidR="006A6991" w:rsidRPr="00C3485F" w:rsidRDefault="006A6991" w:rsidP="00C3485F">
      <w:pPr>
        <w:numPr>
          <w:ilvl w:val="0"/>
          <w:numId w:val="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Zdolność czytania ze zrozumieniem materiałów formalno-prawnych dostępnych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(ochrona danych osobowych)</w:t>
      </w:r>
    </w:p>
    <w:p w:rsidR="006A6991" w:rsidRPr="00C3485F" w:rsidRDefault="006A6991" w:rsidP="00C3485F">
      <w:pPr>
        <w:pBdr>
          <w:left w:val="none" w:sz="0" w:space="4" w:color="auto"/>
        </w:pBdr>
        <w:shd w:val="clear" w:color="auto" w:fill="FFFFFF"/>
        <w:spacing w:line="360" w:lineRule="auto"/>
        <w:jc w:val="both"/>
        <w:rPr>
          <w:rFonts w:ascii="Times New Roman" w:hAnsi="Times New Roman" w:cs="Times New Roman"/>
          <w:sz w:val="24"/>
          <w:szCs w:val="24"/>
          <w:highlight w:val="white"/>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C9DAF8"/>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PROGRAM</w:t>
            </w:r>
          </w:p>
        </w:tc>
      </w:tr>
    </w:tbl>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Moduł 1</w:t>
      </w:r>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Przedstawienie się i omówienie celu szkolenia</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Prezentacja programu szkolenia</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Na dobry START - film Awatar </w:t>
      </w:r>
      <w:hyperlink r:id="rId10">
        <w:r w:rsidRPr="00C3485F">
          <w:rPr>
            <w:rFonts w:ascii="Times New Roman" w:hAnsi="Times New Roman" w:cs="Times New Roman"/>
            <w:color w:val="1155CC"/>
            <w:sz w:val="24"/>
            <w:szCs w:val="24"/>
            <w:highlight w:val="white"/>
            <w:u w:val="single"/>
          </w:rPr>
          <w:t>https://www.youtube.com/watch?v=6ziBFh3V1aM</w:t>
        </w:r>
      </w:hyperlink>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Czym jest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Ślad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 czyli anonimowość to mit!  </w:t>
      </w:r>
    </w:p>
    <w:p w:rsidR="006A6991" w:rsidRPr="00C3485F" w:rsidRDefault="006A6991" w:rsidP="00C3485F">
      <w:pPr>
        <w:numPr>
          <w:ilvl w:val="0"/>
          <w:numId w:val="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Jak ślad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staje się wizerunkiem? </w:t>
      </w:r>
    </w:p>
    <w:p w:rsidR="006A6991" w:rsidRPr="00C3485F" w:rsidRDefault="006A6991" w:rsidP="00C3485F">
      <w:pPr>
        <w:spacing w:line="360" w:lineRule="auto"/>
        <w:ind w:firstLine="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 xml:space="preserve">Moduł 2  </w:t>
      </w:r>
    </w:p>
    <w:p w:rsidR="006A6991" w:rsidRPr="00C3485F" w:rsidRDefault="006A6991" w:rsidP="00C3485F">
      <w:pPr>
        <w:numPr>
          <w:ilvl w:val="0"/>
          <w:numId w:val="1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Na dobry start - film  śmieszne filmiki z wypadkami na przejściu dla pieszych</w:t>
      </w:r>
    </w:p>
    <w:p w:rsidR="006A6991" w:rsidRPr="00C3485F" w:rsidRDefault="006A6991" w:rsidP="00C3485F">
      <w:pPr>
        <w:numPr>
          <w:ilvl w:val="0"/>
          <w:numId w:val="1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Czym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różni się od przejścia dla pieszych? Wady i zalety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 jak było kiedyś? Jak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zmienił nasze życie? </w:t>
      </w:r>
    </w:p>
    <w:p w:rsidR="006A6991" w:rsidRPr="00C3485F" w:rsidRDefault="006A6991" w:rsidP="00C3485F">
      <w:pPr>
        <w:numPr>
          <w:ilvl w:val="0"/>
          <w:numId w:val="1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Opierają się na pozytywach wynikających z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 jak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pomaga budować pozytywny wizerunek pod kątem pozyskiwania pracodawcy.</w:t>
      </w:r>
    </w:p>
    <w:p w:rsidR="006A6991" w:rsidRPr="00C3485F" w:rsidRDefault="006A6991" w:rsidP="00C3485F">
      <w:pPr>
        <w:numPr>
          <w:ilvl w:val="0"/>
          <w:numId w:val="15"/>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Przykłady platform zawodowych</w:t>
      </w:r>
    </w:p>
    <w:p w:rsidR="006A6991" w:rsidRPr="00C3485F" w:rsidRDefault="006A6991" w:rsidP="00C3485F">
      <w:pPr>
        <w:numPr>
          <w:ilvl w:val="0"/>
          <w:numId w:val="15"/>
        </w:numPr>
        <w:spacing w:after="0" w:line="360" w:lineRule="auto"/>
        <w:jc w:val="both"/>
        <w:rPr>
          <w:rFonts w:ascii="Times New Roman" w:hAnsi="Times New Roman" w:cs="Times New Roman"/>
          <w:sz w:val="24"/>
          <w:szCs w:val="24"/>
          <w:highlight w:val="white"/>
        </w:rPr>
      </w:pPr>
      <w:proofErr w:type="spellStart"/>
      <w:r w:rsidRPr="00C3485F">
        <w:rPr>
          <w:rFonts w:ascii="Times New Roman" w:hAnsi="Times New Roman" w:cs="Times New Roman"/>
          <w:sz w:val="24"/>
          <w:szCs w:val="24"/>
          <w:highlight w:val="white"/>
        </w:rPr>
        <w:t>Social</w:t>
      </w:r>
      <w:proofErr w:type="spellEnd"/>
      <w:r w:rsidRPr="00C3485F">
        <w:rPr>
          <w:rFonts w:ascii="Times New Roman" w:hAnsi="Times New Roman" w:cs="Times New Roman"/>
          <w:sz w:val="24"/>
          <w:szCs w:val="24"/>
          <w:highlight w:val="white"/>
        </w:rPr>
        <w:t xml:space="preserve"> media i budowanie sieci społeczności - wsparcie procesów rekrutacyjnych.</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 xml:space="preserve">Moduł 3 </w:t>
      </w:r>
    </w:p>
    <w:p w:rsidR="006A6991" w:rsidRPr="00C3485F" w:rsidRDefault="006A6991" w:rsidP="00C3485F">
      <w:pPr>
        <w:numPr>
          <w:ilvl w:val="0"/>
          <w:numId w:val="11"/>
        </w:numPr>
        <w:spacing w:after="0" w:line="360" w:lineRule="auto"/>
        <w:jc w:val="both"/>
        <w:rPr>
          <w:rFonts w:ascii="Times New Roman" w:hAnsi="Times New Roman" w:cs="Times New Roman"/>
          <w:sz w:val="24"/>
          <w:szCs w:val="24"/>
          <w:highlight w:val="white"/>
          <w:lang w:val="en-GB"/>
        </w:rPr>
      </w:pPr>
      <w:r w:rsidRPr="00C3485F">
        <w:rPr>
          <w:rFonts w:ascii="Times New Roman" w:hAnsi="Times New Roman" w:cs="Times New Roman"/>
          <w:sz w:val="24"/>
          <w:szCs w:val="24"/>
          <w:highlight w:val="white"/>
          <w:lang w:val="en-GB"/>
        </w:rPr>
        <w:t xml:space="preserve">Na </w:t>
      </w:r>
      <w:proofErr w:type="spellStart"/>
      <w:r w:rsidRPr="00C3485F">
        <w:rPr>
          <w:rFonts w:ascii="Times New Roman" w:hAnsi="Times New Roman" w:cs="Times New Roman"/>
          <w:sz w:val="24"/>
          <w:szCs w:val="24"/>
          <w:highlight w:val="white"/>
          <w:lang w:val="en-GB"/>
        </w:rPr>
        <w:t>dobry</w:t>
      </w:r>
      <w:proofErr w:type="spellEnd"/>
      <w:r w:rsidRPr="00C3485F">
        <w:rPr>
          <w:rFonts w:ascii="Times New Roman" w:hAnsi="Times New Roman" w:cs="Times New Roman"/>
          <w:sz w:val="24"/>
          <w:szCs w:val="24"/>
          <w:highlight w:val="white"/>
          <w:lang w:val="en-GB"/>
        </w:rPr>
        <w:t xml:space="preserve"> start - film Volvo </w:t>
      </w:r>
      <w:hyperlink r:id="rId11">
        <w:r w:rsidRPr="00C3485F">
          <w:rPr>
            <w:rFonts w:ascii="Times New Roman" w:hAnsi="Times New Roman" w:cs="Times New Roman"/>
            <w:color w:val="1155CC"/>
            <w:sz w:val="24"/>
            <w:szCs w:val="24"/>
            <w:highlight w:val="white"/>
            <w:u w:val="single"/>
            <w:lang w:val="en-GB"/>
          </w:rPr>
          <w:t>https://www.youtube.com/watch?v=jA9QK2K9glc</w:t>
        </w:r>
      </w:hyperlink>
      <w:r w:rsidRPr="00C3485F">
        <w:rPr>
          <w:rFonts w:ascii="Times New Roman" w:hAnsi="Times New Roman" w:cs="Times New Roman"/>
          <w:sz w:val="24"/>
          <w:szCs w:val="24"/>
          <w:highlight w:val="white"/>
          <w:lang w:val="en-GB"/>
        </w:rPr>
        <w:t xml:space="preserve"> </w:t>
      </w:r>
    </w:p>
    <w:p w:rsidR="006A6991" w:rsidRPr="00C3485F" w:rsidRDefault="006A6991" w:rsidP="00C3485F">
      <w:pPr>
        <w:numPr>
          <w:ilvl w:val="0"/>
          <w:numId w:val="11"/>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LinkedIn vs Facebook - przeciwnicy, czy sojusznicy? </w:t>
      </w:r>
    </w:p>
    <w:p w:rsidR="006A6991" w:rsidRPr="00C3485F" w:rsidRDefault="006A6991" w:rsidP="00C3485F">
      <w:pPr>
        <w:numPr>
          <w:ilvl w:val="0"/>
          <w:numId w:val="11"/>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Jak budować społeczność na swoim profilu? Zasady tworzenia i udostępniania treści, zapraszania znajomych</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 xml:space="preserve">Moduł 4  </w:t>
      </w:r>
    </w:p>
    <w:p w:rsidR="006A6991" w:rsidRPr="00C3485F" w:rsidRDefault="006A6991" w:rsidP="00C3485F">
      <w:pPr>
        <w:numPr>
          <w:ilvl w:val="0"/>
          <w:numId w:val="1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Na dobry start - film jak przygotować dobrą autoprezentację  </w:t>
      </w:r>
    </w:p>
    <w:p w:rsidR="006A6991" w:rsidRPr="00C3485F" w:rsidRDefault="006A6991" w:rsidP="00C3485F">
      <w:pPr>
        <w:numPr>
          <w:ilvl w:val="0"/>
          <w:numId w:val="1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Co wyszukiwarka internetowa ma wspólnego z bałaganem? Zasady działania wyszukiwarek internetowych i związek z pozycjonowaniem treści.</w:t>
      </w:r>
    </w:p>
    <w:p w:rsidR="006A6991" w:rsidRPr="00C3485F" w:rsidRDefault="006A6991" w:rsidP="00C3485F">
      <w:pPr>
        <w:numPr>
          <w:ilvl w:val="0"/>
          <w:numId w:val="1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Praca redakcyjna - </w:t>
      </w:r>
      <w:proofErr w:type="spellStart"/>
      <w:r w:rsidRPr="00C3485F">
        <w:rPr>
          <w:rFonts w:ascii="Times New Roman" w:hAnsi="Times New Roman" w:cs="Times New Roman"/>
          <w:sz w:val="24"/>
          <w:szCs w:val="24"/>
          <w:highlight w:val="white"/>
        </w:rPr>
        <w:t>content</w:t>
      </w:r>
      <w:proofErr w:type="spellEnd"/>
      <w:r w:rsidRPr="00C3485F">
        <w:rPr>
          <w:rFonts w:ascii="Times New Roman" w:hAnsi="Times New Roman" w:cs="Times New Roman"/>
          <w:sz w:val="24"/>
          <w:szCs w:val="24"/>
          <w:highlight w:val="white"/>
        </w:rPr>
        <w:t xml:space="preserve">, </w:t>
      </w:r>
      <w:proofErr w:type="spellStart"/>
      <w:r w:rsidRPr="00C3485F">
        <w:rPr>
          <w:rFonts w:ascii="Times New Roman" w:hAnsi="Times New Roman" w:cs="Times New Roman"/>
          <w:sz w:val="24"/>
          <w:szCs w:val="24"/>
          <w:highlight w:val="white"/>
        </w:rPr>
        <w:t>tagowanie</w:t>
      </w:r>
      <w:proofErr w:type="spellEnd"/>
      <w:r w:rsidRPr="00C3485F">
        <w:rPr>
          <w:rFonts w:ascii="Times New Roman" w:hAnsi="Times New Roman" w:cs="Times New Roman"/>
          <w:sz w:val="24"/>
          <w:szCs w:val="24"/>
          <w:highlight w:val="white"/>
        </w:rPr>
        <w:t xml:space="preserve"> materiałów tekstowych i multimedialnych. </w:t>
      </w:r>
    </w:p>
    <w:p w:rsidR="006A6991" w:rsidRPr="00C3485F" w:rsidRDefault="006A6991" w:rsidP="00C3485F">
      <w:pPr>
        <w:numPr>
          <w:ilvl w:val="0"/>
          <w:numId w:val="1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Kreatywne przedstawienie kluczem do sukcesu w rekrutacji. Czy rozmowa rekrutacyjna może odbyć się w formie </w:t>
      </w:r>
      <w:proofErr w:type="spellStart"/>
      <w:r w:rsidRPr="00C3485F">
        <w:rPr>
          <w:rFonts w:ascii="Times New Roman" w:hAnsi="Times New Roman" w:cs="Times New Roman"/>
          <w:sz w:val="24"/>
          <w:szCs w:val="24"/>
          <w:highlight w:val="white"/>
        </w:rPr>
        <w:t>videoprezentacji</w:t>
      </w:r>
      <w:proofErr w:type="spellEnd"/>
      <w:r w:rsidRPr="00C3485F">
        <w:rPr>
          <w:rFonts w:ascii="Times New Roman" w:hAnsi="Times New Roman" w:cs="Times New Roman"/>
          <w:sz w:val="24"/>
          <w:szCs w:val="24"/>
          <w:highlight w:val="white"/>
        </w:rPr>
        <w:t>?</w:t>
      </w:r>
    </w:p>
    <w:p w:rsidR="006A6991" w:rsidRPr="00C3485F" w:rsidRDefault="006A6991" w:rsidP="00C3485F">
      <w:pPr>
        <w:numPr>
          <w:ilvl w:val="0"/>
          <w:numId w:val="1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Podsumowanie szkolenia - porównanie oczekiwań zapisanych na początku szkolenia z opiniami po szkoleniu. </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1155CC"/>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MODUŁ 1</w:t>
            </w:r>
          </w:p>
        </w:tc>
      </w:tr>
    </w:tbl>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Zadaniem tego modułu jest poznanie się, zbudowanie zaufania i omówienie wspólnych celów szkolenia. Młodzież ma możliwość zaprezentowania własnych oczekiwań dotyczących tematyki szkolenia. Podczas realizacji zadań poznajemy się, widzimy co robimy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co robią inni, omawiamy funkcje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czujemy fizycznie, jak jesteśmy ze sobą powiązani w sieci. Omawiane będą zagadnienia dotyczące anonimowości w sieci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w celu budowania świadomości odpowiedzialności za działania w sieci, własne działania i działania innych.</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numPr>
          <w:ilvl w:val="0"/>
          <w:numId w:val="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Przedstawiamy się</w:t>
      </w:r>
      <w:r w:rsidRPr="00C3485F">
        <w:rPr>
          <w:rFonts w:ascii="Times New Roman" w:hAnsi="Times New Roman" w:cs="Times New Roman"/>
          <w:sz w:val="24"/>
          <w:szCs w:val="24"/>
          <w:highlight w:val="white"/>
        </w:rPr>
        <w:t>. Każdy uczestnik szkolenia odnosi się do sytuacji na bezludnej wyspie: kogo ze sobą zabierzesz, jaką muzykę, jakie zwierzę, jaki 1 przedmiot?</w:t>
      </w:r>
    </w:p>
    <w:p w:rsidR="006A6991" w:rsidRPr="00C3485F" w:rsidRDefault="006A6991" w:rsidP="00C3485F">
      <w:pPr>
        <w:numPr>
          <w:ilvl w:val="0"/>
          <w:numId w:val="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lastRenderedPageBreak/>
        <w:t>Omówienie celu szkolenia.</w:t>
      </w:r>
      <w:r w:rsidRPr="00C3485F">
        <w:rPr>
          <w:rFonts w:ascii="Times New Roman" w:hAnsi="Times New Roman" w:cs="Times New Roman"/>
          <w:sz w:val="24"/>
          <w:szCs w:val="24"/>
          <w:highlight w:val="white"/>
        </w:rPr>
        <w:t xml:space="preserve"> Każdy uczestnik szkolenia zapisuje na karteczkach typu post-</w:t>
      </w:r>
      <w:proofErr w:type="spellStart"/>
      <w:r w:rsidRPr="00C3485F">
        <w:rPr>
          <w:rFonts w:ascii="Times New Roman" w:hAnsi="Times New Roman" w:cs="Times New Roman"/>
          <w:sz w:val="24"/>
          <w:szCs w:val="24"/>
          <w:highlight w:val="white"/>
        </w:rPr>
        <w:t>it</w:t>
      </w:r>
      <w:proofErr w:type="spellEnd"/>
      <w:r w:rsidRPr="00C3485F">
        <w:rPr>
          <w:rFonts w:ascii="Times New Roman" w:hAnsi="Times New Roman" w:cs="Times New Roman"/>
          <w:sz w:val="24"/>
          <w:szCs w:val="24"/>
          <w:highlight w:val="white"/>
        </w:rPr>
        <w:t xml:space="preserve"> swoje 2 oczekiwania związane ze szkoleniem.  Grupujemy oczekiwania i zachowujemy je na podsumowanie szkolenia.</w:t>
      </w:r>
    </w:p>
    <w:p w:rsidR="006A6991" w:rsidRPr="00C3485F" w:rsidRDefault="006A6991" w:rsidP="00C3485F">
      <w:pPr>
        <w:numPr>
          <w:ilvl w:val="0"/>
          <w:numId w:val="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Prezentacja programu szkolenia</w:t>
      </w:r>
      <w:r w:rsidRPr="00C3485F">
        <w:rPr>
          <w:rFonts w:ascii="Times New Roman" w:hAnsi="Times New Roman" w:cs="Times New Roman"/>
          <w:sz w:val="24"/>
          <w:szCs w:val="24"/>
          <w:highlight w:val="white"/>
        </w:rPr>
        <w:t>. Wyświetlamy program szkolenia. Możliwość dodania nowych elementów szkolenia ( z opisanych na karteczkach oczekiwań)</w:t>
      </w:r>
    </w:p>
    <w:p w:rsidR="006A6991" w:rsidRPr="00C3485F" w:rsidRDefault="006A6991" w:rsidP="00C3485F">
      <w:pPr>
        <w:numPr>
          <w:ilvl w:val="0"/>
          <w:numId w:val="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Na dobry START</w:t>
      </w:r>
      <w:r w:rsidRPr="00C3485F">
        <w:rPr>
          <w:rFonts w:ascii="Times New Roman" w:hAnsi="Times New Roman" w:cs="Times New Roman"/>
          <w:sz w:val="24"/>
          <w:szCs w:val="24"/>
          <w:highlight w:val="white"/>
        </w:rPr>
        <w:t xml:space="preserve"> - film Awatar </w:t>
      </w:r>
      <w:hyperlink r:id="rId12">
        <w:r w:rsidRPr="00C3485F">
          <w:rPr>
            <w:rFonts w:ascii="Times New Roman" w:hAnsi="Times New Roman" w:cs="Times New Roman"/>
            <w:color w:val="1155CC"/>
            <w:sz w:val="24"/>
            <w:szCs w:val="24"/>
            <w:highlight w:val="white"/>
            <w:u w:val="single"/>
          </w:rPr>
          <w:t>https://www.youtube.com/watch?v=6ziBFh3V1aM</w:t>
        </w:r>
      </w:hyperlink>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6"/>
        </w:numPr>
        <w:spacing w:after="0"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 xml:space="preserve">Czym jest </w:t>
      </w:r>
      <w:proofErr w:type="spellStart"/>
      <w:r w:rsidRPr="00C3485F">
        <w:rPr>
          <w:rFonts w:ascii="Times New Roman" w:hAnsi="Times New Roman" w:cs="Times New Roman"/>
          <w:b/>
          <w:sz w:val="24"/>
          <w:szCs w:val="24"/>
          <w:highlight w:val="white"/>
        </w:rPr>
        <w:t>internet</w:t>
      </w:r>
      <w:proofErr w:type="spellEnd"/>
      <w:r w:rsidRPr="00C3485F">
        <w:rPr>
          <w:rFonts w:ascii="Times New Roman" w:hAnsi="Times New Roman" w:cs="Times New Roman"/>
          <w:b/>
          <w:sz w:val="24"/>
          <w:szCs w:val="24"/>
          <w:highlight w:val="white"/>
        </w:rPr>
        <w:t>?</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INTERNET w oczach młodzieży</w:t>
      </w:r>
      <w:r w:rsidRPr="00C3485F">
        <w:rPr>
          <w:rFonts w:ascii="Times New Roman" w:hAnsi="Times New Roman" w:cs="Times New Roman"/>
          <w:sz w:val="24"/>
          <w:szCs w:val="24"/>
          <w:highlight w:val="white"/>
        </w:rPr>
        <w:t xml:space="preserve"> - odpowiedzi indywidulane</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INTERNET definicja</w:t>
      </w:r>
      <w:r w:rsidRPr="00C3485F">
        <w:rPr>
          <w:rFonts w:ascii="Times New Roman" w:hAnsi="Times New Roman" w:cs="Times New Roman"/>
          <w:sz w:val="24"/>
          <w:szCs w:val="24"/>
          <w:highlight w:val="white"/>
        </w:rPr>
        <w:t xml:space="preserve"> -  ogólnoświatowy system połączeń między komputerami, określany również jako sieć sieci. W znaczeniu </w:t>
      </w:r>
      <w:hyperlink r:id="rId13">
        <w:r w:rsidRPr="00C3485F">
          <w:rPr>
            <w:rFonts w:ascii="Times New Roman" w:hAnsi="Times New Roman" w:cs="Times New Roman"/>
            <w:sz w:val="24"/>
            <w:szCs w:val="24"/>
            <w:highlight w:val="white"/>
          </w:rPr>
          <w:t>informatycznym</w:t>
        </w:r>
      </w:hyperlink>
      <w:r w:rsidRPr="00C3485F">
        <w:rPr>
          <w:rFonts w:ascii="Times New Roman" w:hAnsi="Times New Roman" w:cs="Times New Roman"/>
          <w:sz w:val="24"/>
          <w:szCs w:val="24"/>
          <w:highlight w:val="white"/>
        </w:rPr>
        <w:t xml:space="preserve"> Internet to przestrzeń </w:t>
      </w:r>
      <w:hyperlink r:id="rId14">
        <w:r w:rsidRPr="00C3485F">
          <w:rPr>
            <w:rFonts w:ascii="Times New Roman" w:hAnsi="Times New Roman" w:cs="Times New Roman"/>
            <w:sz w:val="24"/>
            <w:szCs w:val="24"/>
            <w:highlight w:val="white"/>
          </w:rPr>
          <w:t>adresów IP</w:t>
        </w:r>
      </w:hyperlink>
      <w:r w:rsidRPr="00C3485F">
        <w:rPr>
          <w:rFonts w:ascii="Times New Roman" w:hAnsi="Times New Roman" w:cs="Times New Roman"/>
          <w:sz w:val="24"/>
          <w:szCs w:val="24"/>
          <w:highlight w:val="white"/>
        </w:rPr>
        <w:t xml:space="preserve"> przydzielonych </w:t>
      </w:r>
      <w:hyperlink r:id="rId15">
        <w:r w:rsidRPr="00C3485F">
          <w:rPr>
            <w:rFonts w:ascii="Times New Roman" w:hAnsi="Times New Roman" w:cs="Times New Roman"/>
            <w:sz w:val="24"/>
            <w:szCs w:val="24"/>
            <w:highlight w:val="white"/>
          </w:rPr>
          <w:t>hostom</w:t>
        </w:r>
      </w:hyperlink>
      <w:r w:rsidRPr="00C3485F">
        <w:rPr>
          <w:rFonts w:ascii="Times New Roman" w:hAnsi="Times New Roman" w:cs="Times New Roman"/>
          <w:sz w:val="24"/>
          <w:szCs w:val="24"/>
          <w:highlight w:val="white"/>
        </w:rPr>
        <w:t xml:space="preserve"> i </w:t>
      </w:r>
      <w:hyperlink r:id="rId16">
        <w:r w:rsidRPr="00C3485F">
          <w:rPr>
            <w:rFonts w:ascii="Times New Roman" w:hAnsi="Times New Roman" w:cs="Times New Roman"/>
            <w:sz w:val="24"/>
            <w:szCs w:val="24"/>
            <w:highlight w:val="white"/>
          </w:rPr>
          <w:t>serwerom</w:t>
        </w:r>
      </w:hyperlink>
      <w:r w:rsidRPr="00C3485F">
        <w:rPr>
          <w:rFonts w:ascii="Times New Roman" w:hAnsi="Times New Roman" w:cs="Times New Roman"/>
          <w:sz w:val="24"/>
          <w:szCs w:val="24"/>
          <w:highlight w:val="white"/>
        </w:rPr>
        <w:t xml:space="preserve"> połączonym za pomocą urządzeń sieciowych, takich jak </w:t>
      </w:r>
      <w:hyperlink r:id="rId17">
        <w:r w:rsidRPr="00C3485F">
          <w:rPr>
            <w:rFonts w:ascii="Times New Roman" w:hAnsi="Times New Roman" w:cs="Times New Roman"/>
            <w:sz w:val="24"/>
            <w:szCs w:val="24"/>
            <w:highlight w:val="white"/>
          </w:rPr>
          <w:t>karty sieciowe</w:t>
        </w:r>
      </w:hyperlink>
      <w:r w:rsidRPr="00C3485F">
        <w:rPr>
          <w:rFonts w:ascii="Times New Roman" w:hAnsi="Times New Roman" w:cs="Times New Roman"/>
          <w:sz w:val="24"/>
          <w:szCs w:val="24"/>
          <w:highlight w:val="white"/>
        </w:rPr>
        <w:t xml:space="preserve">, </w:t>
      </w:r>
      <w:hyperlink r:id="rId18">
        <w:r w:rsidRPr="00C3485F">
          <w:rPr>
            <w:rFonts w:ascii="Times New Roman" w:hAnsi="Times New Roman" w:cs="Times New Roman"/>
            <w:sz w:val="24"/>
            <w:szCs w:val="24"/>
            <w:highlight w:val="white"/>
          </w:rPr>
          <w:t>modemy</w:t>
        </w:r>
      </w:hyperlink>
      <w:r w:rsidRPr="00C3485F">
        <w:rPr>
          <w:rFonts w:ascii="Times New Roman" w:hAnsi="Times New Roman" w:cs="Times New Roman"/>
          <w:sz w:val="24"/>
          <w:szCs w:val="24"/>
          <w:highlight w:val="white"/>
        </w:rPr>
        <w:t xml:space="preserve"> i </w:t>
      </w:r>
      <w:hyperlink r:id="rId19">
        <w:r w:rsidRPr="00C3485F">
          <w:rPr>
            <w:rFonts w:ascii="Times New Roman" w:hAnsi="Times New Roman" w:cs="Times New Roman"/>
            <w:sz w:val="24"/>
            <w:szCs w:val="24"/>
            <w:highlight w:val="white"/>
          </w:rPr>
          <w:t>koncentratory</w:t>
        </w:r>
      </w:hyperlink>
      <w:r w:rsidRPr="00C3485F">
        <w:rPr>
          <w:rFonts w:ascii="Times New Roman" w:hAnsi="Times New Roman" w:cs="Times New Roman"/>
          <w:sz w:val="24"/>
          <w:szCs w:val="24"/>
          <w:highlight w:val="white"/>
        </w:rPr>
        <w:t xml:space="preserve">, komunikujących się za pomocą </w:t>
      </w:r>
      <w:hyperlink r:id="rId20">
        <w:r w:rsidRPr="00C3485F">
          <w:rPr>
            <w:rFonts w:ascii="Times New Roman" w:hAnsi="Times New Roman" w:cs="Times New Roman"/>
            <w:sz w:val="24"/>
            <w:szCs w:val="24"/>
            <w:highlight w:val="white"/>
          </w:rPr>
          <w:t>protokołu internetowego</w:t>
        </w:r>
      </w:hyperlink>
      <w:r w:rsidRPr="00C3485F">
        <w:rPr>
          <w:rFonts w:ascii="Times New Roman" w:hAnsi="Times New Roman" w:cs="Times New Roman"/>
          <w:sz w:val="24"/>
          <w:szCs w:val="24"/>
          <w:highlight w:val="white"/>
        </w:rPr>
        <w:t xml:space="preserve"> z wykorzystaniem </w:t>
      </w:r>
      <w:hyperlink r:id="rId21">
        <w:r w:rsidRPr="00C3485F">
          <w:rPr>
            <w:rFonts w:ascii="Times New Roman" w:hAnsi="Times New Roman" w:cs="Times New Roman"/>
            <w:sz w:val="24"/>
            <w:szCs w:val="24"/>
            <w:highlight w:val="white"/>
          </w:rPr>
          <w:t>infrastruktury</w:t>
        </w:r>
      </w:hyperlink>
      <w:r w:rsidRPr="00C3485F">
        <w:rPr>
          <w:rFonts w:ascii="Times New Roman" w:hAnsi="Times New Roman" w:cs="Times New Roman"/>
          <w:sz w:val="24"/>
          <w:szCs w:val="24"/>
          <w:highlight w:val="white"/>
        </w:rPr>
        <w:t xml:space="preserve"> </w:t>
      </w:r>
      <w:hyperlink r:id="rId22">
        <w:r w:rsidRPr="00C3485F">
          <w:rPr>
            <w:rFonts w:ascii="Times New Roman" w:hAnsi="Times New Roman" w:cs="Times New Roman"/>
            <w:sz w:val="24"/>
            <w:szCs w:val="24"/>
            <w:highlight w:val="white"/>
          </w:rPr>
          <w:t>telekomunikacyjnej</w:t>
        </w:r>
      </w:hyperlink>
      <w:r w:rsidRPr="00C3485F">
        <w:rPr>
          <w:rFonts w:ascii="Times New Roman" w:hAnsi="Times New Roman" w:cs="Times New Roman"/>
          <w:sz w:val="24"/>
          <w:szCs w:val="24"/>
          <w:highlight w:val="white"/>
        </w:rPr>
        <w:t>.</w:t>
      </w:r>
    </w:p>
    <w:p w:rsidR="006A6991" w:rsidRPr="00C3485F" w:rsidRDefault="006A6991" w:rsidP="00C3485F">
      <w:pPr>
        <w:spacing w:line="360" w:lineRule="auto"/>
        <w:ind w:left="720"/>
        <w:jc w:val="both"/>
        <w:rPr>
          <w:rFonts w:ascii="Times New Roman" w:hAnsi="Times New Roman" w:cs="Times New Roman"/>
          <w:b/>
          <w:sz w:val="24"/>
          <w:szCs w:val="24"/>
          <w:highlight w:val="white"/>
        </w:rPr>
      </w:pPr>
      <w:hyperlink r:id="rId23">
        <w:r w:rsidRPr="00C3485F">
          <w:rPr>
            <w:rFonts w:ascii="Times New Roman" w:hAnsi="Times New Roman" w:cs="Times New Roman"/>
            <w:color w:val="1155CC"/>
            <w:sz w:val="24"/>
            <w:szCs w:val="24"/>
            <w:highlight w:val="white"/>
            <w:u w:val="single"/>
          </w:rPr>
          <w:t>https://pl.wikipedia.org/wiki/Internet</w:t>
        </w:r>
      </w:hyperlink>
      <w:r w:rsidRPr="00C3485F">
        <w:rPr>
          <w:rFonts w:ascii="Times New Roman" w:hAnsi="Times New Roman" w:cs="Times New Roman"/>
          <w:color w:val="222222"/>
          <w:sz w:val="24"/>
          <w:szCs w:val="24"/>
          <w:highlight w:val="white"/>
        </w:rPr>
        <w:t xml:space="preserve"> </w:t>
      </w:r>
    </w:p>
    <w:p w:rsidR="006A6991" w:rsidRPr="00C3485F" w:rsidRDefault="006A6991" w:rsidP="00C3485F">
      <w:pPr>
        <w:numPr>
          <w:ilvl w:val="0"/>
          <w:numId w:val="6"/>
        </w:numPr>
        <w:spacing w:after="0"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Zabawa z włóczką. Kim jestem ja - jako internauta?</w:t>
      </w:r>
      <w:r w:rsidRPr="00C3485F">
        <w:rPr>
          <w:rFonts w:ascii="Times New Roman" w:hAnsi="Times New Roman" w:cs="Times New Roman"/>
          <w:sz w:val="24"/>
          <w:szCs w:val="24"/>
          <w:highlight w:val="white"/>
        </w:rPr>
        <w:t xml:space="preserve">  Tworzymy sieć z włóczki, gdzie uczestnicy szkolenia są elementami sieci, omawiając jakie czynności i o jakich porach dnia wykonujemy za pomocą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i kto jeszcze bierze w nich udział. Podkreślamy, że zwykle nie widzimy się z innymi uczestnikami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“nie czujemy” fizycznie ich obecności. Naprężamy nić włóczki, aby poczuć faktyczne powiązanie z innymi uczestnikami szkolenia, użytkownikami “sieci”</w:t>
      </w:r>
    </w:p>
    <w:p w:rsidR="006A6991" w:rsidRPr="00C3485F" w:rsidRDefault="006A6991" w:rsidP="00C3485F">
      <w:pPr>
        <w:numPr>
          <w:ilvl w:val="0"/>
          <w:numId w:val="6"/>
        </w:numPr>
        <w:spacing w:after="0" w:line="360" w:lineRule="auto"/>
        <w:jc w:val="both"/>
        <w:rPr>
          <w:rFonts w:ascii="Times New Roman" w:hAnsi="Times New Roman" w:cs="Times New Roman"/>
          <w:b/>
          <w:sz w:val="24"/>
          <w:szCs w:val="24"/>
          <w:highlight w:val="white"/>
        </w:rPr>
      </w:pPr>
      <w:r w:rsidRPr="00C3485F">
        <w:rPr>
          <w:rFonts w:ascii="Times New Roman" w:hAnsi="Times New Roman" w:cs="Times New Roman"/>
          <w:b/>
          <w:sz w:val="24"/>
          <w:szCs w:val="24"/>
          <w:highlight w:val="white"/>
        </w:rPr>
        <w:t xml:space="preserve">Ślad w </w:t>
      </w:r>
      <w:proofErr w:type="spellStart"/>
      <w:r w:rsidRPr="00C3485F">
        <w:rPr>
          <w:rFonts w:ascii="Times New Roman" w:hAnsi="Times New Roman" w:cs="Times New Roman"/>
          <w:b/>
          <w:sz w:val="24"/>
          <w:szCs w:val="24"/>
          <w:highlight w:val="white"/>
        </w:rPr>
        <w:t>internecie</w:t>
      </w:r>
      <w:proofErr w:type="spellEnd"/>
      <w:r w:rsidRPr="00C3485F">
        <w:rPr>
          <w:rFonts w:ascii="Times New Roman" w:hAnsi="Times New Roman" w:cs="Times New Roman"/>
          <w:b/>
          <w:sz w:val="24"/>
          <w:szCs w:val="24"/>
          <w:highlight w:val="white"/>
        </w:rPr>
        <w:t xml:space="preserve"> - czyli anonimowość to mit!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 xml:space="preserve">Omawiamy Politykę </w:t>
      </w:r>
      <w:proofErr w:type="spellStart"/>
      <w:r w:rsidRPr="00C3485F">
        <w:rPr>
          <w:rFonts w:ascii="Times New Roman" w:hAnsi="Times New Roman" w:cs="Times New Roman"/>
          <w:sz w:val="24"/>
          <w:szCs w:val="24"/>
          <w:highlight w:val="white"/>
          <w:u w:val="single"/>
        </w:rPr>
        <w:t>Cookies</w:t>
      </w:r>
      <w:proofErr w:type="spellEnd"/>
      <w:r w:rsidRPr="00C3485F">
        <w:rPr>
          <w:rFonts w:ascii="Times New Roman" w:hAnsi="Times New Roman" w:cs="Times New Roman"/>
          <w:sz w:val="24"/>
          <w:szCs w:val="24"/>
          <w:highlight w:val="white"/>
          <w:u w:val="single"/>
        </w:rPr>
        <w:t xml:space="preserve"> </w:t>
      </w:r>
      <w:r w:rsidRPr="00C3485F">
        <w:rPr>
          <w:rFonts w:ascii="Times New Roman" w:hAnsi="Times New Roman" w:cs="Times New Roman"/>
          <w:sz w:val="24"/>
          <w:szCs w:val="24"/>
          <w:highlight w:val="white"/>
        </w:rPr>
        <w:t xml:space="preserve">(załącznik nr 1)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proofErr w:type="spellStart"/>
      <w:r w:rsidRPr="00C3485F">
        <w:rPr>
          <w:rFonts w:ascii="Times New Roman" w:hAnsi="Times New Roman" w:cs="Times New Roman"/>
          <w:sz w:val="24"/>
          <w:szCs w:val="24"/>
          <w:highlight w:val="white"/>
          <w:u w:val="single"/>
        </w:rPr>
        <w:t>Definicaj</w:t>
      </w:r>
      <w:proofErr w:type="spellEnd"/>
      <w:r w:rsidRPr="00C3485F">
        <w:rPr>
          <w:rFonts w:ascii="Times New Roman" w:hAnsi="Times New Roman" w:cs="Times New Roman"/>
          <w:sz w:val="24"/>
          <w:szCs w:val="24"/>
          <w:highlight w:val="white"/>
          <w:u w:val="single"/>
        </w:rPr>
        <w:t xml:space="preserve"> “Ciasteczek</w:t>
      </w:r>
      <w:r w:rsidRPr="00C3485F">
        <w:rPr>
          <w:rFonts w:ascii="Times New Roman" w:hAnsi="Times New Roman" w:cs="Times New Roman"/>
          <w:sz w:val="24"/>
          <w:szCs w:val="24"/>
          <w:highlight w:val="white"/>
        </w:rPr>
        <w:t xml:space="preserve">” </w:t>
      </w:r>
      <w:hyperlink r:id="rId24">
        <w:r w:rsidRPr="00C3485F">
          <w:rPr>
            <w:rFonts w:ascii="Times New Roman" w:hAnsi="Times New Roman" w:cs="Times New Roman"/>
            <w:color w:val="1155CC"/>
            <w:sz w:val="24"/>
            <w:szCs w:val="24"/>
            <w:highlight w:val="white"/>
            <w:u w:val="single"/>
          </w:rPr>
          <w:t>https://www.youtube.com/watch?time_continue=11&amp;v=nqM1_D1G-RY</w:t>
        </w:r>
      </w:hyperlink>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To niewielkie informacje, nazywane ciasteczkami (z ang. cookie – ciastko), wysyłane przez serwis internetowy, który odwiedzamy i zapisywane na urządzeniu końcowym (komputerze, laptopie, smartfonie), z którego korzystamy podczas przeglądania stron internetowych.</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  „</w:t>
      </w:r>
      <w:proofErr w:type="spellStart"/>
      <w:r w:rsidRPr="00C3485F">
        <w:rPr>
          <w:rFonts w:ascii="Times New Roman" w:hAnsi="Times New Roman" w:cs="Times New Roman"/>
          <w:sz w:val="24"/>
          <w:szCs w:val="24"/>
        </w:rPr>
        <w:t>cookies</w:t>
      </w:r>
      <w:proofErr w:type="spellEnd"/>
      <w:r w:rsidRPr="00C3485F">
        <w:rPr>
          <w:rFonts w:ascii="Times New Roman" w:hAnsi="Times New Roman" w:cs="Times New Roman"/>
          <w:sz w:val="24"/>
          <w:szCs w:val="24"/>
        </w:rPr>
        <w:t>”, składających się z szeregu liter i cyfr, znajdują się różne informacje niezbędne do prawidłowego funkcjonowania serwisów internetowych, np. tych wymagających autoryzacji – m.in. podczas logowania do konta pocztowego czy sklepu internetowego.</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u w:val="single"/>
        </w:rPr>
      </w:pPr>
      <w:r w:rsidRPr="00C3485F">
        <w:rPr>
          <w:rFonts w:ascii="Times New Roman" w:hAnsi="Times New Roman" w:cs="Times New Roman"/>
          <w:sz w:val="24"/>
          <w:szCs w:val="24"/>
          <w:highlight w:val="white"/>
          <w:u w:val="single"/>
        </w:rPr>
        <w:t>Skąd wiadomo, że strona www zapisuje nasze ciasteczka?</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5ABE7C9A" wp14:editId="58BEFF54">
            <wp:extent cx="6205538" cy="1001559"/>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11461" t="9439" r="11960" b="68731"/>
                    <a:stretch>
                      <a:fillRect/>
                    </a:stretch>
                  </pic:blipFill>
                  <pic:spPr>
                    <a:xfrm>
                      <a:off x="0" y="0"/>
                      <a:ext cx="6205538" cy="1001559"/>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32561C1F" wp14:editId="2C81AC9A">
            <wp:extent cx="4324350" cy="3387184"/>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l="23338" t="11504" r="23089" b="13864"/>
                    <a:stretch>
                      <a:fillRect/>
                    </a:stretch>
                  </pic:blipFill>
                  <pic:spPr>
                    <a:xfrm>
                      <a:off x="0" y="0"/>
                      <a:ext cx="4324350" cy="3387184"/>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lastRenderedPageBreak/>
        <w:t>Gdzie zostawiamy dane</w:t>
      </w:r>
      <w:r w:rsidRPr="00C3485F">
        <w:rPr>
          <w:rFonts w:ascii="Times New Roman" w:hAnsi="Times New Roman" w:cs="Times New Roman"/>
          <w:sz w:val="24"/>
          <w:szCs w:val="24"/>
          <w:highlight w:val="white"/>
        </w:rPr>
        <w:t xml:space="preserve"> : jakie dane, jakie są konsekwencje pozostawiania danych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Ćwiczymy umiejętność czytania ze zrozumieniem regulaminów. Wypełniamy formularz zakładania poczty w wersji papierowej. (załącznik nr 2)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Podejmujemy decyzje,</w:t>
      </w:r>
      <w:r w:rsidRPr="00C3485F">
        <w:rPr>
          <w:rFonts w:ascii="Times New Roman" w:hAnsi="Times New Roman" w:cs="Times New Roman"/>
          <w:sz w:val="24"/>
          <w:szCs w:val="24"/>
          <w:highlight w:val="white"/>
        </w:rPr>
        <w:t xml:space="preserve"> jakie informacje pozostawiamy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i jakie za tymi danymi idą konsekwencje. Czytamy regulamin poczty elektronicznej (załącznik nr 3)</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numPr>
          <w:ilvl w:val="0"/>
          <w:numId w:val="6"/>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 xml:space="preserve">Jak ślad w </w:t>
      </w:r>
      <w:proofErr w:type="spellStart"/>
      <w:r w:rsidRPr="00C3485F">
        <w:rPr>
          <w:rFonts w:ascii="Times New Roman" w:hAnsi="Times New Roman" w:cs="Times New Roman"/>
          <w:b/>
          <w:sz w:val="24"/>
          <w:szCs w:val="24"/>
          <w:highlight w:val="white"/>
        </w:rPr>
        <w:t>internecie</w:t>
      </w:r>
      <w:proofErr w:type="spellEnd"/>
      <w:r w:rsidRPr="00C3485F">
        <w:rPr>
          <w:rFonts w:ascii="Times New Roman" w:hAnsi="Times New Roman" w:cs="Times New Roman"/>
          <w:b/>
          <w:sz w:val="24"/>
          <w:szCs w:val="24"/>
          <w:highlight w:val="white"/>
        </w:rPr>
        <w:t xml:space="preserve"> staje się wizerunkiem?</w:t>
      </w: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Nasza aktywność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nie podlega jedynie zasadom regulaminów, czy innych formalnych dokumentów prawnych wynikających z korzystania z tego medium. Od początku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jego użytkownicy wprowadzali nieformalne zasady zachowania (netykieta), często też nie spisane, w zależności od kanałów komunikacji marketingowej.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u w:val="single"/>
        </w:rPr>
      </w:pPr>
      <w:r w:rsidRPr="00C3485F">
        <w:rPr>
          <w:rFonts w:ascii="Times New Roman" w:hAnsi="Times New Roman" w:cs="Times New Roman"/>
          <w:sz w:val="24"/>
          <w:szCs w:val="24"/>
          <w:highlight w:val="white"/>
          <w:u w:val="single"/>
        </w:rPr>
        <w:t xml:space="preserve">Netykieta - definicja </w:t>
      </w:r>
    </w:p>
    <w:p w:rsidR="006A6991" w:rsidRPr="00C3485F" w:rsidRDefault="006A6991" w:rsidP="00C3485F">
      <w:pPr>
        <w:spacing w:line="360" w:lineRule="auto"/>
        <w:jc w:val="both"/>
        <w:rPr>
          <w:rFonts w:ascii="Times New Roman" w:hAnsi="Times New Roman" w:cs="Times New Roman"/>
          <w:color w:val="222222"/>
          <w:sz w:val="24"/>
          <w:szCs w:val="24"/>
          <w:highlight w:val="white"/>
        </w:rPr>
      </w:pPr>
      <w:r w:rsidRPr="00C3485F">
        <w:rPr>
          <w:rFonts w:ascii="Times New Roman" w:hAnsi="Times New Roman" w:cs="Times New Roman"/>
          <w:color w:val="222222"/>
          <w:sz w:val="24"/>
          <w:szCs w:val="24"/>
          <w:highlight w:val="white"/>
        </w:rPr>
        <w:t xml:space="preserve">Netykieta, podobnie jak zwykłe zasady przyzwoitego zachowania, nie jest dokładnie skodyfikowana, nikt też nie zajmuje się systematycznym karaniem osób jej nieprzestrzegających, jednak uparte łamanie zasad netykiety może się wiązać z różnymi przykrymi konsekwencjami, na przykład zgłoszeniem nadużycia do działu </w:t>
      </w:r>
      <w:proofErr w:type="spellStart"/>
      <w:r w:rsidRPr="00C3485F">
        <w:rPr>
          <w:rFonts w:ascii="Times New Roman" w:hAnsi="Times New Roman" w:cs="Times New Roman"/>
          <w:color w:val="222222"/>
          <w:sz w:val="24"/>
          <w:szCs w:val="24"/>
          <w:highlight w:val="white"/>
        </w:rPr>
        <w:t>abuse</w:t>
      </w:r>
      <w:proofErr w:type="spellEnd"/>
      <w:r w:rsidRPr="00C3485F">
        <w:rPr>
          <w:rFonts w:ascii="Times New Roman" w:hAnsi="Times New Roman" w:cs="Times New Roman"/>
          <w:color w:val="222222"/>
          <w:sz w:val="24"/>
          <w:szCs w:val="24"/>
          <w:highlight w:val="white"/>
        </w:rPr>
        <w:t xml:space="preserve"> i odcięciem „niegrzecznego” osobnika od określonej usługi internetowej przez jej administratora.</w:t>
      </w:r>
    </w:p>
    <w:p w:rsidR="006A6991" w:rsidRPr="00C3485F" w:rsidRDefault="006A6991" w:rsidP="00C3485F">
      <w:pPr>
        <w:spacing w:line="360" w:lineRule="auto"/>
        <w:jc w:val="both"/>
        <w:rPr>
          <w:rFonts w:ascii="Times New Roman" w:hAnsi="Times New Roman" w:cs="Times New Roman"/>
          <w:color w:val="222222"/>
          <w:sz w:val="24"/>
          <w:szCs w:val="24"/>
          <w:highlight w:val="white"/>
        </w:rPr>
      </w:pPr>
      <w:hyperlink r:id="rId27">
        <w:r w:rsidRPr="00C3485F">
          <w:rPr>
            <w:rFonts w:ascii="Times New Roman" w:hAnsi="Times New Roman" w:cs="Times New Roman"/>
            <w:color w:val="1155CC"/>
            <w:sz w:val="24"/>
            <w:szCs w:val="24"/>
            <w:highlight w:val="white"/>
            <w:u w:val="single"/>
          </w:rPr>
          <w:t>https://pl.wikipedia.org/wiki/Netykieta</w:t>
        </w:r>
      </w:hyperlink>
    </w:p>
    <w:p w:rsidR="006A6991" w:rsidRPr="00C3485F" w:rsidRDefault="006A6991" w:rsidP="00C3485F">
      <w:pPr>
        <w:spacing w:line="360" w:lineRule="auto"/>
        <w:jc w:val="both"/>
        <w:rPr>
          <w:rFonts w:ascii="Times New Roman" w:hAnsi="Times New Roman" w:cs="Times New Roman"/>
          <w:color w:val="222222"/>
          <w:sz w:val="24"/>
          <w:szCs w:val="24"/>
          <w:highlight w:val="white"/>
        </w:rPr>
      </w:pPr>
      <w:r w:rsidRPr="00C3485F">
        <w:rPr>
          <w:rFonts w:ascii="Times New Roman" w:hAnsi="Times New Roman" w:cs="Times New Roman"/>
          <w:color w:val="222222"/>
          <w:sz w:val="24"/>
          <w:szCs w:val="24"/>
          <w:highlight w:val="white"/>
        </w:rPr>
        <w:t xml:space="preserve">Przykładowa netykieta Zasady bezpieczeństwa w </w:t>
      </w:r>
      <w:proofErr w:type="spellStart"/>
      <w:r w:rsidRPr="00C3485F">
        <w:rPr>
          <w:rFonts w:ascii="Times New Roman" w:hAnsi="Times New Roman" w:cs="Times New Roman"/>
          <w:color w:val="222222"/>
          <w:sz w:val="24"/>
          <w:szCs w:val="24"/>
          <w:highlight w:val="white"/>
        </w:rPr>
        <w:t>internecie</w:t>
      </w:r>
      <w:proofErr w:type="spellEnd"/>
      <w:r w:rsidRPr="00C3485F">
        <w:rPr>
          <w:rFonts w:ascii="Times New Roman" w:hAnsi="Times New Roman" w:cs="Times New Roman"/>
          <w:color w:val="222222"/>
          <w:sz w:val="24"/>
          <w:szCs w:val="24"/>
          <w:highlight w:val="white"/>
        </w:rPr>
        <w:t xml:space="preserve"> </w:t>
      </w:r>
      <w:hyperlink r:id="rId28">
        <w:r w:rsidRPr="00C3485F">
          <w:rPr>
            <w:rFonts w:ascii="Times New Roman" w:hAnsi="Times New Roman" w:cs="Times New Roman"/>
            <w:color w:val="1155CC"/>
            <w:sz w:val="24"/>
            <w:szCs w:val="24"/>
            <w:highlight w:val="white"/>
            <w:u w:val="single"/>
          </w:rPr>
          <w:t>https://sieciaki.pl/sieciomisja/zasady-bezpieczenstwa/netykieta</w:t>
        </w:r>
      </w:hyperlink>
      <w:r w:rsidRPr="00C3485F">
        <w:rPr>
          <w:rFonts w:ascii="Times New Roman" w:hAnsi="Times New Roman" w:cs="Times New Roman"/>
          <w:color w:val="222222"/>
          <w:sz w:val="24"/>
          <w:szCs w:val="24"/>
          <w:highlight w:val="white"/>
        </w:rPr>
        <w:t xml:space="preserve"> (załącznik nr 4)</w:t>
      </w:r>
    </w:p>
    <w:p w:rsidR="006A6991" w:rsidRPr="00C3485F" w:rsidRDefault="006A6991" w:rsidP="00C3485F">
      <w:pPr>
        <w:spacing w:line="360" w:lineRule="auto"/>
        <w:jc w:val="both"/>
        <w:rPr>
          <w:rFonts w:ascii="Times New Roman" w:hAnsi="Times New Roman" w:cs="Times New Roman"/>
          <w:color w:val="222222"/>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color w:val="222222"/>
          <w:sz w:val="24"/>
          <w:szCs w:val="24"/>
          <w:highlight w:val="white"/>
          <w:u w:val="single"/>
        </w:rPr>
        <w:lastRenderedPageBreak/>
        <w:t>P</w:t>
      </w:r>
      <w:r w:rsidRPr="00C3485F">
        <w:rPr>
          <w:rFonts w:ascii="Times New Roman" w:hAnsi="Times New Roman" w:cs="Times New Roman"/>
          <w:sz w:val="24"/>
          <w:szCs w:val="24"/>
          <w:highlight w:val="white"/>
          <w:u w:val="single"/>
        </w:rPr>
        <w:t>iszemy Netykietę</w:t>
      </w:r>
      <w:r w:rsidRPr="00C3485F">
        <w:rPr>
          <w:rFonts w:ascii="Times New Roman" w:hAnsi="Times New Roman" w:cs="Times New Roman"/>
          <w:sz w:val="24"/>
          <w:szCs w:val="24"/>
          <w:highlight w:val="white"/>
        </w:rPr>
        <w:t xml:space="preserve">, zasady zachowania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na portalach społecznościowych zawodowych.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Schemat powiązań</w:t>
      </w:r>
      <w:r w:rsidRPr="00C3485F">
        <w:rPr>
          <w:rFonts w:ascii="Times New Roman" w:hAnsi="Times New Roman" w:cs="Times New Roman"/>
          <w:sz w:val="24"/>
          <w:szCs w:val="24"/>
          <w:highlight w:val="white"/>
        </w:rPr>
        <w:t xml:space="preserve"> każdego uczestnika szkolenia z różnymi obszarami (funkcjami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jako integralny obraz dla potencjalnego pracodawcy. Zadanie pokazuje uczestnikom szkolenia, że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informacje nie giną i budują pełny obraz naszej sylwetki względem potencjalnego pracodawcy. Łatwo do tych informacji dotrzeć, wpisując imię i nazwisko osoby do wyszukiwarki internetowej.</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Schemat (załącznik nr 5)</w:t>
      </w:r>
    </w:p>
    <w:p w:rsidR="006A6991" w:rsidRPr="00C3485F" w:rsidRDefault="006A6991" w:rsidP="00C3485F">
      <w:pPr>
        <w:spacing w:line="360" w:lineRule="auto"/>
        <w:jc w:val="both"/>
        <w:rPr>
          <w:rFonts w:ascii="Times New Roman" w:hAnsi="Times New Roman" w:cs="Times New Roman"/>
          <w:sz w:val="24"/>
          <w:szCs w:val="24"/>
          <w:highlight w:val="white"/>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1155CC"/>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MODUŁ 2</w:t>
            </w:r>
          </w:p>
        </w:tc>
      </w:tr>
    </w:tbl>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12"/>
        </w:numPr>
        <w:spacing w:after="0" w:line="360" w:lineRule="auto"/>
        <w:jc w:val="both"/>
        <w:rPr>
          <w:rFonts w:ascii="Times New Roman" w:eastAsia="Calibri" w:hAnsi="Times New Roman" w:cs="Times New Roman"/>
          <w:sz w:val="24"/>
          <w:szCs w:val="24"/>
          <w:highlight w:val="white"/>
        </w:rPr>
      </w:pPr>
      <w:r w:rsidRPr="00C3485F">
        <w:rPr>
          <w:rFonts w:ascii="Times New Roman" w:hAnsi="Times New Roman" w:cs="Times New Roman"/>
          <w:b/>
          <w:sz w:val="24"/>
          <w:szCs w:val="24"/>
          <w:highlight w:val="white"/>
        </w:rPr>
        <w:t>Na dobry start</w:t>
      </w:r>
      <w:r w:rsidRPr="00C3485F">
        <w:rPr>
          <w:rFonts w:ascii="Times New Roman" w:hAnsi="Times New Roman" w:cs="Times New Roman"/>
          <w:sz w:val="24"/>
          <w:szCs w:val="24"/>
          <w:highlight w:val="white"/>
        </w:rPr>
        <w:t xml:space="preserve"> - film  z wypadkami na przejściu dla pieszych </w:t>
      </w:r>
      <w:hyperlink r:id="rId29">
        <w:r w:rsidRPr="00C3485F">
          <w:rPr>
            <w:rFonts w:ascii="Times New Roman" w:hAnsi="Times New Roman" w:cs="Times New Roman"/>
            <w:color w:val="1155CC"/>
            <w:sz w:val="24"/>
            <w:szCs w:val="24"/>
            <w:highlight w:val="white"/>
            <w:u w:val="single"/>
          </w:rPr>
          <w:t>https://www.youtube.com/watch?v=dXGivJ3i9wA</w:t>
        </w:r>
      </w:hyperlink>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12"/>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 xml:space="preserve">Czym </w:t>
      </w:r>
      <w:proofErr w:type="spellStart"/>
      <w:r w:rsidRPr="00C3485F">
        <w:rPr>
          <w:rFonts w:ascii="Times New Roman" w:hAnsi="Times New Roman" w:cs="Times New Roman"/>
          <w:b/>
          <w:sz w:val="24"/>
          <w:szCs w:val="24"/>
          <w:highlight w:val="white"/>
        </w:rPr>
        <w:t>internet</w:t>
      </w:r>
      <w:proofErr w:type="spellEnd"/>
      <w:r w:rsidRPr="00C3485F">
        <w:rPr>
          <w:rFonts w:ascii="Times New Roman" w:hAnsi="Times New Roman" w:cs="Times New Roman"/>
          <w:b/>
          <w:sz w:val="24"/>
          <w:szCs w:val="24"/>
          <w:highlight w:val="white"/>
        </w:rPr>
        <w:t xml:space="preserve"> różni się od przejścia dla pieszych?</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Internet, jak każdy inny obszar życia ma swoje wady i zalety. Podobnie, jak na prezentowanych filmach z przejścia dla pieszych, widać, że w zależności, jak się z niego korzysta może mieć walory pozytywne lub negatywne. Uczestnicy szkolenia wypisują na karteczkach wady i zalety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Omówieniem jest tabelka:  Wady i zalety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 załącznik nr 6.</w:t>
      </w:r>
    </w:p>
    <w:p w:rsidR="006A6991" w:rsidRPr="00C3485F" w:rsidRDefault="006A6991" w:rsidP="00C3485F">
      <w:pPr>
        <w:numPr>
          <w:ilvl w:val="0"/>
          <w:numId w:val="12"/>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J</w:t>
      </w:r>
      <w:r w:rsidRPr="00C3485F">
        <w:rPr>
          <w:rFonts w:ascii="Times New Roman" w:hAnsi="Times New Roman" w:cs="Times New Roman"/>
          <w:sz w:val="24"/>
          <w:szCs w:val="24"/>
          <w:highlight w:val="white"/>
          <w:u w:val="single"/>
        </w:rPr>
        <w:t xml:space="preserve">ak </w:t>
      </w:r>
      <w:proofErr w:type="spellStart"/>
      <w:r w:rsidRPr="00C3485F">
        <w:rPr>
          <w:rFonts w:ascii="Times New Roman" w:hAnsi="Times New Roman" w:cs="Times New Roman"/>
          <w:sz w:val="24"/>
          <w:szCs w:val="24"/>
          <w:highlight w:val="white"/>
          <w:u w:val="single"/>
        </w:rPr>
        <w:t>internet</w:t>
      </w:r>
      <w:proofErr w:type="spellEnd"/>
      <w:r w:rsidRPr="00C3485F">
        <w:rPr>
          <w:rFonts w:ascii="Times New Roman" w:hAnsi="Times New Roman" w:cs="Times New Roman"/>
          <w:sz w:val="24"/>
          <w:szCs w:val="24"/>
          <w:highlight w:val="white"/>
          <w:u w:val="single"/>
        </w:rPr>
        <w:t xml:space="preserve"> pomaga budować pozytywny wizerunek pod kątem pozyskiwania pracodawcy</w:t>
      </w: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Dzięki takim zaletom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jak brak ograniczenia w czasie i przestrzeni, szybkiej i bez ograniczeń dostępności do informacji, automatyzacji, filtrowania i wyszukiwania ogłoszeń oraz taniemu lub bezpłatnemu dostępowi do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możemy odpowiedni zyskać:</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dostępność do ogłoszeń 24/7</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oszczędność czasu (szukam pracy w dogodnym dla mnie czasie i bez osobistego odwiedzania agencji)</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możliwość rekrutacji poza moim miejscem zamieszkania, krajem…</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dostęp do ogłoszeń rekrutacyjnych z wielu źródeł</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fachowe wsparcie za pomocą poradników, przekładów, prezentacji (jak napisać CV, list motywacyjny, </w:t>
      </w:r>
      <w:proofErr w:type="spellStart"/>
      <w:r w:rsidRPr="00C3485F">
        <w:rPr>
          <w:rFonts w:ascii="Times New Roman" w:hAnsi="Times New Roman" w:cs="Times New Roman"/>
          <w:sz w:val="24"/>
          <w:szCs w:val="24"/>
          <w:highlight w:val="white"/>
        </w:rPr>
        <w:t>itp</w:t>
      </w:r>
      <w:proofErr w:type="spellEnd"/>
      <w:r w:rsidRPr="00C3485F">
        <w:rPr>
          <w:rFonts w:ascii="Times New Roman" w:hAnsi="Times New Roman" w:cs="Times New Roman"/>
          <w:sz w:val="24"/>
          <w:szCs w:val="24"/>
          <w:highlight w:val="white"/>
        </w:rPr>
        <w:t>)</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informacje o pracodawcy - przygotować się na rozmowę / dobrze napisać list motywacyjny / sprawdzić osobę, z którą się umawiam</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automatycznie dopasowane oferty do wymagań (filtry, wyszukiwanie)</w:t>
      </w:r>
    </w:p>
    <w:p w:rsidR="006A6991" w:rsidRPr="00C3485F" w:rsidRDefault="006A6991" w:rsidP="00C3485F">
      <w:pPr>
        <w:widowControl w:val="0"/>
        <w:numPr>
          <w:ilvl w:val="0"/>
          <w:numId w:val="10"/>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ogłoszenia rekrutacyjne za darmo.</w:t>
      </w:r>
    </w:p>
    <w:p w:rsidR="006A6991" w:rsidRPr="00C3485F" w:rsidRDefault="006A6991" w:rsidP="00C3485F">
      <w:pPr>
        <w:spacing w:line="360" w:lineRule="auto"/>
        <w:ind w:left="720"/>
        <w:jc w:val="both"/>
        <w:rPr>
          <w:rFonts w:ascii="Times New Roman" w:hAnsi="Times New Roman" w:cs="Times New Roman"/>
          <w:b/>
          <w:sz w:val="24"/>
          <w:szCs w:val="24"/>
          <w:highlight w:val="white"/>
        </w:rPr>
      </w:pPr>
      <w:r w:rsidRPr="00C3485F">
        <w:rPr>
          <w:rFonts w:ascii="Times New Roman" w:hAnsi="Times New Roman" w:cs="Times New Roman"/>
          <w:sz w:val="24"/>
          <w:szCs w:val="24"/>
          <w:highlight w:val="white"/>
        </w:rPr>
        <w:t xml:space="preserve">Jak powiązać zalety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z benefitami dotyczącymi zatrudnienia (załącznik nr 7) </w:t>
      </w:r>
    </w:p>
    <w:p w:rsidR="006A6991" w:rsidRPr="00C3485F" w:rsidRDefault="006A6991" w:rsidP="00C3485F">
      <w:pPr>
        <w:numPr>
          <w:ilvl w:val="0"/>
          <w:numId w:val="12"/>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Przykłady platform zawodowych</w:t>
      </w:r>
      <w:r w:rsidRPr="00C3485F">
        <w:rPr>
          <w:rFonts w:ascii="Times New Roman" w:hAnsi="Times New Roman" w:cs="Times New Roman"/>
          <w:sz w:val="24"/>
          <w:szCs w:val="24"/>
          <w:highlight w:val="white"/>
        </w:rPr>
        <w:t>: LinkedIn vs serwisy ogłoszeniowe.</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LinkedIn</w:t>
      </w:r>
      <w:r w:rsidRPr="00C3485F">
        <w:rPr>
          <w:rFonts w:ascii="Times New Roman" w:hAnsi="Times New Roman" w:cs="Times New Roman"/>
          <w:sz w:val="24"/>
          <w:szCs w:val="24"/>
          <w:highlight w:val="white"/>
        </w:rPr>
        <w:t xml:space="preserve"> jest społecznościowym serwisem profesjonalistów, którzy na swoich profilach prywatnych, zawodowych prezentują materiały związane blisko z karierą zawodową. Profile te nie mają charakteru rozrywkowego, rodzinnego. Treści prezentowane na profilach jest wysokiej jakość (filmy, prezentacje) i odnoszą często do serwisów (profili) firmowych. Profile prywatne mają funkcję publikacji artykułów tematycznych. Wszelkie treści w opisach, postach, artykułach są pozycjonowane i mają możliwość być wyszukiwane w wyszukiwarce. Dobrze opisany profil prywatny przyszłego pracownika powinien zawierać takie słowa kluczowe, które pozwolą pracodawcy, agencji rekrutacyjnej znaleźć profil potencjalnego kandydata na stanowisko.</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Przykład: Programista PHP będzie w opisie miał taką frazę kluczową, dlatego będzie go można znaleźć w wyszukiwarce LinkedIn. Jeśli w opisie kandydata będzie jedynie Programista (bez technologii PHP) również to będzie możliwe, ale trudniejsze i mniej dokładne.</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Dodatkowo, na profilu kandydata jest możliwość ustawienia funkcji w POWIADOMIENIA  - Ofert pracy i możliwości</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05C75389" wp14:editId="4ADC5C1A">
            <wp:extent cx="5233988" cy="430439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24252" t="9144" r="32724" b="28023"/>
                    <a:stretch>
                      <a:fillRect/>
                    </a:stretch>
                  </pic:blipFill>
                  <pic:spPr>
                    <a:xfrm>
                      <a:off x="0" y="0"/>
                      <a:ext cx="5233988" cy="4304399"/>
                    </a:xfrm>
                    <a:prstGeom prst="rect">
                      <a:avLst/>
                    </a:prstGeom>
                    <a:ln/>
                  </pic:spPr>
                </pic:pic>
              </a:graphicData>
            </a:graphic>
          </wp:inline>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Gdzie można uruchomić możliwość otrzymywania ofert pracy. Profil z uruchomioną funkcją jest widoczny dla firm/</w:t>
      </w:r>
      <w:proofErr w:type="spellStart"/>
      <w:r w:rsidRPr="00C3485F">
        <w:rPr>
          <w:rFonts w:ascii="Times New Roman" w:hAnsi="Times New Roman" w:cs="Times New Roman"/>
          <w:sz w:val="24"/>
          <w:szCs w:val="24"/>
          <w:highlight w:val="white"/>
        </w:rPr>
        <w:t>rekruterów</w:t>
      </w:r>
      <w:proofErr w:type="spellEnd"/>
      <w:r w:rsidRPr="00C3485F">
        <w:rPr>
          <w:rFonts w:ascii="Times New Roman" w:hAnsi="Times New Roman" w:cs="Times New Roman"/>
          <w:sz w:val="24"/>
          <w:szCs w:val="24"/>
          <w:highlight w:val="white"/>
        </w:rPr>
        <w:t>, jako otwarty na oferty pracy</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lastRenderedPageBreak/>
        <w:drawing>
          <wp:inline distT="114300" distB="114300" distL="114300" distR="114300" wp14:anchorId="02C6272B" wp14:editId="06D9484F">
            <wp:extent cx="5503400" cy="121443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l="7641" t="11799" r="32890" b="64896"/>
                    <a:stretch>
                      <a:fillRect/>
                    </a:stretch>
                  </pic:blipFill>
                  <pic:spPr>
                    <a:xfrm>
                      <a:off x="0" y="0"/>
                      <a:ext cx="5503400" cy="1214438"/>
                    </a:xfrm>
                    <a:prstGeom prst="rect">
                      <a:avLst/>
                    </a:prstGeom>
                    <a:ln/>
                  </pic:spPr>
                </pic:pic>
              </a:graphicData>
            </a:graphic>
          </wp:inline>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Serwis również na wyszukiwarkę ogłoszeń rekrutacyjnych</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58B7AE34" wp14:editId="19A2F7DF">
            <wp:extent cx="5551066" cy="313848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l="6478" t="8849" r="7142" b="4424"/>
                    <a:stretch>
                      <a:fillRect/>
                    </a:stretch>
                  </pic:blipFill>
                  <pic:spPr>
                    <a:xfrm>
                      <a:off x="0" y="0"/>
                      <a:ext cx="5551066" cy="3138488"/>
                    </a:xfrm>
                    <a:prstGeom prst="rect">
                      <a:avLst/>
                    </a:prstGeom>
                    <a:ln/>
                  </pic:spPr>
                </pic:pic>
              </a:graphicData>
            </a:graphic>
          </wp:inline>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Aby rozpocząć budowanie wizerunku zawodowego i korzystać z możliwości rekrutacyjnych LinkedIn trzeba założyć konto, zbudować społeczność, być aktywnym profesjonalistą.</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u w:val="single"/>
        </w:rPr>
      </w:pPr>
      <w:r w:rsidRPr="00C3485F">
        <w:rPr>
          <w:rFonts w:ascii="Times New Roman" w:hAnsi="Times New Roman" w:cs="Times New Roman"/>
          <w:sz w:val="24"/>
          <w:szCs w:val="24"/>
          <w:highlight w:val="white"/>
          <w:u w:val="single"/>
        </w:rPr>
        <w:t>Serwis rekrutacyjny Pracuj.pl</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rPr>
        <w:lastRenderedPageBreak/>
        <w:drawing>
          <wp:anchor distT="114300" distB="114300" distL="114300" distR="114300" simplePos="0" relativeHeight="251659264" behindDoc="0" locked="0" layoutInCell="1" hidden="0" allowOverlap="1" wp14:anchorId="1C0BDB4A" wp14:editId="0DE85EFB">
            <wp:simplePos x="0" y="0"/>
            <wp:positionH relativeFrom="column">
              <wp:posOffset>476250</wp:posOffset>
            </wp:positionH>
            <wp:positionV relativeFrom="paragraph">
              <wp:posOffset>161925</wp:posOffset>
            </wp:positionV>
            <wp:extent cx="1190625" cy="2724150"/>
            <wp:effectExtent l="0" t="0" r="0" b="0"/>
            <wp:wrapSquare wrapText="bothSides" distT="114300" distB="114300" distL="114300" distR="11430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t="9439" r="79235" b="6194"/>
                    <a:stretch>
                      <a:fillRect/>
                    </a:stretch>
                  </pic:blipFill>
                  <pic:spPr>
                    <a:xfrm>
                      <a:off x="0" y="0"/>
                      <a:ext cx="1190625" cy="2724150"/>
                    </a:xfrm>
                    <a:prstGeom prst="rect">
                      <a:avLst/>
                    </a:prstGeom>
                    <a:ln/>
                  </pic:spPr>
                </pic:pic>
              </a:graphicData>
            </a:graphic>
          </wp:anchor>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Pozwala stworzyć swój profil zawodowy, przeglądać ogłoszenia o pracę i na nie odpowiadać. Wszystkie te aktywności wymagają rejestrowania i logowania.</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Bardzo pomocne jest podpowiadanie ofert pracy wg opisanych kategorii (nie do końca dobrze działa, ale coś filtruje), zapisywanie ciekawych ofert w “schowku”, a także podsumowanie i status aplikacji, na które wysłaliśmy zgłoszenie wraz ze statusem aplikacji (nie zawsze statusy są prawdziwe). </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26908665" wp14:editId="1180A7E9">
            <wp:extent cx="5186363" cy="322429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l="20266" t="8849" r="5955" b="15044"/>
                    <a:stretch>
                      <a:fillRect/>
                    </a:stretch>
                  </pic:blipFill>
                  <pic:spPr>
                    <a:xfrm>
                      <a:off x="0" y="0"/>
                      <a:ext cx="5186363" cy="3224293"/>
                    </a:xfrm>
                    <a:prstGeom prst="rect">
                      <a:avLst/>
                    </a:prstGeom>
                    <a:ln/>
                  </pic:spPr>
                </pic:pic>
              </a:graphicData>
            </a:graphic>
          </wp:inline>
        </w:drawing>
      </w:r>
    </w:p>
    <w:p w:rsidR="006A6991" w:rsidRDefault="006A6991" w:rsidP="00C3485F">
      <w:pPr>
        <w:spacing w:line="360" w:lineRule="auto"/>
        <w:ind w:left="720"/>
        <w:jc w:val="both"/>
        <w:rPr>
          <w:rFonts w:ascii="Times New Roman" w:hAnsi="Times New Roman" w:cs="Times New Roman"/>
          <w:sz w:val="24"/>
          <w:szCs w:val="24"/>
          <w:highlight w:val="white"/>
        </w:rPr>
      </w:pPr>
    </w:p>
    <w:p w:rsidR="00C3485F" w:rsidRPr="00C3485F" w:rsidRDefault="00C3485F"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Niestety w porównaniu z </w:t>
      </w:r>
      <w:proofErr w:type="spellStart"/>
      <w:r w:rsidRPr="00C3485F">
        <w:rPr>
          <w:rFonts w:ascii="Times New Roman" w:hAnsi="Times New Roman" w:cs="Times New Roman"/>
          <w:sz w:val="24"/>
          <w:szCs w:val="24"/>
          <w:highlight w:val="white"/>
        </w:rPr>
        <w:t>LinkedInem</w:t>
      </w:r>
      <w:proofErr w:type="spellEnd"/>
      <w:r w:rsidRPr="00C3485F">
        <w:rPr>
          <w:rFonts w:ascii="Times New Roman" w:hAnsi="Times New Roman" w:cs="Times New Roman"/>
          <w:sz w:val="24"/>
          <w:szCs w:val="24"/>
          <w:highlight w:val="white"/>
        </w:rPr>
        <w:t>, Pracuj.pl nie r</w:t>
      </w:r>
      <w:r w:rsidR="00C3485F">
        <w:rPr>
          <w:rFonts w:ascii="Times New Roman" w:hAnsi="Times New Roman" w:cs="Times New Roman"/>
          <w:sz w:val="24"/>
          <w:szCs w:val="24"/>
          <w:highlight w:val="white"/>
        </w:rPr>
        <w:t>e</w:t>
      </w:r>
      <w:r w:rsidRPr="00C3485F">
        <w:rPr>
          <w:rFonts w:ascii="Times New Roman" w:hAnsi="Times New Roman" w:cs="Times New Roman"/>
          <w:sz w:val="24"/>
          <w:szCs w:val="24"/>
          <w:highlight w:val="white"/>
        </w:rPr>
        <w:t>p</w:t>
      </w:r>
      <w:r w:rsidR="00C3485F">
        <w:rPr>
          <w:rFonts w:ascii="Times New Roman" w:hAnsi="Times New Roman" w:cs="Times New Roman"/>
          <w:sz w:val="24"/>
          <w:szCs w:val="24"/>
          <w:highlight w:val="white"/>
        </w:rPr>
        <w:t>r</w:t>
      </w:r>
      <w:r w:rsidRPr="00C3485F">
        <w:rPr>
          <w:rFonts w:ascii="Times New Roman" w:hAnsi="Times New Roman" w:cs="Times New Roman"/>
          <w:sz w:val="24"/>
          <w:szCs w:val="24"/>
          <w:highlight w:val="white"/>
        </w:rPr>
        <w:t>ezentuje naszych rekomendacji od innych pracowników, nie pokazuje naszej aktywności i zaangażowania.</w:t>
      </w:r>
    </w:p>
    <w:p w:rsidR="006A6991" w:rsidRPr="00C3485F" w:rsidRDefault="006A6991" w:rsidP="00C3485F">
      <w:pPr>
        <w:spacing w:line="360" w:lineRule="auto"/>
        <w:ind w:left="720"/>
        <w:jc w:val="both"/>
        <w:rPr>
          <w:rFonts w:ascii="Times New Roman" w:hAnsi="Times New Roman" w:cs="Times New Roman"/>
          <w:sz w:val="24"/>
          <w:szCs w:val="24"/>
          <w:highlight w:val="white"/>
        </w:rPr>
      </w:pP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u w:val="single"/>
        </w:rPr>
        <w:t>Co wybrać?</w:t>
      </w:r>
      <w:r w:rsidRPr="00C3485F">
        <w:rPr>
          <w:rFonts w:ascii="Times New Roman" w:hAnsi="Times New Roman" w:cs="Times New Roman"/>
          <w:sz w:val="24"/>
          <w:szCs w:val="24"/>
          <w:highlight w:val="white"/>
        </w:rPr>
        <w:t xml:space="preserve"> Warto korzystać z obydwu serwisów, gdyż uzupełniają się one w sensie rekrutacyjnym w tym znaczeniu, że obydwa wprawdzie publikują ogłoszenia o pracę, jednak na </w:t>
      </w:r>
      <w:proofErr w:type="spellStart"/>
      <w:r w:rsidRPr="00C3485F">
        <w:rPr>
          <w:rFonts w:ascii="Times New Roman" w:hAnsi="Times New Roman" w:cs="Times New Roman"/>
          <w:sz w:val="24"/>
          <w:szCs w:val="24"/>
          <w:highlight w:val="white"/>
        </w:rPr>
        <w:t>LikedIn</w:t>
      </w:r>
      <w:proofErr w:type="spellEnd"/>
      <w:r w:rsidRPr="00C3485F">
        <w:rPr>
          <w:rFonts w:ascii="Times New Roman" w:hAnsi="Times New Roman" w:cs="Times New Roman"/>
          <w:sz w:val="24"/>
          <w:szCs w:val="24"/>
          <w:highlight w:val="white"/>
        </w:rPr>
        <w:t xml:space="preserve"> pracodawca nas zweryfikuje, jako potencjalnego pracownika. </w:t>
      </w:r>
    </w:p>
    <w:p w:rsidR="006A6991" w:rsidRPr="00C3485F" w:rsidRDefault="006A6991" w:rsidP="00C3485F">
      <w:pPr>
        <w:numPr>
          <w:ilvl w:val="0"/>
          <w:numId w:val="12"/>
        </w:numPr>
        <w:spacing w:after="0" w:line="360" w:lineRule="auto"/>
        <w:jc w:val="both"/>
        <w:rPr>
          <w:rFonts w:ascii="Times New Roman" w:hAnsi="Times New Roman" w:cs="Times New Roman"/>
          <w:sz w:val="24"/>
          <w:szCs w:val="24"/>
          <w:highlight w:val="white"/>
        </w:rPr>
      </w:pPr>
      <w:proofErr w:type="spellStart"/>
      <w:r w:rsidRPr="00C3485F">
        <w:rPr>
          <w:rFonts w:ascii="Times New Roman" w:hAnsi="Times New Roman" w:cs="Times New Roman"/>
          <w:b/>
          <w:sz w:val="24"/>
          <w:szCs w:val="24"/>
          <w:highlight w:val="white"/>
        </w:rPr>
        <w:t>Social</w:t>
      </w:r>
      <w:proofErr w:type="spellEnd"/>
      <w:r w:rsidRPr="00C3485F">
        <w:rPr>
          <w:rFonts w:ascii="Times New Roman" w:hAnsi="Times New Roman" w:cs="Times New Roman"/>
          <w:b/>
          <w:sz w:val="24"/>
          <w:szCs w:val="24"/>
          <w:highlight w:val="white"/>
        </w:rPr>
        <w:t xml:space="preserve"> media i budowanie sieci społeczności </w:t>
      </w:r>
      <w:r w:rsidRPr="00C3485F">
        <w:rPr>
          <w:rFonts w:ascii="Times New Roman" w:hAnsi="Times New Roman" w:cs="Times New Roman"/>
          <w:sz w:val="24"/>
          <w:szCs w:val="24"/>
          <w:highlight w:val="white"/>
        </w:rPr>
        <w:t>- wsparcie procesów rekrutacyjnych.</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Mając założony i aktywny profil na LinkedIn poszukujemy pracy w serwisie Pracuj.pl, gdzie:</w:t>
      </w:r>
    </w:p>
    <w:p w:rsidR="006A6991" w:rsidRPr="00C3485F" w:rsidRDefault="006A6991" w:rsidP="00C3485F">
      <w:pPr>
        <w:numPr>
          <w:ilvl w:val="0"/>
          <w:numId w:val="8"/>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Regularnie przeglądamy oferty REKOMENDOWANE na swoim profilu</w:t>
      </w:r>
    </w:p>
    <w:p w:rsidR="006A6991" w:rsidRPr="00C3485F" w:rsidRDefault="006A6991" w:rsidP="00C3485F">
      <w:pPr>
        <w:numPr>
          <w:ilvl w:val="0"/>
          <w:numId w:val="8"/>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Ustawiamy odpowiednie alerty, aby dopasowane ogłoszenia otrzymywać na maila</w:t>
      </w:r>
    </w:p>
    <w:p w:rsidR="006A6991" w:rsidRPr="00C3485F" w:rsidRDefault="006A6991" w:rsidP="00C3485F">
      <w:pPr>
        <w:numPr>
          <w:ilvl w:val="0"/>
          <w:numId w:val="8"/>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Zapisujemy ciekawe oferty, na które musimy przygotować się specjalnie (nie tylko wysłać gotowe CV)</w:t>
      </w:r>
    </w:p>
    <w:p w:rsidR="006A6991" w:rsidRPr="00C3485F" w:rsidRDefault="006A6991" w:rsidP="00C3485F">
      <w:pPr>
        <w:numPr>
          <w:ilvl w:val="0"/>
          <w:numId w:val="8"/>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Filtrujemy ogłoszenia przez wyszukiwarkę</w:t>
      </w:r>
    </w:p>
    <w:p w:rsidR="006A6991" w:rsidRPr="00C3485F" w:rsidRDefault="006A6991" w:rsidP="00C3485F">
      <w:pPr>
        <w:numPr>
          <w:ilvl w:val="0"/>
          <w:numId w:val="8"/>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Odpowiadamy na wybrane oferty wysyłając gotowy plik CV.</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Pracodawca / firma rekrutacyjna zawsze sprawdzi nas w serwisach społecznościowych LinkedIn, czasem Facebook, Instagram, Pinterest.</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Dlatego warto zadbać o swój wizerunek w postaci profesjonalnego CV oraz dobrego wizerunku w sieci.</w:t>
      </w:r>
    </w:p>
    <w:p w:rsidR="00A3076E" w:rsidRDefault="00A3076E">
      <w:pPr>
        <w:rPr>
          <w:rFonts w:ascii="Times New Roman" w:hAnsi="Times New Roman" w:cs="Times New Roman"/>
          <w:sz w:val="24"/>
          <w:szCs w:val="24"/>
          <w:highlight w:val="white"/>
        </w:rPr>
      </w:pPr>
      <w:r>
        <w:rPr>
          <w:rFonts w:ascii="Times New Roman" w:hAnsi="Times New Roman" w:cs="Times New Roman"/>
          <w:sz w:val="24"/>
          <w:szCs w:val="24"/>
          <w:highlight w:val="white"/>
        </w:rPr>
        <w:br w:type="page"/>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1155CC"/>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MODUŁ 3</w:t>
            </w:r>
          </w:p>
        </w:tc>
      </w:tr>
    </w:tbl>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numPr>
          <w:ilvl w:val="0"/>
          <w:numId w:val="13"/>
        </w:numPr>
        <w:spacing w:after="0" w:line="360" w:lineRule="auto"/>
        <w:jc w:val="both"/>
        <w:rPr>
          <w:rFonts w:ascii="Times New Roman" w:hAnsi="Times New Roman" w:cs="Times New Roman"/>
          <w:sz w:val="24"/>
          <w:szCs w:val="24"/>
          <w:highlight w:val="white"/>
          <w:lang w:val="en-GB"/>
        </w:rPr>
      </w:pPr>
      <w:r w:rsidRPr="00C3485F">
        <w:rPr>
          <w:rFonts w:ascii="Times New Roman" w:hAnsi="Times New Roman" w:cs="Times New Roman"/>
          <w:b/>
          <w:sz w:val="24"/>
          <w:szCs w:val="24"/>
          <w:highlight w:val="white"/>
          <w:lang w:val="en-GB"/>
        </w:rPr>
        <w:t xml:space="preserve">Na </w:t>
      </w:r>
      <w:proofErr w:type="spellStart"/>
      <w:r w:rsidRPr="00C3485F">
        <w:rPr>
          <w:rFonts w:ascii="Times New Roman" w:hAnsi="Times New Roman" w:cs="Times New Roman"/>
          <w:b/>
          <w:sz w:val="24"/>
          <w:szCs w:val="24"/>
          <w:highlight w:val="white"/>
          <w:lang w:val="en-GB"/>
        </w:rPr>
        <w:t>dobry</w:t>
      </w:r>
      <w:proofErr w:type="spellEnd"/>
      <w:r w:rsidRPr="00C3485F">
        <w:rPr>
          <w:rFonts w:ascii="Times New Roman" w:hAnsi="Times New Roman" w:cs="Times New Roman"/>
          <w:b/>
          <w:sz w:val="24"/>
          <w:szCs w:val="24"/>
          <w:highlight w:val="white"/>
          <w:lang w:val="en-GB"/>
        </w:rPr>
        <w:t xml:space="preserve"> start</w:t>
      </w:r>
      <w:r w:rsidRPr="00C3485F">
        <w:rPr>
          <w:rFonts w:ascii="Times New Roman" w:hAnsi="Times New Roman" w:cs="Times New Roman"/>
          <w:sz w:val="24"/>
          <w:szCs w:val="24"/>
          <w:highlight w:val="white"/>
          <w:lang w:val="en-GB"/>
        </w:rPr>
        <w:t xml:space="preserve"> - film Volvo </w:t>
      </w:r>
      <w:hyperlink r:id="rId35">
        <w:r w:rsidRPr="00C3485F">
          <w:rPr>
            <w:rFonts w:ascii="Times New Roman" w:hAnsi="Times New Roman" w:cs="Times New Roman"/>
            <w:color w:val="1155CC"/>
            <w:sz w:val="24"/>
            <w:szCs w:val="24"/>
            <w:highlight w:val="white"/>
            <w:u w:val="single"/>
            <w:lang w:val="en-GB"/>
          </w:rPr>
          <w:t>https://www.youtube.com/watch?v=jA9QK2K9glc</w:t>
        </w:r>
      </w:hyperlink>
      <w:r w:rsidRPr="00C3485F">
        <w:rPr>
          <w:rFonts w:ascii="Times New Roman" w:hAnsi="Times New Roman" w:cs="Times New Roman"/>
          <w:sz w:val="24"/>
          <w:szCs w:val="24"/>
          <w:highlight w:val="white"/>
          <w:lang w:val="en-GB"/>
        </w:rPr>
        <w:t xml:space="preserve"> </w:t>
      </w:r>
    </w:p>
    <w:p w:rsidR="006A6991" w:rsidRPr="00C3485F" w:rsidRDefault="006A6991" w:rsidP="00C3485F">
      <w:pPr>
        <w:numPr>
          <w:ilvl w:val="0"/>
          <w:numId w:val="1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LinkedIn vs Facebook - przeciwnicy, czy sojusznicy?</w:t>
      </w:r>
      <w:r w:rsidRPr="00C3485F">
        <w:rPr>
          <w:rFonts w:ascii="Times New Roman" w:hAnsi="Times New Roman" w:cs="Times New Roman"/>
          <w:sz w:val="24"/>
          <w:szCs w:val="24"/>
          <w:highlight w:val="white"/>
        </w:rPr>
        <w:t xml:space="preserve"> Porównanie tych kanałów komunikacji w </w:t>
      </w:r>
      <w:proofErr w:type="spellStart"/>
      <w:r w:rsidRPr="00C3485F">
        <w:rPr>
          <w:rFonts w:ascii="Times New Roman" w:hAnsi="Times New Roman" w:cs="Times New Roman"/>
          <w:sz w:val="24"/>
          <w:szCs w:val="24"/>
          <w:highlight w:val="white"/>
        </w:rPr>
        <w:t>social</w:t>
      </w:r>
      <w:proofErr w:type="spellEnd"/>
      <w:r w:rsidRPr="00C3485F">
        <w:rPr>
          <w:rFonts w:ascii="Times New Roman" w:hAnsi="Times New Roman" w:cs="Times New Roman"/>
          <w:sz w:val="24"/>
          <w:szCs w:val="24"/>
          <w:highlight w:val="white"/>
        </w:rPr>
        <w:t xml:space="preserve"> mediach pokazuje ich różnice pod względem funkcji, społeczności, efektywności treści, atrakcyjność </w:t>
      </w:r>
      <w:proofErr w:type="spellStart"/>
      <w:r w:rsidRPr="00C3485F">
        <w:rPr>
          <w:rFonts w:ascii="Times New Roman" w:hAnsi="Times New Roman" w:cs="Times New Roman"/>
          <w:sz w:val="24"/>
          <w:szCs w:val="24"/>
          <w:highlight w:val="white"/>
        </w:rPr>
        <w:t>contentu</w:t>
      </w:r>
      <w:proofErr w:type="spellEnd"/>
      <w:r w:rsidRPr="00C3485F">
        <w:rPr>
          <w:rFonts w:ascii="Times New Roman" w:hAnsi="Times New Roman" w:cs="Times New Roman"/>
          <w:sz w:val="24"/>
          <w:szCs w:val="24"/>
          <w:highlight w:val="white"/>
        </w:rPr>
        <w:t>, możliwości autopromocji i dotarcia do pracodawców.</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Obydwa kanały pozwalają użytkownikom budować społeczność, dzielić się informacjami, publikować treści, jednak LinkedIn uważany jest za kanał dla profesjonalistów, a Facebook kanał dla wszystkich.</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W przypadku poszukiwania pracy również profil na Facebooku może być wspierający w procesie rekrutacyjnym, jednak pod warunkiem, że prezentowane w nim materiały, czy znajomi na Facebooku, nie będą wprowadzały pracodawców w błąd lub w sposób niepożądany budowały nasz wizerunek. </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Inny rodzaj treści jest atrakcyjny na Facebook, a inny na LinkedIn nie jeśli chodzi o formę, tylko jeśli chodzi o tematykę. Na Facebooku dużym zainteresowaniem cieszą się treści śmieszne (</w:t>
      </w:r>
      <w:proofErr w:type="spellStart"/>
      <w:r w:rsidRPr="00C3485F">
        <w:rPr>
          <w:rFonts w:ascii="Times New Roman" w:hAnsi="Times New Roman" w:cs="Times New Roman"/>
          <w:sz w:val="24"/>
          <w:szCs w:val="24"/>
          <w:highlight w:val="white"/>
        </w:rPr>
        <w:t>Mema</w:t>
      </w:r>
      <w:proofErr w:type="spellEnd"/>
      <w:r w:rsidRPr="00C3485F">
        <w:rPr>
          <w:rFonts w:ascii="Times New Roman" w:hAnsi="Times New Roman" w:cs="Times New Roman"/>
          <w:sz w:val="24"/>
          <w:szCs w:val="24"/>
          <w:highlight w:val="white"/>
        </w:rPr>
        <w:t xml:space="preserve">), z życia codziennego (urodziny, wschód słońca, zwierzęta), na LinkedIn atrakcyjny materiał to wywiad, artykuł, szkolenie-wystąpienie, post z życia firmy o tematyce zawodowej. Oczywiście treści o podobnej tematyce można zamieszczać i na Facebooku i na LinkedIn, ale i tak język komunikacji będzie luźniejszy na Facebooku, niż na </w:t>
      </w:r>
      <w:proofErr w:type="spellStart"/>
      <w:r w:rsidRPr="00C3485F">
        <w:rPr>
          <w:rFonts w:ascii="Times New Roman" w:hAnsi="Times New Roman" w:cs="Times New Roman"/>
          <w:sz w:val="24"/>
          <w:szCs w:val="24"/>
          <w:highlight w:val="white"/>
        </w:rPr>
        <w:t>LinkedInie</w:t>
      </w:r>
      <w:proofErr w:type="spellEnd"/>
      <w:r w:rsidRPr="00C3485F">
        <w:rPr>
          <w:rFonts w:ascii="Times New Roman" w:hAnsi="Times New Roman" w:cs="Times New Roman"/>
          <w:sz w:val="24"/>
          <w:szCs w:val="24"/>
          <w:highlight w:val="white"/>
        </w:rPr>
        <w:t>.</w:t>
      </w:r>
    </w:p>
    <w:p w:rsidR="006A6991" w:rsidRPr="00C3485F" w:rsidRDefault="006A6991" w:rsidP="00C3485F">
      <w:pPr>
        <w:numPr>
          <w:ilvl w:val="0"/>
          <w:numId w:val="13"/>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Jak budować społeczność na swoim profilu?</w:t>
      </w:r>
      <w:r w:rsidRPr="00C3485F">
        <w:rPr>
          <w:rFonts w:ascii="Times New Roman" w:hAnsi="Times New Roman" w:cs="Times New Roman"/>
          <w:sz w:val="24"/>
          <w:szCs w:val="24"/>
          <w:highlight w:val="white"/>
        </w:rPr>
        <w:t xml:space="preserve"> Zbudowanie atrakcyjnej względem procesu rekrutacji społeczności na swoim profilu nie jest łatwe, ani też szybkie. Opiera się o znajomości: ze szkoły, z organizacji / projektów, w których biorę udział oraz takich też, których chciałbym znać i obserwować. LinkedIn podpowiada, które osoby mogę znać poprzez wspólnych znajomych lub inne wspólne właściwości (np. Szkoła, praca, grupa </w:t>
      </w:r>
      <w:r w:rsidRPr="00C3485F">
        <w:rPr>
          <w:rFonts w:ascii="Times New Roman" w:hAnsi="Times New Roman" w:cs="Times New Roman"/>
          <w:sz w:val="24"/>
          <w:szCs w:val="24"/>
          <w:highlight w:val="white"/>
        </w:rPr>
        <w:lastRenderedPageBreak/>
        <w:t>zainteresowań, treści publikowane na profilu).  Z takimi osobami możemy NAWIĄZAĆ KONTAKT i pod ich akceptacji będą one w grupie TWOJE KONTAKTY</w:t>
      </w:r>
      <w:r w:rsidRPr="00C3485F">
        <w:rPr>
          <w:rFonts w:ascii="Times New Roman" w:hAnsi="Times New Roman" w:cs="Times New Roman"/>
          <w:noProof/>
          <w:sz w:val="24"/>
          <w:szCs w:val="24"/>
          <w:highlight w:val="white"/>
        </w:rPr>
        <w:drawing>
          <wp:inline distT="114300" distB="114300" distL="114300" distR="114300" wp14:anchorId="0FB6599C" wp14:editId="61985F7B">
            <wp:extent cx="4557713" cy="364869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l="7308" t="9144" r="32724" b="5604"/>
                    <a:stretch>
                      <a:fillRect/>
                    </a:stretch>
                  </pic:blipFill>
                  <pic:spPr>
                    <a:xfrm>
                      <a:off x="0" y="0"/>
                      <a:ext cx="4557713" cy="3648695"/>
                    </a:xfrm>
                    <a:prstGeom prst="rect">
                      <a:avLst/>
                    </a:prstGeom>
                    <a:ln/>
                  </pic:spPr>
                </pic:pic>
              </a:graphicData>
            </a:graphic>
          </wp:inline>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 czasem będziemy otrzymywać </w:t>
      </w:r>
      <w:proofErr w:type="spellStart"/>
      <w:r w:rsidRPr="00C3485F">
        <w:rPr>
          <w:rFonts w:ascii="Times New Roman" w:hAnsi="Times New Roman" w:cs="Times New Roman"/>
          <w:sz w:val="24"/>
          <w:szCs w:val="24"/>
          <w:highlight w:val="white"/>
        </w:rPr>
        <w:t>otrzymywać</w:t>
      </w:r>
      <w:proofErr w:type="spellEnd"/>
      <w:r w:rsidRPr="00C3485F">
        <w:rPr>
          <w:rFonts w:ascii="Times New Roman" w:hAnsi="Times New Roman" w:cs="Times New Roman"/>
          <w:sz w:val="24"/>
          <w:szCs w:val="24"/>
          <w:highlight w:val="white"/>
        </w:rPr>
        <w:t xml:space="preserve"> ZAPROSZENIA od innych użytkowników serwisu, którzy będą wysyłać do nas zaproszenia również wg. Tego samego klucza.</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lastRenderedPageBreak/>
        <w:drawing>
          <wp:inline distT="114300" distB="114300" distL="114300" distR="114300" wp14:anchorId="2D93D929" wp14:editId="1BFECDD1">
            <wp:extent cx="4910138" cy="3837809"/>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24418" t="8554" r="32225" b="31268"/>
                    <a:stretch>
                      <a:fillRect/>
                    </a:stretch>
                  </pic:blipFill>
                  <pic:spPr>
                    <a:xfrm>
                      <a:off x="0" y="0"/>
                      <a:ext cx="4910138" cy="3837809"/>
                    </a:xfrm>
                    <a:prstGeom prst="rect">
                      <a:avLst/>
                    </a:prstGeom>
                    <a:ln/>
                  </pic:spPr>
                </pic:pic>
              </a:graphicData>
            </a:graphic>
          </wp:inline>
        </w:drawing>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Budowanie społeczności to nie tylko dodawanie kontaktów, to również publikowanie własnych atrakcyjnych materiałów (posty, artykuły) oraz udostępnianie materiałów znajomych. System powiadomień i komunikacji LinkedIn za każdym razem informuje naszego znajomego, że wykonaliśmy aktywność związaną z jego treściami (utrwalanie nazwiska).</w:t>
      </w:r>
    </w:p>
    <w:p w:rsidR="006A6991" w:rsidRPr="00C3485F" w:rsidRDefault="006A6991" w:rsidP="00C3485F">
      <w:pPr>
        <w:spacing w:line="360" w:lineRule="auto"/>
        <w:ind w:left="720"/>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W ten sposób również inni będą komentować, polecać nasze materiały, budując nasz wizerunek osoby kompetentnej i eksperta.</w:t>
      </w:r>
    </w:p>
    <w:p w:rsidR="00A3076E" w:rsidRDefault="00A3076E">
      <w:pPr>
        <w:rPr>
          <w:rFonts w:ascii="Times New Roman" w:hAnsi="Times New Roman" w:cs="Times New Roman"/>
          <w:sz w:val="24"/>
          <w:szCs w:val="24"/>
          <w:highlight w:val="white"/>
        </w:rPr>
      </w:pPr>
      <w:r>
        <w:rPr>
          <w:rFonts w:ascii="Times New Roman" w:hAnsi="Times New Roman" w:cs="Times New Roman"/>
          <w:sz w:val="24"/>
          <w:szCs w:val="24"/>
          <w:highlight w:val="white"/>
        </w:rPr>
        <w:br w:type="page"/>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1155CC"/>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MODUŁ 4</w:t>
            </w:r>
          </w:p>
        </w:tc>
      </w:tr>
    </w:tbl>
    <w:p w:rsidR="006A6991" w:rsidRPr="00C3485F" w:rsidRDefault="006A6991" w:rsidP="00C3485F">
      <w:pPr>
        <w:spacing w:line="360" w:lineRule="auto"/>
        <w:rPr>
          <w:rFonts w:ascii="Times New Roman" w:hAnsi="Times New Roman" w:cs="Times New Roman"/>
          <w:sz w:val="24"/>
          <w:szCs w:val="24"/>
          <w:highlight w:val="white"/>
        </w:rPr>
      </w:pPr>
    </w:p>
    <w:p w:rsidR="006A6991" w:rsidRPr="00C3485F" w:rsidRDefault="006A6991" w:rsidP="00C3485F">
      <w:pPr>
        <w:numPr>
          <w:ilvl w:val="0"/>
          <w:numId w:val="7"/>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Co wyszukiwarka internetowa ma wspólnego z bałaganem?</w:t>
      </w:r>
      <w:r w:rsidRPr="00C3485F">
        <w:rPr>
          <w:rFonts w:ascii="Times New Roman" w:hAnsi="Times New Roman" w:cs="Times New Roman"/>
          <w:sz w:val="24"/>
          <w:szCs w:val="24"/>
          <w:highlight w:val="white"/>
        </w:rPr>
        <w:t xml:space="preserve"> Ogólna znajomość zasad działania wyszukiwarek internetowych pomoże nam zrozumieć  związek z pozycjonowaniem treści w </w:t>
      </w:r>
      <w:proofErr w:type="spellStart"/>
      <w:r w:rsidRPr="00C3485F">
        <w:rPr>
          <w:rFonts w:ascii="Times New Roman" w:hAnsi="Times New Roman" w:cs="Times New Roman"/>
          <w:sz w:val="24"/>
          <w:szCs w:val="24"/>
          <w:highlight w:val="white"/>
        </w:rPr>
        <w:t>internecie</w:t>
      </w:r>
      <w:proofErr w:type="spellEnd"/>
      <w:r w:rsidRPr="00C3485F">
        <w:rPr>
          <w:rFonts w:ascii="Times New Roman" w:hAnsi="Times New Roman" w:cs="Times New Roman"/>
          <w:sz w:val="24"/>
          <w:szCs w:val="24"/>
          <w:highlight w:val="white"/>
        </w:rPr>
        <w:t xml:space="preserve">, również w pozycjonowaniu naszego profilu zawodowego.  </w:t>
      </w:r>
    </w:p>
    <w:p w:rsidR="006A6991" w:rsidRPr="00C3485F" w:rsidRDefault="006A6991" w:rsidP="00C3485F">
      <w:pPr>
        <w:spacing w:line="360" w:lineRule="auto"/>
        <w:jc w:val="both"/>
        <w:rPr>
          <w:rFonts w:ascii="Times New Roman" w:hAnsi="Times New Roman" w:cs="Times New Roman"/>
          <w:sz w:val="24"/>
          <w:szCs w:val="24"/>
          <w:highlight w:val="white"/>
          <w:u w:val="single"/>
        </w:rPr>
      </w:pPr>
      <w:r w:rsidRPr="00C3485F">
        <w:rPr>
          <w:rFonts w:ascii="Times New Roman" w:hAnsi="Times New Roman" w:cs="Times New Roman"/>
          <w:sz w:val="24"/>
          <w:szCs w:val="24"/>
          <w:highlight w:val="white"/>
          <w:u w:val="single"/>
        </w:rPr>
        <w:t>Jak działają wyszukiwarki internetowe?</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 pomocą specjalnych programów, tak zwanych web </w:t>
      </w:r>
      <w:proofErr w:type="spellStart"/>
      <w:r w:rsidRPr="00C3485F">
        <w:rPr>
          <w:rFonts w:ascii="Times New Roman" w:hAnsi="Times New Roman" w:cs="Times New Roman"/>
          <w:sz w:val="24"/>
          <w:szCs w:val="24"/>
          <w:highlight w:val="white"/>
        </w:rPr>
        <w:t>crawlerów</w:t>
      </w:r>
      <w:proofErr w:type="spellEnd"/>
      <w:r w:rsidRPr="00C3485F">
        <w:rPr>
          <w:rFonts w:ascii="Times New Roman" w:hAnsi="Times New Roman" w:cs="Times New Roman"/>
          <w:sz w:val="24"/>
          <w:szCs w:val="24"/>
          <w:highlight w:val="white"/>
        </w:rPr>
        <w:t xml:space="preserve">, albo robotów indeksujących operatorzy wyszukiwarek (Bing, Google, Yahoo!, i inni) przeszukują </w:t>
      </w:r>
      <w:proofErr w:type="spellStart"/>
      <w:r w:rsidRPr="00C3485F">
        <w:rPr>
          <w:rFonts w:ascii="Times New Roman" w:hAnsi="Times New Roman" w:cs="Times New Roman"/>
          <w:sz w:val="24"/>
          <w:szCs w:val="24"/>
          <w:highlight w:val="white"/>
        </w:rPr>
        <w:t>internet</w:t>
      </w:r>
      <w:proofErr w:type="spellEnd"/>
      <w:r w:rsidRPr="00C3485F">
        <w:rPr>
          <w:rFonts w:ascii="Times New Roman" w:hAnsi="Times New Roman" w:cs="Times New Roman"/>
          <w:sz w:val="24"/>
          <w:szCs w:val="24"/>
          <w:highlight w:val="white"/>
        </w:rPr>
        <w:t xml:space="preserve">. Każda strona ze wszystkimi słowami, zdjęciami i innymi elementami trafia do bazy danych wyszukiwarki. Ten tak zwany indeks zawiera więc prawie wszystkie informacje z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Każdą stronę można przeanalizować według różnych kryteriów i zakwalifikować ją według znaczenia. Im ważniejsza jest strona i im częściej jest aktualizowana, tym częściej powracają na nią wspomniane roboty. (załącznik nr 8)</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1.Słowa kluczowe zawarte w treści na stronach serwisu i świetlanym w opisie na stronie wyników wyszukiwania Google.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2. Filtr. Każde wyszukiwanie można doprecyzować za pomocą filtrów i wyszukiwać na przykład zdjęcia, miejsca lub materiały wideo. W menu Więcej opcji można też wybrać czas publikacji, na przykład Ostatnia godzina lub 24 godziny.</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3. </w:t>
      </w:r>
      <w:proofErr w:type="spellStart"/>
      <w:r w:rsidRPr="00C3485F">
        <w:rPr>
          <w:rFonts w:ascii="Times New Roman" w:hAnsi="Times New Roman" w:cs="Times New Roman"/>
          <w:sz w:val="24"/>
          <w:szCs w:val="24"/>
        </w:rPr>
        <w:t>Metaopis</w:t>
      </w:r>
      <w:proofErr w:type="spellEnd"/>
      <w:r w:rsidRPr="00C3485F">
        <w:rPr>
          <w:rFonts w:ascii="Times New Roman" w:hAnsi="Times New Roman" w:cs="Times New Roman"/>
          <w:sz w:val="24"/>
          <w:szCs w:val="24"/>
        </w:rPr>
        <w:t xml:space="preserve"> to krótki opis strony zawierający maksymalnie 180 znaków. Na ogół jest pomocny w ocenie przydatności wyniku</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4. </w:t>
      </w:r>
      <w:proofErr w:type="spellStart"/>
      <w:r w:rsidRPr="00C3485F">
        <w:rPr>
          <w:rFonts w:ascii="Times New Roman" w:hAnsi="Times New Roman" w:cs="Times New Roman"/>
          <w:sz w:val="24"/>
          <w:szCs w:val="24"/>
        </w:rPr>
        <w:t>URL.Do</w:t>
      </w:r>
      <w:proofErr w:type="spellEnd"/>
      <w:r w:rsidRPr="00C3485F">
        <w:rPr>
          <w:rFonts w:ascii="Times New Roman" w:hAnsi="Times New Roman" w:cs="Times New Roman"/>
          <w:sz w:val="24"/>
          <w:szCs w:val="24"/>
        </w:rPr>
        <w:t xml:space="preserve"> wyszukiwania artykułów i plików w </w:t>
      </w:r>
      <w:proofErr w:type="spellStart"/>
      <w:r w:rsidRPr="00C3485F">
        <w:rPr>
          <w:rFonts w:ascii="Times New Roman" w:hAnsi="Times New Roman" w:cs="Times New Roman"/>
          <w:sz w:val="24"/>
          <w:szCs w:val="24"/>
        </w:rPr>
        <w:t>internecie</w:t>
      </w:r>
      <w:proofErr w:type="spellEnd"/>
      <w:r w:rsidRPr="00C3485F">
        <w:rPr>
          <w:rFonts w:ascii="Times New Roman" w:hAnsi="Times New Roman" w:cs="Times New Roman"/>
          <w:sz w:val="24"/>
          <w:szCs w:val="24"/>
        </w:rPr>
        <w:t xml:space="preserve"> wyszukiwarki potrzebują jednoznacznego adresu internetowego, tak zwanego URL. Adres Komputer Świata brzmi www.komputerswiat.pl.</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5. Podgląd. Aby nie klikać na kota w worku, Google oferuje podgląd wyniku wyszukiwania (najczęściej jest to strona internetowa). Ponieważ jest to tylko zabezpieczona niegdyś kopia strony, podgląd nie zawsze jest aktualny.</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6. Wyszukiwanie zaawansowane. Wyszukiwanie zaawansowane zawiera dodatkowe możliwości filtrowania. Użytkownik może wyszukiwać treści w określonych językach albo tylko na określonych stronach.</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7. Strony z wynikami. W zależności od słów kluczowych uzyskamy dziesiątki tysięcy wyników. Ponieważ tylko 5 procent użytkowników Google ogląda drugą stronę wyników wyszukiwania, celem optymalizacji pozycjonowania jest zawsze osadzenie witryny w czołówce wyników.</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J</w:t>
      </w:r>
      <w:r w:rsidRPr="00C3485F">
        <w:rPr>
          <w:rFonts w:ascii="Times New Roman" w:hAnsi="Times New Roman" w:cs="Times New Roman"/>
          <w:sz w:val="24"/>
          <w:szCs w:val="24"/>
          <w:u w:val="single"/>
        </w:rPr>
        <w:t>ak wyszukiwarki oceniają strony?</w:t>
      </w:r>
      <w:r w:rsidRPr="00C3485F">
        <w:rPr>
          <w:rFonts w:ascii="Times New Roman" w:hAnsi="Times New Roman" w:cs="Times New Roman"/>
          <w:sz w:val="24"/>
          <w:szCs w:val="24"/>
        </w:rPr>
        <w:t xml:space="preserve"> Klucz, według którego operatorzy wyszukiwarek oceniają strony internetowe i umieszczają je na liście wyników, jest tajny, tak jak receptura coca-coli. Oprócz tego wciąż zmienia się tak zwany algorytm wyszukiwania. Wiadomo jednak, jakie czynniki mają wpływ na pozycję strony na liście wyników.</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Treść (w internetowym żargonie tak zwany kontent) to najważniejszy czynnik rankingu. Treść powinna oferować to, czego oczekuje się od zadania wyszukiwania. W dużym uproszczeniu strona internetowa z tekstem zawierającym fragment: test iPhone 4S podczas wyszukiwania przez internautów testu nowego telefonu </w:t>
      </w:r>
      <w:proofErr w:type="spellStart"/>
      <w:r w:rsidRPr="00C3485F">
        <w:rPr>
          <w:rFonts w:ascii="Times New Roman" w:hAnsi="Times New Roman" w:cs="Times New Roman"/>
          <w:sz w:val="24"/>
          <w:szCs w:val="24"/>
        </w:rPr>
        <w:t>Apple’a</w:t>
      </w:r>
      <w:proofErr w:type="spellEnd"/>
      <w:r w:rsidRPr="00C3485F">
        <w:rPr>
          <w:rFonts w:ascii="Times New Roman" w:hAnsi="Times New Roman" w:cs="Times New Roman"/>
          <w:sz w:val="24"/>
          <w:szCs w:val="24"/>
        </w:rPr>
        <w:t xml:space="preserve"> trafi na wysokie miejsce listy wyników.</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Linki z innych stron: Im więcej innych popularnych witryn zawiera linki do naszej strony, tym ważniejsza jest ona dla wyszukiwarki. Decydującym czynnikiem nie jest jednak tylko liczba, ale także ważność wspomnianych stron. Większość tych tak zwanych </w:t>
      </w:r>
      <w:proofErr w:type="spellStart"/>
      <w:r w:rsidRPr="00C3485F">
        <w:rPr>
          <w:rFonts w:ascii="Times New Roman" w:hAnsi="Times New Roman" w:cs="Times New Roman"/>
          <w:sz w:val="24"/>
          <w:szCs w:val="24"/>
        </w:rPr>
        <w:t>backlinków</w:t>
      </w:r>
      <w:proofErr w:type="spellEnd"/>
      <w:r w:rsidRPr="00C3485F">
        <w:rPr>
          <w:rFonts w:ascii="Times New Roman" w:hAnsi="Times New Roman" w:cs="Times New Roman"/>
          <w:sz w:val="24"/>
          <w:szCs w:val="24"/>
        </w:rPr>
        <w:t xml:space="preserve"> ma Wikipedia, a to </w:t>
      </w:r>
      <w:r w:rsidRPr="00C3485F">
        <w:rPr>
          <w:rFonts w:ascii="Times New Roman" w:hAnsi="Times New Roman" w:cs="Times New Roman"/>
          <w:sz w:val="24"/>
          <w:szCs w:val="24"/>
        </w:rPr>
        <w:lastRenderedPageBreak/>
        <w:t>dlatego, że żadna inna strona nie pojawia się tak często na pierwszej stronie z wynikami wyszukiwania.</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Linkowanie wewnętrzne: Na stronach internetowych, które ułatwiają użytkownikowi orientację klarownym linkowaniem wewnętrznym, czyli zawierają odnośniki do innych części tej samej witryny, lepiej radzą sobie również roboty wyszukiwarek i wynagradzają je lepszym pozycjonowaniem.</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Struktura strony: Jeśli słowa kluczowe znajdują się w wyróżnionych częściach tekstu, takich jak nagłówki, tytuły akapitów i wyliczenia, strona trafia na wyższe miejsce.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Tytuł strony: Tytuł strony powinien być wymowny i zawierać najważniejsze frazy wyszukiwania. Gdyby ten artykuł był stroną internetową, powinien wyglądać na przykład tak: Sposób działania wyszukiwarki Google. Miałby szansę zapewnić witrynie wysoką pozycję, ponieważ zawiera najważniejsze słowa kluczowe: sposób działania, wyszukiwarka i Google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Aktualność: Strony z nowymi i aktualizowanymi na bieżąco treściami zyskują na znaczeniu w wynikach wyszukiwania.</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Gęstość słów-kluczy: Ważne słowa kluczowe powinny pojawiać się tak często, jak to możliwe. Jeśli ktoś zajmuje się internetową sprzedażą telefonów komórkowych, to na swojej stronie powinien umieś­cić słowo komórka, ale też jak najwięcej synonimów, takich jak smartfon, telefon komórkowy, oraz nazwy producentów i modeli.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Zakładki portali społecznościowych: Jeśli wielu użytkowników portali społecznościowych, takich jak Facebook, Twitter albo Google, poleca jakąś stronę, to jej ranking wzrasta. Zasada działania jest podobna, jak w przypadku </w:t>
      </w:r>
      <w:proofErr w:type="spellStart"/>
      <w:r w:rsidRPr="00C3485F">
        <w:rPr>
          <w:rFonts w:ascii="Times New Roman" w:hAnsi="Times New Roman" w:cs="Times New Roman"/>
          <w:sz w:val="24"/>
          <w:szCs w:val="24"/>
        </w:rPr>
        <w:t>backlinków</w:t>
      </w:r>
      <w:proofErr w:type="spellEnd"/>
      <w:r w:rsidRPr="00C3485F">
        <w:rPr>
          <w:rFonts w:ascii="Times New Roman" w:hAnsi="Times New Roman" w:cs="Times New Roman"/>
          <w:sz w:val="24"/>
          <w:szCs w:val="24"/>
        </w:rPr>
        <w:t xml:space="preserve"> – polecenia są interpretowane jako wyznaczniki jakości.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Zachowanie odwiedzających: Jeśli strona ma wielu powracających często użytkowników, to wyszukiwarki wyżej ją oceniają.</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u w:val="single"/>
        </w:rPr>
      </w:pPr>
      <w:r w:rsidRPr="00C3485F">
        <w:rPr>
          <w:rFonts w:ascii="Times New Roman" w:hAnsi="Times New Roman" w:cs="Times New Roman"/>
          <w:sz w:val="24"/>
          <w:szCs w:val="24"/>
          <w:u w:val="single"/>
        </w:rPr>
        <w:lastRenderedPageBreak/>
        <w:t>Jak Google klasyfikuje strony internetowe?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pudełku kartonowym znajdują się różnorodne przedmioty, które posiadają wspólne cechy.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Krok 1</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Wymawiamy pytanie, które chcielibyśmy wpisać w wyszukiwarce internetowej i wyciągamy z pudełka przypadkowe przedmioty. Nie odpowiadają one naszemu zapytaniu, ponieważ nie wprowadziliśmy żadnego algorytmu klasyfikacji przedmiotów w pudełku.</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Krok 2</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Rozsypujemy na podłodze wszystkie przedmioty i dzielimy je na zbiory i podzbiory przypisując im odpowiednie parametry, np. </w:t>
      </w:r>
      <w:proofErr w:type="spellStart"/>
      <w:r w:rsidRPr="00C3485F">
        <w:rPr>
          <w:rFonts w:ascii="Times New Roman" w:hAnsi="Times New Roman" w:cs="Times New Roman"/>
          <w:sz w:val="24"/>
          <w:szCs w:val="24"/>
        </w:rPr>
        <w:t>czerwony+plastikowy+do</w:t>
      </w:r>
      <w:proofErr w:type="spellEnd"/>
      <w:r w:rsidRPr="00C3485F">
        <w:rPr>
          <w:rFonts w:ascii="Times New Roman" w:hAnsi="Times New Roman" w:cs="Times New Roman"/>
          <w:sz w:val="24"/>
          <w:szCs w:val="24"/>
        </w:rPr>
        <w:t xml:space="preserve"> pisania</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Krok 3</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Wymawiamy pytanie, które chcielibyśmy wpisać w wyszukiwarce internetowej, w zakresie przedmiotów w pudełku i wskazujemy w zbiorach odpowiednie przedmioty.</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w:t>
      </w:r>
      <w:proofErr w:type="spellStart"/>
      <w:r w:rsidRPr="00C3485F">
        <w:rPr>
          <w:rFonts w:ascii="Times New Roman" w:hAnsi="Times New Roman" w:cs="Times New Roman"/>
          <w:sz w:val="24"/>
          <w:szCs w:val="24"/>
        </w:rPr>
        <w:t>internecie</w:t>
      </w:r>
      <w:proofErr w:type="spellEnd"/>
      <w:r w:rsidRPr="00C3485F">
        <w:rPr>
          <w:rFonts w:ascii="Times New Roman" w:hAnsi="Times New Roman" w:cs="Times New Roman"/>
          <w:sz w:val="24"/>
          <w:szCs w:val="24"/>
        </w:rPr>
        <w:t xml:space="preserve"> zasobów (przedmiotów) jest niezliczona ilość, my ograniczamy się do przedmiotów z pudełka.</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u w:val="single"/>
        </w:rPr>
        <w:t>Wniosek:</w:t>
      </w:r>
      <w:r w:rsidRPr="00C3485F">
        <w:rPr>
          <w:rFonts w:ascii="Times New Roman" w:hAnsi="Times New Roman" w:cs="Times New Roman"/>
          <w:sz w:val="24"/>
          <w:szCs w:val="24"/>
        </w:rPr>
        <w:t xml:space="preserve"> rozumiejąc działanie technologii możemy tak przygotowywać materiały na nasz profil zawodowy w </w:t>
      </w:r>
      <w:proofErr w:type="spellStart"/>
      <w:r w:rsidRPr="00C3485F">
        <w:rPr>
          <w:rFonts w:ascii="Times New Roman" w:hAnsi="Times New Roman" w:cs="Times New Roman"/>
          <w:sz w:val="24"/>
          <w:szCs w:val="24"/>
        </w:rPr>
        <w:t>internecie</w:t>
      </w:r>
      <w:proofErr w:type="spellEnd"/>
      <w:r w:rsidRPr="00C3485F">
        <w:rPr>
          <w:rFonts w:ascii="Times New Roman" w:hAnsi="Times New Roman" w:cs="Times New Roman"/>
          <w:sz w:val="24"/>
          <w:szCs w:val="24"/>
        </w:rPr>
        <w:t>, by wysoko się pozycjonować.</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Uczestnicy szkolenia edytują materiały na swoim profilu na LinkedIn.</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7"/>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Kreatywne przedstawienie kluczem do sukcesu w rekrutacji</w:t>
      </w: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Zanim spotkamy się z pracodawcą na rozmowie kwalifikacyjnej pierwsze wrażenie związane z prezentacją naszej osoby, jako potencjalnego pracownika, zapewne powstanie po obejrzeniu CV i </w:t>
      </w:r>
      <w:r w:rsidRPr="00C3485F">
        <w:rPr>
          <w:rFonts w:ascii="Times New Roman" w:hAnsi="Times New Roman" w:cs="Times New Roman"/>
          <w:sz w:val="24"/>
          <w:szCs w:val="24"/>
          <w:highlight w:val="white"/>
        </w:rPr>
        <w:lastRenderedPageBreak/>
        <w:t>profilu na LinkedIn. Składając CV wraz z listem motywacyjnym można, podchodząc do procesu rekrutacji kreatywnie, przesłać również krótki film z prezentacją.</w:t>
      </w:r>
    </w:p>
    <w:p w:rsidR="006A6991" w:rsidRPr="00C3485F" w:rsidRDefault="006A6991" w:rsidP="00C3485F">
      <w:pPr>
        <w:spacing w:line="360" w:lineRule="auto"/>
        <w:rPr>
          <w:rFonts w:ascii="Times New Roman" w:hAnsi="Times New Roman" w:cs="Times New Roman"/>
          <w:sz w:val="24"/>
          <w:szCs w:val="24"/>
          <w:highlight w:val="white"/>
          <w:lang w:val="en-GB"/>
        </w:rPr>
      </w:pPr>
      <w:r w:rsidRPr="00C3485F">
        <w:rPr>
          <w:rFonts w:ascii="Times New Roman" w:hAnsi="Times New Roman" w:cs="Times New Roman"/>
          <w:sz w:val="24"/>
          <w:szCs w:val="24"/>
          <w:highlight w:val="white"/>
          <w:lang w:val="en-GB"/>
        </w:rPr>
        <w:t xml:space="preserve">Film - </w:t>
      </w:r>
      <w:proofErr w:type="spellStart"/>
      <w:r w:rsidRPr="00C3485F">
        <w:rPr>
          <w:rFonts w:ascii="Times New Roman" w:hAnsi="Times New Roman" w:cs="Times New Roman"/>
          <w:sz w:val="24"/>
          <w:szCs w:val="24"/>
          <w:highlight w:val="white"/>
          <w:lang w:val="en-GB"/>
        </w:rPr>
        <w:t>autoprezentacja</w:t>
      </w:r>
      <w:proofErr w:type="spellEnd"/>
    </w:p>
    <w:p w:rsidR="006A6991" w:rsidRPr="00C3485F" w:rsidRDefault="006A6991" w:rsidP="00C3485F">
      <w:pPr>
        <w:spacing w:line="360" w:lineRule="auto"/>
        <w:rPr>
          <w:rFonts w:ascii="Times New Roman" w:hAnsi="Times New Roman" w:cs="Times New Roman"/>
          <w:sz w:val="24"/>
          <w:szCs w:val="24"/>
          <w:highlight w:val="white"/>
          <w:lang w:val="en-GB"/>
        </w:rPr>
      </w:pPr>
      <w:hyperlink r:id="rId38">
        <w:r w:rsidRPr="00C3485F">
          <w:rPr>
            <w:rFonts w:ascii="Times New Roman" w:hAnsi="Times New Roman" w:cs="Times New Roman"/>
            <w:color w:val="1155CC"/>
            <w:sz w:val="24"/>
            <w:szCs w:val="24"/>
            <w:highlight w:val="white"/>
            <w:u w:val="single"/>
            <w:lang w:val="en-GB"/>
          </w:rPr>
          <w:t>https://www.youtube.com/results?search_query=dobra+autoprezentacja+przyk%C5%82ad</w:t>
        </w:r>
      </w:hyperlink>
      <w:r w:rsidRPr="00C3485F">
        <w:rPr>
          <w:rFonts w:ascii="Times New Roman" w:hAnsi="Times New Roman" w:cs="Times New Roman"/>
          <w:sz w:val="24"/>
          <w:szCs w:val="24"/>
          <w:highlight w:val="white"/>
          <w:lang w:val="en-GB"/>
        </w:rPr>
        <w:t xml:space="preserve"> </w:t>
      </w:r>
    </w:p>
    <w:p w:rsidR="006A6991" w:rsidRPr="00C3485F" w:rsidRDefault="006A6991" w:rsidP="00C3485F">
      <w:pPr>
        <w:spacing w:line="360" w:lineRule="auto"/>
        <w:rPr>
          <w:rFonts w:ascii="Times New Roman" w:hAnsi="Times New Roman" w:cs="Times New Roman"/>
          <w:sz w:val="24"/>
          <w:szCs w:val="24"/>
          <w:highlight w:val="white"/>
          <w:lang w:val="en-GB"/>
        </w:rPr>
      </w:pPr>
      <w:hyperlink r:id="rId39">
        <w:r w:rsidRPr="00C3485F">
          <w:rPr>
            <w:rFonts w:ascii="Times New Roman" w:hAnsi="Times New Roman" w:cs="Times New Roman"/>
            <w:color w:val="1155CC"/>
            <w:sz w:val="24"/>
            <w:szCs w:val="24"/>
            <w:highlight w:val="white"/>
            <w:u w:val="single"/>
            <w:lang w:val="en-GB"/>
          </w:rPr>
          <w:t>https://www.youtube.com/watch?v=gGRfIQp937g</w:t>
        </w:r>
      </w:hyperlink>
      <w:r w:rsidRPr="00C3485F">
        <w:rPr>
          <w:rFonts w:ascii="Times New Roman" w:hAnsi="Times New Roman" w:cs="Times New Roman"/>
          <w:sz w:val="24"/>
          <w:szCs w:val="24"/>
          <w:highlight w:val="white"/>
          <w:lang w:val="en-GB"/>
        </w:rPr>
        <w:t xml:space="preserve"> </w:t>
      </w:r>
    </w:p>
    <w:p w:rsidR="006A6991" w:rsidRPr="00C3485F" w:rsidRDefault="006A6991" w:rsidP="00C3485F">
      <w:pPr>
        <w:spacing w:line="360" w:lineRule="auto"/>
        <w:rPr>
          <w:rFonts w:ascii="Times New Roman" w:hAnsi="Times New Roman" w:cs="Times New Roman"/>
          <w:sz w:val="24"/>
          <w:szCs w:val="24"/>
          <w:highlight w:val="white"/>
          <w:lang w:val="en-GB"/>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Przygotowanie takiego wystąpienia może być poprzedzone przygotowaniem przemyślanej treści (scenariusz), scenografii, zachowania. Nie jest obciążone tremą i może być wielokrotnie powtarzane. W przeciwieństwie do rozmowy rekrutacyjnej. Jest też dobrym treningiem przed rozmową rekrutacyjną, na której, odpowiadając na pytania pracodawcy, zwykle mówimy o swoich atutach.</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Uczestnicy szkolenia piszą scenariusze wystąpień (załącznik nr 9), podejmują próby nagrania wystąpienia dla pracodawcy.</w:t>
      </w:r>
    </w:p>
    <w:p w:rsidR="006A6991" w:rsidRPr="00C3485F" w:rsidRDefault="006A6991" w:rsidP="00C3485F">
      <w:pPr>
        <w:spacing w:line="360" w:lineRule="auto"/>
        <w:ind w:left="720"/>
        <w:jc w:val="both"/>
        <w:rPr>
          <w:rFonts w:ascii="Times New Roman" w:hAnsi="Times New Roman" w:cs="Times New Roman"/>
          <w:sz w:val="24"/>
          <w:szCs w:val="24"/>
          <w:highlight w:val="white"/>
          <w:u w:val="single"/>
        </w:rPr>
      </w:pPr>
      <w:r w:rsidRPr="00C3485F">
        <w:rPr>
          <w:rFonts w:ascii="Times New Roman" w:hAnsi="Times New Roman" w:cs="Times New Roman"/>
          <w:sz w:val="24"/>
          <w:szCs w:val="24"/>
          <w:highlight w:val="white"/>
        </w:rPr>
        <w:t xml:space="preserve"> </w:t>
      </w:r>
    </w:p>
    <w:p w:rsidR="006A6991" w:rsidRPr="00C3485F" w:rsidRDefault="006A6991" w:rsidP="00C3485F">
      <w:pPr>
        <w:numPr>
          <w:ilvl w:val="0"/>
          <w:numId w:val="7"/>
        </w:numPr>
        <w:spacing w:after="0" w:line="360" w:lineRule="auto"/>
        <w:jc w:val="both"/>
        <w:rPr>
          <w:rFonts w:ascii="Times New Roman" w:hAnsi="Times New Roman" w:cs="Times New Roman"/>
          <w:sz w:val="24"/>
          <w:szCs w:val="24"/>
          <w:highlight w:val="white"/>
        </w:rPr>
      </w:pPr>
      <w:r w:rsidRPr="00C3485F">
        <w:rPr>
          <w:rFonts w:ascii="Times New Roman" w:hAnsi="Times New Roman" w:cs="Times New Roman"/>
          <w:b/>
          <w:sz w:val="24"/>
          <w:szCs w:val="24"/>
          <w:highlight w:val="white"/>
        </w:rPr>
        <w:t>Podsumowanie szkolenia</w:t>
      </w:r>
      <w:r w:rsidRPr="00C3485F">
        <w:rPr>
          <w:rFonts w:ascii="Times New Roman" w:hAnsi="Times New Roman" w:cs="Times New Roman"/>
          <w:sz w:val="24"/>
          <w:szCs w:val="24"/>
          <w:highlight w:val="white"/>
        </w:rPr>
        <w:t xml:space="preserve"> - porównanie oczekiwań zapisanych na początku szkolenia z opiniami po szkoleniu.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C9DAF8"/>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EFEKTY</w:t>
            </w:r>
          </w:p>
        </w:tc>
      </w:tr>
    </w:tbl>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Założony profil na LinkedIn</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Założony profil na Pracuj.pl</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Opublikowane materiały na profilach</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Uruchomiona sieć znajomości</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Nagrany film z autoprezentacją dla pracodawcy.</w:t>
      </w:r>
    </w:p>
    <w:p w:rsidR="006A6991" w:rsidRPr="00C3485F" w:rsidRDefault="006A6991" w:rsidP="00C3485F">
      <w:pPr>
        <w:spacing w:line="360" w:lineRule="auto"/>
        <w:jc w:val="both"/>
        <w:rPr>
          <w:rFonts w:ascii="Times New Roman" w:hAnsi="Times New Roman" w:cs="Times New Roman"/>
          <w:sz w:val="24"/>
          <w:szCs w:val="24"/>
          <w:highlight w:val="white"/>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6991" w:rsidRPr="00C3485F" w:rsidTr="006A6991">
        <w:tc>
          <w:tcPr>
            <w:tcW w:w="9029" w:type="dxa"/>
            <w:shd w:val="clear" w:color="auto" w:fill="C9DAF8"/>
            <w:tcMar>
              <w:top w:w="100" w:type="dxa"/>
              <w:left w:w="100" w:type="dxa"/>
              <w:bottom w:w="100" w:type="dxa"/>
              <w:right w:w="100" w:type="dxa"/>
            </w:tcMar>
          </w:tcPr>
          <w:p w:rsidR="006A6991" w:rsidRPr="00C3485F" w:rsidRDefault="006A6991" w:rsidP="00C3485F">
            <w:pPr>
              <w:widowControl w:val="0"/>
              <w:pBdr>
                <w:top w:val="nil"/>
                <w:left w:val="nil"/>
                <w:bottom w:val="nil"/>
                <w:right w:val="nil"/>
                <w:between w:val="nil"/>
              </w:pBd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ZAŁACZNIKI</w:t>
            </w:r>
          </w:p>
        </w:tc>
      </w:tr>
    </w:tbl>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nr 1 - Polityka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 wzór </w:t>
      </w:r>
      <w:hyperlink r:id="rId40">
        <w:r w:rsidRPr="00C3485F">
          <w:rPr>
            <w:rFonts w:ascii="Times New Roman" w:hAnsi="Times New Roman" w:cs="Times New Roman"/>
            <w:color w:val="1155CC"/>
            <w:sz w:val="24"/>
            <w:szCs w:val="24"/>
            <w:highlight w:val="white"/>
            <w:u w:val="single"/>
          </w:rPr>
          <w:t>http://wszystkoociasteczkach.pl</w:t>
        </w:r>
      </w:hyperlink>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WZÓR</w:t>
      </w:r>
    </w:p>
    <w:p w:rsidR="006A6991" w:rsidRPr="00C3485F" w:rsidRDefault="006A6991" w:rsidP="00C3485F">
      <w:pPr>
        <w:numPr>
          <w:ilvl w:val="0"/>
          <w:numId w:val="14"/>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Serwis nie zbiera w sposób automatyczny żadnych informacji, z wyjątkiem informacji zawartych w plikach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w:t>
      </w:r>
    </w:p>
    <w:p w:rsidR="006A6991" w:rsidRPr="00C3485F" w:rsidRDefault="006A6991" w:rsidP="00C3485F">
      <w:pPr>
        <w:numPr>
          <w:ilvl w:val="0"/>
          <w:numId w:val="14"/>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(tzw. „ciasteczka”) stanowią dane informatyczne, w szczególności pliki tekstowe, które przechowywane są w urządzeniu końcowym Użytkownika Serwisu i przeznaczone są do korzystania ze stron internetowych Serwisu.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zazwyczaj zawierają nazwę strony internetowej, z której pochodzą, czas przechowywania ich na urządzeniu końcowym oraz unikalny numer.</w:t>
      </w:r>
    </w:p>
    <w:p w:rsidR="006A6991" w:rsidRPr="00C3485F" w:rsidRDefault="006A6991" w:rsidP="00C3485F">
      <w:pPr>
        <w:numPr>
          <w:ilvl w:val="0"/>
          <w:numId w:val="14"/>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Podmiotem zamieszczającym na urządzeniu końcowym Użytkownika Serwisu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oraz uzyskującym do nich dostęp jest operator Serwisu … [nazwa podmiotu] z siedzibą pod adresem ….</w:t>
      </w:r>
    </w:p>
    <w:p w:rsidR="006A6991" w:rsidRPr="00C3485F" w:rsidRDefault="006A6991" w:rsidP="00C3485F">
      <w:pPr>
        <w:numPr>
          <w:ilvl w:val="0"/>
          <w:numId w:val="14"/>
        </w:numPr>
        <w:spacing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wykorzystywane są w celu:</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a)  </w:t>
      </w:r>
      <w:r w:rsidRPr="00C3485F">
        <w:rPr>
          <w:rFonts w:ascii="Times New Roman" w:hAnsi="Times New Roman" w:cs="Times New Roman"/>
          <w:sz w:val="24"/>
          <w:szCs w:val="24"/>
          <w:highlight w:val="white"/>
        </w:rPr>
        <w:tab/>
        <w:t xml:space="preserve">dostosowania zawartości stron internetowych Serwisu do preferencji Użytkownika oraz optymalizacji korzystania ze stron internetowych; w szczególności pliki te pozwalają rozpoznać </w:t>
      </w:r>
      <w:r w:rsidRPr="00C3485F">
        <w:rPr>
          <w:rFonts w:ascii="Times New Roman" w:hAnsi="Times New Roman" w:cs="Times New Roman"/>
          <w:sz w:val="24"/>
          <w:szCs w:val="24"/>
          <w:highlight w:val="white"/>
        </w:rPr>
        <w:lastRenderedPageBreak/>
        <w:t>urządzenie Użytkownika Serwisu i odpowiednio wyświetlić stronę internetową, dostosowaną do jego indywidualnych potrzeb;</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b)  </w:t>
      </w:r>
      <w:r w:rsidRPr="00C3485F">
        <w:rPr>
          <w:rFonts w:ascii="Times New Roman" w:hAnsi="Times New Roman" w:cs="Times New Roman"/>
          <w:sz w:val="24"/>
          <w:szCs w:val="24"/>
          <w:highlight w:val="white"/>
        </w:rPr>
        <w:tab/>
        <w:t>tworzenia statystyk, które pomagają zrozumieć, w jaki sposób Użytkownicy Serwisu korzystają ze stron internetowych, co umożliwia ulepszanie ich struktury i zawartości;</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c)   </w:t>
      </w:r>
      <w:r w:rsidRPr="00C3485F">
        <w:rPr>
          <w:rFonts w:ascii="Times New Roman" w:hAnsi="Times New Roman" w:cs="Times New Roman"/>
          <w:sz w:val="24"/>
          <w:szCs w:val="24"/>
          <w:highlight w:val="white"/>
        </w:rPr>
        <w:tab/>
        <w:t>utrzymanie sesji Użytkownika Serwisu (po zalogowaniu), dzięki której Użytkownik nie musi na każdej podstronie Serwisu ponownie wpisywać loginu i hasła;</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d)  </w:t>
      </w:r>
      <w:r w:rsidRPr="00C3485F">
        <w:rPr>
          <w:rFonts w:ascii="Times New Roman" w:hAnsi="Times New Roman" w:cs="Times New Roman"/>
          <w:sz w:val="24"/>
          <w:szCs w:val="24"/>
          <w:highlight w:val="white"/>
        </w:rPr>
        <w:tab/>
        <w:t>….</w:t>
      </w:r>
    </w:p>
    <w:p w:rsidR="006A6991" w:rsidRPr="00C3485F" w:rsidRDefault="006A6991" w:rsidP="00C3485F">
      <w:pPr>
        <w:numPr>
          <w:ilvl w:val="0"/>
          <w:numId w:val="17"/>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W ramach Serwisu stosowane są dwa zasadnicze rodzaje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„sesyjne”  (</w:t>
      </w:r>
      <w:proofErr w:type="spellStart"/>
      <w:r w:rsidRPr="00C3485F">
        <w:rPr>
          <w:rFonts w:ascii="Times New Roman" w:hAnsi="Times New Roman" w:cs="Times New Roman"/>
          <w:i/>
          <w:sz w:val="24"/>
          <w:szCs w:val="24"/>
          <w:highlight w:val="white"/>
        </w:rPr>
        <w:t>session</w:t>
      </w:r>
      <w:proofErr w:type="spellEnd"/>
      <w:r w:rsidRPr="00C3485F">
        <w:rPr>
          <w:rFonts w:ascii="Times New Roman" w:hAnsi="Times New Roman" w:cs="Times New Roman"/>
          <w:i/>
          <w:sz w:val="24"/>
          <w:szCs w:val="24"/>
          <w:highlight w:val="white"/>
        </w:rPr>
        <w:t xml:space="preserve"> </w:t>
      </w:r>
      <w:proofErr w:type="spellStart"/>
      <w:r w:rsidRPr="00C3485F">
        <w:rPr>
          <w:rFonts w:ascii="Times New Roman" w:hAnsi="Times New Roman" w:cs="Times New Roman"/>
          <w:i/>
          <w:sz w:val="24"/>
          <w:szCs w:val="24"/>
          <w:highlight w:val="white"/>
        </w:rPr>
        <w:t>cookies</w:t>
      </w:r>
      <w:proofErr w:type="spellEnd"/>
      <w:r w:rsidRPr="00C3485F">
        <w:rPr>
          <w:rFonts w:ascii="Times New Roman" w:hAnsi="Times New Roman" w:cs="Times New Roman"/>
          <w:sz w:val="24"/>
          <w:szCs w:val="24"/>
          <w:highlight w:val="white"/>
        </w:rPr>
        <w:t>) oraz „stałe” (</w:t>
      </w:r>
      <w:proofErr w:type="spellStart"/>
      <w:r w:rsidRPr="00C3485F">
        <w:rPr>
          <w:rFonts w:ascii="Times New Roman" w:hAnsi="Times New Roman" w:cs="Times New Roman"/>
          <w:i/>
          <w:sz w:val="24"/>
          <w:szCs w:val="24"/>
          <w:highlight w:val="white"/>
        </w:rPr>
        <w:t>persistent</w:t>
      </w:r>
      <w:proofErr w:type="spellEnd"/>
      <w:r w:rsidRPr="00C3485F">
        <w:rPr>
          <w:rFonts w:ascii="Times New Roman" w:hAnsi="Times New Roman" w:cs="Times New Roman"/>
          <w:i/>
          <w:sz w:val="24"/>
          <w:szCs w:val="24"/>
          <w:highlight w:val="white"/>
        </w:rPr>
        <w:t xml:space="preserve"> </w:t>
      </w:r>
      <w:proofErr w:type="spellStart"/>
      <w:r w:rsidRPr="00C3485F">
        <w:rPr>
          <w:rFonts w:ascii="Times New Roman" w:hAnsi="Times New Roman" w:cs="Times New Roman"/>
          <w:i/>
          <w:sz w:val="24"/>
          <w:szCs w:val="24"/>
          <w:highlight w:val="white"/>
        </w:rPr>
        <w:t>cookies</w:t>
      </w:r>
      <w:proofErr w:type="spellEnd"/>
      <w:r w:rsidRPr="00C3485F">
        <w:rPr>
          <w:rFonts w:ascii="Times New Roman" w:hAnsi="Times New Roman" w:cs="Times New Roman"/>
          <w:sz w:val="24"/>
          <w:szCs w:val="24"/>
          <w:highlight w:val="white"/>
        </w:rPr>
        <w:t xml:space="preserve">).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„sesyjne” są plikami tymczasowymi, które przechowywane są w urządzeniu końcowym Użytkownika do czasu wylogowania, opuszczenia strony internetowej lub wyłączenia oprogramowania (przeglądarki internetowej). „Stałe”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przechowywane są w urządzeniu końcowym Użytkownika przez czas określony w parametrach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lub do czasu ich usunięcia przez Użytkownika.</w:t>
      </w:r>
    </w:p>
    <w:p w:rsidR="006A6991" w:rsidRPr="00C3485F" w:rsidRDefault="006A6991" w:rsidP="00C3485F">
      <w:pPr>
        <w:numPr>
          <w:ilvl w:val="0"/>
          <w:numId w:val="17"/>
        </w:numPr>
        <w:spacing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W ramach Serwisu stosowane są następujące rodzaje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a)  </w:t>
      </w:r>
      <w:r w:rsidRPr="00C3485F">
        <w:rPr>
          <w:rFonts w:ascii="Times New Roman" w:hAnsi="Times New Roman" w:cs="Times New Roman"/>
          <w:sz w:val="24"/>
          <w:szCs w:val="24"/>
          <w:highlight w:val="white"/>
        </w:rPr>
        <w:tab/>
        <w:t xml:space="preserve">„niezbędne”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umożliwiające korzystanie z usług dostępnych w ramach Serwisu, np. uwierzytelniające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wykorzystywane do usług wymagających uwierzytelniania w ramach Serwisu;</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b)  </w:t>
      </w:r>
      <w:r w:rsidRPr="00C3485F">
        <w:rPr>
          <w:rFonts w:ascii="Times New Roman" w:hAnsi="Times New Roman" w:cs="Times New Roman"/>
          <w:sz w:val="24"/>
          <w:szCs w:val="24"/>
          <w:highlight w:val="white"/>
        </w:rPr>
        <w:tab/>
        <w:t xml:space="preserve">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służące do zapewnienia bezpieczeństwa, np. wykorzystywane do wykrywania nadużyć w zakresie uwierzytelniania w ramach Serwisu;</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c)   </w:t>
      </w:r>
      <w:r w:rsidRPr="00C3485F">
        <w:rPr>
          <w:rFonts w:ascii="Times New Roman" w:hAnsi="Times New Roman" w:cs="Times New Roman"/>
          <w:sz w:val="24"/>
          <w:szCs w:val="24"/>
          <w:highlight w:val="white"/>
        </w:rPr>
        <w:tab/>
        <w:t xml:space="preserve">„wydajnościowe”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umożliwiające zbieranie informacji o sposobie korzystania ze stron internetowych Serwisu;</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 xml:space="preserve">d)  </w:t>
      </w:r>
      <w:r w:rsidRPr="00C3485F">
        <w:rPr>
          <w:rFonts w:ascii="Times New Roman" w:hAnsi="Times New Roman" w:cs="Times New Roman"/>
          <w:sz w:val="24"/>
          <w:szCs w:val="24"/>
          <w:highlight w:val="white"/>
        </w:rPr>
        <w:tab/>
        <w:t xml:space="preserve">„funkcjonalne”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umożliwiające „zapamiętanie” wybranych przez Użytkownika ustawień i personalizację interfejsu Użytkownika, np. w zakresie wybranego języka lub regionu, z którego pochodzi Użytkownik, rozmiaru czcionki, wyglądu strony internetowej itp.;</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e)  </w:t>
      </w:r>
      <w:r w:rsidRPr="00C3485F">
        <w:rPr>
          <w:rFonts w:ascii="Times New Roman" w:hAnsi="Times New Roman" w:cs="Times New Roman"/>
          <w:sz w:val="24"/>
          <w:szCs w:val="24"/>
          <w:highlight w:val="white"/>
        </w:rPr>
        <w:tab/>
        <w:t xml:space="preserve">„reklamowe” 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umożliwiające dostarczanie Użytkownikom treści reklamowych bardziej dostosowanych do ich zainteresowań.</w:t>
      </w:r>
    </w:p>
    <w:p w:rsidR="006A6991" w:rsidRPr="00C3485F" w:rsidRDefault="006A6991" w:rsidP="00C3485F">
      <w:pPr>
        <w:shd w:val="clear" w:color="auto" w:fill="FFFFFF"/>
        <w:spacing w:after="200"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f)   </w:t>
      </w:r>
      <w:r w:rsidRPr="00C3485F">
        <w:rPr>
          <w:rFonts w:ascii="Times New Roman" w:hAnsi="Times New Roman" w:cs="Times New Roman"/>
          <w:sz w:val="24"/>
          <w:szCs w:val="24"/>
          <w:highlight w:val="white"/>
        </w:rPr>
        <w:tab/>
        <w:t>….</w:t>
      </w:r>
    </w:p>
    <w:p w:rsidR="006A6991" w:rsidRPr="00C3485F" w:rsidRDefault="006A6991" w:rsidP="00C3485F">
      <w:pPr>
        <w:numPr>
          <w:ilvl w:val="0"/>
          <w:numId w:val="9"/>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W wielu przypadkach oprogramowanie służące do przeglądania stron internetowych (przeglądarka internetowa) domyślnie dopuszcza przechowywanie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w urządzeniu końcowym Użytkownika. Użytkownicy Serwisu mogą dokonać w każdym czasie zmiany ustawień dotyczących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Ustawienia te mogą zostać zmienione w szczególności w taki sposób, aby blokować automatyczną obsługę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w ustawieniach przeglądarki internetowej bądź informować o ich każdorazowym zamieszczeniu w urządzeniu Użytkownika Serwisu. Szczegółowe informacje o możliwości i sposobach obsługi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dostępne są w ustawieniach oprogramowania (przeglądarki internetowej).</w:t>
      </w:r>
    </w:p>
    <w:p w:rsidR="006A6991" w:rsidRPr="00C3485F" w:rsidRDefault="006A6991" w:rsidP="00C3485F">
      <w:pPr>
        <w:numPr>
          <w:ilvl w:val="0"/>
          <w:numId w:val="9"/>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Operator Serwisu informuje, że ograniczenia stosowania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mogą wpłynąć na niektóre funkcjonalności dostępne na stronach internetowych Serwisu.</w:t>
      </w:r>
    </w:p>
    <w:p w:rsidR="006A6991" w:rsidRPr="00C3485F" w:rsidRDefault="006A6991" w:rsidP="00C3485F">
      <w:pPr>
        <w:numPr>
          <w:ilvl w:val="0"/>
          <w:numId w:val="9"/>
        </w:numPr>
        <w:spacing w:after="0"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Pliki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zamieszczane w urządzeniu końcowym Użytkownika Serwisu i wykorzystywane mogą być również przez współpracujących z operatorem Serwisu reklamodawców oraz partnerów.</w:t>
      </w:r>
    </w:p>
    <w:p w:rsidR="006A6991" w:rsidRPr="00C3485F" w:rsidRDefault="006A6991" w:rsidP="00C3485F">
      <w:pPr>
        <w:numPr>
          <w:ilvl w:val="0"/>
          <w:numId w:val="9"/>
        </w:numPr>
        <w:spacing w:line="360" w:lineRule="auto"/>
        <w:ind w:left="1180"/>
        <w:jc w:val="both"/>
        <w:rPr>
          <w:rFonts w:ascii="Times New Roman" w:hAnsi="Times New Roman" w:cs="Times New Roman"/>
          <w:color w:val="000000"/>
          <w:sz w:val="24"/>
          <w:szCs w:val="24"/>
          <w:highlight w:val="white"/>
        </w:rPr>
      </w:pPr>
      <w:r w:rsidRPr="00C3485F">
        <w:rPr>
          <w:rFonts w:ascii="Times New Roman" w:hAnsi="Times New Roman" w:cs="Times New Roman"/>
          <w:sz w:val="24"/>
          <w:szCs w:val="24"/>
          <w:highlight w:val="white"/>
        </w:rPr>
        <w:t xml:space="preserve">Więcej informacji na temat plików </w:t>
      </w:r>
      <w:proofErr w:type="spellStart"/>
      <w:r w:rsidRPr="00C3485F">
        <w:rPr>
          <w:rFonts w:ascii="Times New Roman" w:hAnsi="Times New Roman" w:cs="Times New Roman"/>
          <w:sz w:val="24"/>
          <w:szCs w:val="24"/>
          <w:highlight w:val="white"/>
        </w:rPr>
        <w:t>cookies</w:t>
      </w:r>
      <w:proofErr w:type="spellEnd"/>
      <w:r w:rsidRPr="00C3485F">
        <w:rPr>
          <w:rFonts w:ascii="Times New Roman" w:hAnsi="Times New Roman" w:cs="Times New Roman"/>
          <w:sz w:val="24"/>
          <w:szCs w:val="24"/>
          <w:highlight w:val="white"/>
        </w:rPr>
        <w:t xml:space="preserve"> dostępnych jest pod adresem …………………….… lub w sekcji „Pomoc” w menu przeglądarki internetowej.</w:t>
      </w:r>
    </w:p>
    <w:p w:rsidR="006A6991" w:rsidRPr="00C3485F" w:rsidRDefault="006A6991" w:rsidP="00C3485F">
      <w:pPr>
        <w:shd w:val="clear" w:color="auto" w:fill="FFFFFF"/>
        <w:spacing w:after="200" w:line="360" w:lineRule="auto"/>
        <w:jc w:val="both"/>
        <w:rPr>
          <w:rFonts w:ascii="Times New Roman" w:hAnsi="Times New Roman" w:cs="Times New Roman"/>
          <w:color w:val="555555"/>
          <w:sz w:val="24"/>
          <w:szCs w:val="24"/>
          <w:highlight w:val="white"/>
        </w:rPr>
      </w:pPr>
      <w:r w:rsidRPr="00C3485F">
        <w:rPr>
          <w:rFonts w:ascii="Times New Roman" w:hAnsi="Times New Roman" w:cs="Times New Roman"/>
          <w:color w:val="555555"/>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nr 2 - Formularz poczty elektronicznej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lastRenderedPageBreak/>
        <w:drawing>
          <wp:inline distT="114300" distB="114300" distL="114300" distR="114300" wp14:anchorId="192A8F30" wp14:editId="10C3EA20">
            <wp:extent cx="5734050" cy="113919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734050" cy="11391900"/>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Załącznik nr 3 - Regulamin Poczty Elektronicznej</w:t>
      </w:r>
    </w:p>
    <w:p w:rsidR="006A6991" w:rsidRPr="00C3485F" w:rsidRDefault="006A6991" w:rsidP="00C3485F">
      <w:pPr>
        <w:spacing w:line="360" w:lineRule="auto"/>
        <w:jc w:val="both"/>
        <w:rPr>
          <w:rFonts w:ascii="Times New Roman" w:hAnsi="Times New Roman" w:cs="Times New Roman"/>
          <w:sz w:val="24"/>
          <w:szCs w:val="24"/>
          <w:highlight w:val="white"/>
        </w:rPr>
      </w:pPr>
      <w:hyperlink r:id="rId42">
        <w:r w:rsidRPr="00C3485F">
          <w:rPr>
            <w:rFonts w:ascii="Times New Roman" w:hAnsi="Times New Roman" w:cs="Times New Roman"/>
            <w:color w:val="1155CC"/>
            <w:sz w:val="24"/>
            <w:szCs w:val="24"/>
            <w:highlight w:val="white"/>
            <w:u w:val="single"/>
          </w:rPr>
          <w:t>https://poczta.onet.pl/regulaminOnetPoczta_25052018.pdf</w:t>
        </w:r>
      </w:hyperlink>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4 - </w:t>
      </w:r>
      <w:proofErr w:type="spellStart"/>
      <w:r w:rsidRPr="00C3485F">
        <w:rPr>
          <w:rFonts w:ascii="Times New Roman" w:hAnsi="Times New Roman" w:cs="Times New Roman"/>
          <w:sz w:val="24"/>
          <w:szCs w:val="24"/>
          <w:highlight w:val="white"/>
        </w:rPr>
        <w:t>NeTykieta</w:t>
      </w:r>
      <w:proofErr w:type="spellEnd"/>
    </w:p>
    <w:p w:rsidR="006A6991" w:rsidRPr="00C3485F" w:rsidRDefault="006A6991" w:rsidP="00C3485F">
      <w:pPr>
        <w:spacing w:line="360" w:lineRule="auto"/>
        <w:jc w:val="both"/>
        <w:rPr>
          <w:rFonts w:ascii="Times New Roman" w:hAnsi="Times New Roman" w:cs="Times New Roman"/>
          <w:sz w:val="24"/>
          <w:szCs w:val="24"/>
          <w:highlight w:val="white"/>
        </w:rPr>
      </w:pPr>
      <w:hyperlink r:id="rId43">
        <w:r w:rsidRPr="00C3485F">
          <w:rPr>
            <w:rFonts w:ascii="Times New Roman" w:hAnsi="Times New Roman" w:cs="Times New Roman"/>
            <w:color w:val="1155CC"/>
            <w:sz w:val="24"/>
            <w:szCs w:val="24"/>
            <w:highlight w:val="white"/>
            <w:u w:val="single"/>
          </w:rPr>
          <w:t>https://sieciaki.pl/sieciomisja/zasady-bezpieczenstwa/netykieta</w:t>
        </w:r>
      </w:hyperlink>
      <w:r w:rsidRPr="00C3485F">
        <w:rPr>
          <w:rFonts w:ascii="Times New Roman" w:hAnsi="Times New Roman" w:cs="Times New Roman"/>
          <w:color w:val="222222"/>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nr 5 - Schemat powiązań każdego uczestnika szkolenia z różnymi obszarami (funkcjami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46F97E41" wp14:editId="6C6D5907">
            <wp:extent cx="5734050" cy="3276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734050" cy="3276600"/>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nr 6 - Wady i zalety </w:t>
      </w:r>
      <w:proofErr w:type="spellStart"/>
      <w:r w:rsidRPr="00C3485F">
        <w:rPr>
          <w:rFonts w:ascii="Times New Roman" w:hAnsi="Times New Roman" w:cs="Times New Roman"/>
          <w:sz w:val="24"/>
          <w:szCs w:val="24"/>
          <w:highlight w:val="white"/>
        </w:rPr>
        <w:t>internetu</w:t>
      </w:r>
      <w:proofErr w:type="spellEnd"/>
    </w:p>
    <w:p w:rsidR="006A6991" w:rsidRPr="00C3485F" w:rsidRDefault="006A6991" w:rsidP="00C3485F">
      <w:pPr>
        <w:spacing w:line="360" w:lineRule="auto"/>
        <w:jc w:val="both"/>
        <w:rPr>
          <w:rFonts w:ascii="Times New Roman" w:hAnsi="Times New Roman" w:cs="Times New Roman"/>
          <w:sz w:val="24"/>
          <w:szCs w:val="24"/>
          <w:highlight w:val="white"/>
        </w:rPr>
      </w:pPr>
      <w:hyperlink r:id="rId45">
        <w:r w:rsidRPr="00C3485F">
          <w:rPr>
            <w:rFonts w:ascii="Times New Roman" w:hAnsi="Times New Roman" w:cs="Times New Roman"/>
            <w:color w:val="1155CC"/>
            <w:sz w:val="24"/>
            <w:szCs w:val="24"/>
            <w:highlight w:val="white"/>
            <w:u w:val="single"/>
          </w:rPr>
          <w:t>http://di.com.pl/informacje/galeria,32833,5562.html</w:t>
        </w:r>
      </w:hyperlink>
      <w:r w:rsidRPr="00C3485F">
        <w:rPr>
          <w:rFonts w:ascii="Times New Roman" w:hAnsi="Times New Roman" w:cs="Times New Roman"/>
          <w:sz w:val="24"/>
          <w:szCs w:val="24"/>
          <w:highlight w:val="white"/>
        </w:rPr>
        <w:t xml:space="preserve">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drawing>
          <wp:inline distT="114300" distB="114300" distL="114300" distR="114300" wp14:anchorId="39FD6472" wp14:editId="4903297A">
            <wp:extent cx="5843588" cy="382785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l="25747" t="18803" r="26578" b="16923"/>
                    <a:stretch>
                      <a:fillRect/>
                    </a:stretch>
                  </pic:blipFill>
                  <pic:spPr>
                    <a:xfrm>
                      <a:off x="0" y="0"/>
                      <a:ext cx="5843588" cy="3827855"/>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Załącznik nr 7 - Jak powiązać zalety </w:t>
      </w:r>
      <w:proofErr w:type="spellStart"/>
      <w:r w:rsidRPr="00C3485F">
        <w:rPr>
          <w:rFonts w:ascii="Times New Roman" w:hAnsi="Times New Roman" w:cs="Times New Roman"/>
          <w:sz w:val="24"/>
          <w:szCs w:val="24"/>
          <w:highlight w:val="white"/>
        </w:rPr>
        <w:t>internetu</w:t>
      </w:r>
      <w:proofErr w:type="spellEnd"/>
      <w:r w:rsidRPr="00C3485F">
        <w:rPr>
          <w:rFonts w:ascii="Times New Roman" w:hAnsi="Times New Roman" w:cs="Times New Roman"/>
          <w:sz w:val="24"/>
          <w:szCs w:val="24"/>
          <w:highlight w:val="white"/>
        </w:rPr>
        <w:t xml:space="preserve"> z benefitami dotyczącymi zatrudnienia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lastRenderedPageBreak/>
        <w:drawing>
          <wp:inline distT="114300" distB="114300" distL="114300" distR="114300" wp14:anchorId="195B12C7" wp14:editId="55EC0D85">
            <wp:extent cx="5205413" cy="4576187"/>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l="23754" t="24778" r="30897" b="4424"/>
                    <a:stretch>
                      <a:fillRect/>
                    </a:stretch>
                  </pic:blipFill>
                  <pic:spPr>
                    <a:xfrm>
                      <a:off x="0" y="0"/>
                      <a:ext cx="5205413" cy="4576187"/>
                    </a:xfrm>
                    <a:prstGeom prst="rect">
                      <a:avLst/>
                    </a:prstGeom>
                    <a:ln/>
                  </pic:spPr>
                </pic:pic>
              </a:graphicData>
            </a:graphic>
          </wp:inline>
        </w:drawing>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b/>
          <w:sz w:val="24"/>
          <w:szCs w:val="24"/>
          <w:highlight w:val="white"/>
        </w:rPr>
      </w:pPr>
      <w:r w:rsidRPr="00C3485F">
        <w:rPr>
          <w:rFonts w:ascii="Times New Roman" w:hAnsi="Times New Roman" w:cs="Times New Roman"/>
          <w:sz w:val="24"/>
          <w:szCs w:val="24"/>
          <w:highlight w:val="white"/>
        </w:rPr>
        <w:t xml:space="preserve">Załącznik nr 8 - Jak działają wyszukiwarki internetowe? </w:t>
      </w:r>
    </w:p>
    <w:p w:rsidR="006A6991" w:rsidRPr="00C3485F" w:rsidRDefault="006A6991" w:rsidP="00C3485F">
      <w:pPr>
        <w:spacing w:line="360" w:lineRule="auto"/>
        <w:jc w:val="both"/>
        <w:rPr>
          <w:rFonts w:ascii="Times New Roman" w:hAnsi="Times New Roman" w:cs="Times New Roman"/>
          <w:sz w:val="24"/>
          <w:szCs w:val="24"/>
          <w:highlight w:val="white"/>
        </w:rPr>
      </w:pP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noProof/>
          <w:sz w:val="24"/>
          <w:szCs w:val="24"/>
          <w:highlight w:val="white"/>
        </w:rPr>
        <w:lastRenderedPageBreak/>
        <w:drawing>
          <wp:inline distT="114300" distB="114300" distL="114300" distR="114300" wp14:anchorId="5BCF8E1E" wp14:editId="448BF6D4">
            <wp:extent cx="5734050" cy="41783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5734050" cy="4178300"/>
                    </a:xfrm>
                    <a:prstGeom prst="rect">
                      <a:avLst/>
                    </a:prstGeom>
                    <a:ln/>
                  </pic:spPr>
                </pic:pic>
              </a:graphicData>
            </a:graphic>
          </wp:inline>
        </w:drawing>
      </w:r>
    </w:p>
    <w:p w:rsidR="006A6991" w:rsidRPr="00C3485F" w:rsidRDefault="006A6991" w:rsidP="00C3485F">
      <w:pPr>
        <w:spacing w:before="400" w:after="400" w:line="360" w:lineRule="auto"/>
        <w:jc w:val="center"/>
        <w:rPr>
          <w:rFonts w:ascii="Times New Roman" w:eastAsia="Roboto" w:hAnsi="Times New Roman" w:cs="Times New Roman"/>
          <w:b/>
          <w:sz w:val="24"/>
          <w:szCs w:val="24"/>
          <w:highlight w:val="white"/>
          <w:vertAlign w:val="subscript"/>
        </w:rPr>
      </w:pPr>
      <w:r w:rsidRPr="00C3485F">
        <w:rPr>
          <w:rFonts w:ascii="Times New Roman" w:eastAsia="Roboto" w:hAnsi="Times New Roman" w:cs="Times New Roman"/>
          <w:b/>
          <w:sz w:val="24"/>
          <w:szCs w:val="24"/>
          <w:highlight w:val="white"/>
          <w:vertAlign w:val="subscript"/>
        </w:rPr>
        <w:t xml:space="preserve">https://www.komputerswiat.pl/ </w:t>
      </w:r>
    </w:p>
    <w:p w:rsidR="006A6991" w:rsidRPr="00C3485F" w:rsidRDefault="006A6991" w:rsidP="00C3485F">
      <w:pPr>
        <w:spacing w:line="36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Załącznik nr 9 - Scenariusz autoprezentacji</w:t>
      </w:r>
    </w:p>
    <w:p w:rsidR="006A6991" w:rsidRPr="00C3485F" w:rsidRDefault="006A6991" w:rsidP="00907142">
      <w:pPr>
        <w:spacing w:line="240" w:lineRule="auto"/>
        <w:jc w:val="both"/>
        <w:rPr>
          <w:rFonts w:ascii="Times New Roman" w:hAnsi="Times New Roman" w:cs="Times New Roman"/>
          <w:sz w:val="24"/>
          <w:szCs w:val="24"/>
          <w:highlight w:val="white"/>
        </w:rPr>
      </w:pP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Dzień dobry.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Natalia Iwan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doświadczony Marketing Manager.</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SEO, SEM, ASO, nie mają dla mnie tajemnic.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Narzędzia analityczne?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To podstawa efektywnych działań marketingowych.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lastRenderedPageBreak/>
        <w:t xml:space="preserve">Cokolwiek jest potrzebne Twojej firmie, aby odnieść sukces, potrafię tak przygotować i poprowadzić projekty marketingowe, aby Twoi klienci płacili częściej i więcej.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Co więcej?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O swoich doświadczeniach zawodowych chętnie porozmawiam osobiście podczas rozmowy rekrutacyjnej. Watro się ze mną spotkać!</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 xml:space="preserve">Praca jest dla mnie pasją również po godzinach. </w:t>
      </w:r>
    </w:p>
    <w:p w:rsidR="006A6991" w:rsidRPr="00C3485F" w:rsidRDefault="006A6991" w:rsidP="00907142">
      <w:pPr>
        <w:spacing w:line="240" w:lineRule="auto"/>
        <w:jc w:val="both"/>
        <w:rPr>
          <w:rFonts w:ascii="Times New Roman" w:hAnsi="Times New Roman" w:cs="Times New Roman"/>
          <w:sz w:val="24"/>
          <w:szCs w:val="24"/>
          <w:highlight w:val="white"/>
        </w:rPr>
      </w:pPr>
      <w:r w:rsidRPr="00C3485F">
        <w:rPr>
          <w:rFonts w:ascii="Times New Roman" w:hAnsi="Times New Roman" w:cs="Times New Roman"/>
          <w:sz w:val="24"/>
          <w:szCs w:val="24"/>
          <w:highlight w:val="white"/>
        </w:rPr>
        <w:t>Sprawdź mój profil na LinkedIn i sprawdź jak oceniają mnie inni eksperci.</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6A6991" w:rsidRPr="00C3485F" w:rsidRDefault="006A6991" w:rsidP="00C3485F">
      <w:pPr>
        <w:spacing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lastRenderedPageBreak/>
        <w:t>Koncepcja merytoryczna – coaching rozmowa kwalifikacyjna</w: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u w:val="single"/>
        </w:rPr>
      </w:pPr>
      <w:r w:rsidRPr="00C3485F">
        <w:rPr>
          <w:rFonts w:ascii="Times New Roman" w:hAnsi="Times New Roman" w:cs="Times New Roman"/>
          <w:b/>
          <w:sz w:val="24"/>
          <w:szCs w:val="24"/>
          <w:u w:val="single"/>
        </w:rPr>
        <w:t>Metody prowadzenia zajęć:</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 xml:space="preserve">mini-wykład, </w:t>
      </w:r>
      <w:proofErr w:type="spellStart"/>
      <w:r w:rsidRPr="00C3485F">
        <w:rPr>
          <w:rFonts w:ascii="Times New Roman" w:hAnsi="Times New Roman" w:cs="Times New Roman"/>
          <w:sz w:val="24"/>
          <w:szCs w:val="24"/>
        </w:rPr>
        <w:t>case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study</w:t>
      </w:r>
      <w:proofErr w:type="spellEnd"/>
      <w:r w:rsidRPr="00C3485F">
        <w:rPr>
          <w:rFonts w:ascii="Times New Roman" w:hAnsi="Times New Roman" w:cs="Times New Roman"/>
          <w:sz w:val="24"/>
          <w:szCs w:val="24"/>
        </w:rPr>
        <w:t xml:space="preserve">, dyskusja grupowa, praca indywidualna i w parach, praca w małych grupach, odgrywanie scenek, </w:t>
      </w:r>
      <w:proofErr w:type="spellStart"/>
      <w:r w:rsidRPr="00C3485F">
        <w:rPr>
          <w:rFonts w:ascii="Times New Roman" w:hAnsi="Times New Roman" w:cs="Times New Roman"/>
          <w:sz w:val="24"/>
          <w:szCs w:val="24"/>
        </w:rPr>
        <w:t>brain</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storming</w:t>
      </w:r>
      <w:proofErr w:type="spellEnd"/>
      <w:r w:rsidRPr="00C3485F">
        <w:rPr>
          <w:rFonts w:ascii="Times New Roman" w:hAnsi="Times New Roman" w:cs="Times New Roman"/>
          <w:sz w:val="24"/>
          <w:szCs w:val="24"/>
        </w:rPr>
        <w:t>.</w:t>
      </w:r>
    </w:p>
    <w:p w:rsidR="006A6991" w:rsidRPr="00C3485F" w:rsidRDefault="006A6991" w:rsidP="00C3485F">
      <w:pPr>
        <w:spacing w:line="360" w:lineRule="auto"/>
        <w:ind w:firstLine="567"/>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u w:val="single"/>
        </w:rPr>
      </w:pPr>
      <w:r w:rsidRPr="00C3485F">
        <w:rPr>
          <w:rFonts w:ascii="Times New Roman" w:hAnsi="Times New Roman" w:cs="Times New Roman"/>
          <w:b/>
          <w:sz w:val="24"/>
          <w:szCs w:val="24"/>
          <w:u w:val="single"/>
        </w:rPr>
        <w:t>Stosowane pomoce dydaktyczne:</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Flipchart, papier do flipcharta, mazaki, rzutnik multimedialny, głośniki, laptop, kartki A4, kredki, długopisy, podkładki, materiały do kreatywnej pracy warsztatowej dostarczone przez trenera.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sz w:val="24"/>
          <w:szCs w:val="24"/>
          <w:u w:val="single"/>
        </w:rPr>
        <w:t>Cele</w:t>
      </w:r>
      <w:r w:rsidRPr="00C3485F">
        <w:rPr>
          <w:rFonts w:ascii="Times New Roman" w:hAnsi="Times New Roman" w:cs="Times New Roman"/>
          <w:sz w:val="24"/>
          <w:szCs w:val="24"/>
        </w:rPr>
        <w:t>:</w:t>
      </w:r>
    </w:p>
    <w:p w:rsidR="006A6991" w:rsidRPr="00C3485F" w:rsidRDefault="006A6991" w:rsidP="00C3485F">
      <w:pPr>
        <w:pStyle w:val="Akapitzlist"/>
        <w:numPr>
          <w:ilvl w:val="0"/>
          <w:numId w:val="4"/>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Podniesienie umiejętności wykorzystania swoich mocnych stron na rozmowie kwalifikacyjnej </w:t>
      </w:r>
    </w:p>
    <w:p w:rsidR="006A6991" w:rsidRPr="00C3485F" w:rsidRDefault="006A6991" w:rsidP="00C3485F">
      <w:pPr>
        <w:pStyle w:val="Akapitzlist"/>
        <w:numPr>
          <w:ilvl w:val="0"/>
          <w:numId w:val="4"/>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Nabycie umiejętności pożądanego zachowania podczas rozmowy kwalifikacyjnej</w:t>
      </w:r>
    </w:p>
    <w:p w:rsidR="006A6991" w:rsidRPr="00C3485F" w:rsidRDefault="006A6991" w:rsidP="00C3485F">
      <w:pPr>
        <w:pStyle w:val="Akapitzlist"/>
        <w:numPr>
          <w:ilvl w:val="0"/>
          <w:numId w:val="4"/>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Zdolność czytania ze zrozumieniem ogłoszeń o pracę i adekwatne przygotowanie do rozmowy kwalifikacyjnej. </w:t>
      </w:r>
    </w:p>
    <w:p w:rsidR="006A6991" w:rsidRPr="00C3485F" w:rsidRDefault="006A6991" w:rsidP="00C3485F">
      <w:pPr>
        <w:spacing w:line="360" w:lineRule="auto"/>
        <w:ind w:firstLine="567"/>
        <w:jc w:val="both"/>
        <w:rPr>
          <w:rFonts w:ascii="Times New Roman" w:hAnsi="Times New Roman" w:cs="Times New Roman"/>
          <w:sz w:val="24"/>
          <w:szCs w:val="24"/>
        </w:rPr>
      </w:pPr>
    </w:p>
    <w:p w:rsidR="006A6991" w:rsidRPr="00C3485F" w:rsidRDefault="006A6991" w:rsidP="00C3485F">
      <w:pPr>
        <w:spacing w:line="360" w:lineRule="auto"/>
        <w:ind w:firstLine="567"/>
        <w:jc w:val="both"/>
        <w:rPr>
          <w:rFonts w:ascii="Times New Roman" w:hAnsi="Times New Roman" w:cs="Times New Roman"/>
          <w:b/>
          <w:sz w:val="24"/>
          <w:szCs w:val="24"/>
          <w:u w:val="single"/>
        </w:rPr>
      </w:pPr>
      <w:r w:rsidRPr="00C3485F">
        <w:rPr>
          <w:rFonts w:ascii="Times New Roman" w:hAnsi="Times New Roman" w:cs="Times New Roman"/>
          <w:b/>
          <w:sz w:val="24"/>
          <w:szCs w:val="24"/>
          <w:u w:val="single"/>
        </w:rPr>
        <w:t>Program</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Na wstępie należy zapoznać uczestników z ważnymi pojęciami związanymi z procesem rekrutacji:</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Rekrutacja</w:t>
      </w:r>
      <w:r w:rsidRPr="00C3485F">
        <w:rPr>
          <w:rFonts w:ascii="Times New Roman" w:hAnsi="Times New Roman" w:cs="Times New Roman"/>
          <w:sz w:val="24"/>
          <w:szCs w:val="24"/>
        </w:rPr>
        <w:t xml:space="preserve"> – proces, w którym rekruter reprezentujący pracodawcę wykonuje pewne czynności zmierzające do pozyskania kandydatów do pracy: tworzy tzw. „profil kandydata do </w:t>
      </w:r>
      <w:r w:rsidRPr="00C3485F">
        <w:rPr>
          <w:rFonts w:ascii="Times New Roman" w:hAnsi="Times New Roman" w:cs="Times New Roman"/>
          <w:sz w:val="24"/>
          <w:szCs w:val="24"/>
        </w:rPr>
        <w:lastRenderedPageBreak/>
        <w:t>pracy”, wstawia ogłoszenia o poszukiwaniu pracownika np. na portale internetowe, samemu również może szukać kandydatów do pracy np. poprzez fora internetowe. Rezultatem procesu rekrutacji powinny być dokumenty aplikacyjne złożone przez chętnych kandydatów – np. poprzez e-mail.</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Selekcja</w:t>
      </w:r>
      <w:r w:rsidRPr="00C3485F">
        <w:rPr>
          <w:rFonts w:ascii="Times New Roman" w:hAnsi="Times New Roman" w:cs="Times New Roman"/>
          <w:sz w:val="24"/>
          <w:szCs w:val="24"/>
        </w:rPr>
        <w:t xml:space="preserve"> – proces, w którym rekruter i/lub przełożony przyszłego pracownika starają się wybrać najlepszego kandydata/kandydatów do pracy na konkretnym stanowisku. Selekcję można wykonać dzięki wstępnej rozmowie telefonicznej, rozmowie rekrutacyjnej, udziału w sesji </w:t>
      </w:r>
      <w:proofErr w:type="spellStart"/>
      <w:r w:rsidRPr="00C3485F">
        <w:rPr>
          <w:rFonts w:ascii="Times New Roman" w:hAnsi="Times New Roman" w:cs="Times New Roman"/>
          <w:sz w:val="24"/>
          <w:szCs w:val="24"/>
        </w:rPr>
        <w:t>assessment</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center</w:t>
      </w:r>
      <w:proofErr w:type="spellEnd"/>
      <w:r w:rsidRPr="00C3485F">
        <w:rPr>
          <w:rFonts w:ascii="Times New Roman" w:hAnsi="Times New Roman" w:cs="Times New Roman"/>
          <w:sz w:val="24"/>
          <w:szCs w:val="24"/>
        </w:rPr>
        <w:t>, testom, kwestionariuszom i zadaniom, które wykonuje kandydat. Rezultatem selekcji ma być wskazanie optymalnego kandydata (lub kandydatów) do pracy na obsadzane stanowisko.</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Optymalny kandydat</w:t>
      </w:r>
      <w:r w:rsidRPr="00C3485F">
        <w:rPr>
          <w:rFonts w:ascii="Times New Roman" w:hAnsi="Times New Roman" w:cs="Times New Roman"/>
          <w:sz w:val="24"/>
          <w:szCs w:val="24"/>
        </w:rPr>
        <w:t xml:space="preserve"> – kandydat spełniający wymogi pracodawcy.</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 xml:space="preserve">Sesja </w:t>
      </w:r>
      <w:proofErr w:type="spellStart"/>
      <w:r w:rsidRPr="00C3485F">
        <w:rPr>
          <w:rFonts w:ascii="Times New Roman" w:hAnsi="Times New Roman" w:cs="Times New Roman"/>
          <w:b/>
          <w:sz w:val="24"/>
          <w:szCs w:val="24"/>
        </w:rPr>
        <w:t>assessment</w:t>
      </w:r>
      <w:proofErr w:type="spellEnd"/>
      <w:r w:rsidRPr="00C3485F">
        <w:rPr>
          <w:rFonts w:ascii="Times New Roman" w:hAnsi="Times New Roman" w:cs="Times New Roman"/>
          <w:b/>
          <w:sz w:val="24"/>
          <w:szCs w:val="24"/>
        </w:rPr>
        <w:t xml:space="preserve"> </w:t>
      </w:r>
      <w:proofErr w:type="spellStart"/>
      <w:r w:rsidRPr="00C3485F">
        <w:rPr>
          <w:rFonts w:ascii="Times New Roman" w:hAnsi="Times New Roman" w:cs="Times New Roman"/>
          <w:b/>
          <w:sz w:val="24"/>
          <w:szCs w:val="24"/>
        </w:rPr>
        <w:t>center</w:t>
      </w:r>
      <w:proofErr w:type="spellEnd"/>
      <w:r w:rsidRPr="00C3485F">
        <w:rPr>
          <w:rFonts w:ascii="Times New Roman" w:hAnsi="Times New Roman" w:cs="Times New Roman"/>
          <w:sz w:val="24"/>
          <w:szCs w:val="24"/>
        </w:rPr>
        <w:t xml:space="preserve"> – spotkanie grupy kandydatów do pracy, w trakcie którego rozwiązuje się zestaw zadań w celu wyłonienia najbardziej optymalnego kandydata. Spotkanie takie trwa zwykle kilka godzin, zawiera zadania indywidualne i grupowe. W trakcie sesji </w:t>
      </w:r>
      <w:proofErr w:type="spellStart"/>
      <w:r w:rsidRPr="00C3485F">
        <w:rPr>
          <w:rFonts w:ascii="Times New Roman" w:hAnsi="Times New Roman" w:cs="Times New Roman"/>
          <w:sz w:val="24"/>
          <w:szCs w:val="24"/>
        </w:rPr>
        <w:t>Assessment</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center</w:t>
      </w:r>
      <w:proofErr w:type="spellEnd"/>
      <w:r w:rsidRPr="00C3485F">
        <w:rPr>
          <w:rFonts w:ascii="Times New Roman" w:hAnsi="Times New Roman" w:cs="Times New Roman"/>
          <w:sz w:val="24"/>
          <w:szCs w:val="24"/>
        </w:rPr>
        <w:t xml:space="preserve"> (w skrócie AC) kandydatów do pracy (zwykle grupę 4-8 osobową) obserwują tzw. asesorzy, czyli osoby obserwujące kandydatów i wypełniający dokumenty służące do oceny kompetencji kandydatów.</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Rozmowa kwalifikacyjna</w:t>
      </w:r>
      <w:r w:rsidRPr="00C3485F">
        <w:rPr>
          <w:rFonts w:ascii="Times New Roman" w:hAnsi="Times New Roman" w:cs="Times New Roman"/>
          <w:sz w:val="24"/>
          <w:szCs w:val="24"/>
        </w:rPr>
        <w:t xml:space="preserve"> – spotkanie z </w:t>
      </w:r>
      <w:proofErr w:type="spellStart"/>
      <w:r w:rsidRPr="00C3485F">
        <w:rPr>
          <w:rFonts w:ascii="Times New Roman" w:hAnsi="Times New Roman" w:cs="Times New Roman"/>
          <w:sz w:val="24"/>
          <w:szCs w:val="24"/>
        </w:rPr>
        <w:t>rekruterem</w:t>
      </w:r>
      <w:proofErr w:type="spellEnd"/>
      <w:r w:rsidRPr="00C3485F">
        <w:rPr>
          <w:rFonts w:ascii="Times New Roman" w:hAnsi="Times New Roman" w:cs="Times New Roman"/>
          <w:sz w:val="24"/>
          <w:szCs w:val="24"/>
        </w:rPr>
        <w:t xml:space="preserve"> (czasem również i innymi pracownikami firmy) w trakcie którego kandydatowi zadaje się pytania. Służy poznaniu kandydata i określeniu jego kompetencji oraz sprawdzaniu różnych innych cech, jak np. mocne i słabe strony. Rezultatem ma być wskazanie najbardziej optymalnego kandydata/kandydatów.</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Rekruter</w:t>
      </w:r>
      <w:r w:rsidRPr="00C3485F">
        <w:rPr>
          <w:rFonts w:ascii="Times New Roman" w:hAnsi="Times New Roman" w:cs="Times New Roman"/>
          <w:sz w:val="24"/>
          <w:szCs w:val="24"/>
        </w:rPr>
        <w:t xml:space="preserve"> – osoba odpowiedzialna za poszukanie i wskazanie (a czasem wybór) najbardziej optymalnego kandydata do pracy na poszukiwane stanowisko. Nazywany jest również specjalistą ds. personalnych lub specjalistą HR. U </w:t>
      </w:r>
      <w:proofErr w:type="spellStart"/>
      <w:r w:rsidRPr="00C3485F">
        <w:rPr>
          <w:rFonts w:ascii="Times New Roman" w:hAnsi="Times New Roman" w:cs="Times New Roman"/>
          <w:sz w:val="24"/>
          <w:szCs w:val="24"/>
        </w:rPr>
        <w:t>rekruterów</w:t>
      </w:r>
      <w:proofErr w:type="spellEnd"/>
      <w:r w:rsidRPr="00C3485F">
        <w:rPr>
          <w:rFonts w:ascii="Times New Roman" w:hAnsi="Times New Roman" w:cs="Times New Roman"/>
          <w:sz w:val="24"/>
          <w:szCs w:val="24"/>
        </w:rPr>
        <w:t xml:space="preserve"> preferuje się wyższe wykształcenie psychologiczne lub z zakresu zarządzania zasobami ludzkimi. Rekruter może się posługiwać takimi narzędziami, jak testy psychologiczne, kwestionariusze i zadania, które zleca do wykonania </w:t>
      </w:r>
      <w:r w:rsidRPr="00C3485F">
        <w:rPr>
          <w:rFonts w:ascii="Times New Roman" w:hAnsi="Times New Roman" w:cs="Times New Roman"/>
          <w:sz w:val="24"/>
          <w:szCs w:val="24"/>
        </w:rPr>
        <w:lastRenderedPageBreak/>
        <w:t>kandydatowi do pracy. Jest pierwszym kontaktem kandydata w firmie i jest też jej „wizytówką”, tzn. odpowiada za prezentację firmy kandydatowi do pracy.</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HR</w:t>
      </w:r>
      <w:r w:rsidRPr="00C3485F">
        <w:rPr>
          <w:rFonts w:ascii="Times New Roman" w:hAnsi="Times New Roman" w:cs="Times New Roman"/>
          <w:sz w:val="24"/>
          <w:szCs w:val="24"/>
        </w:rPr>
        <w:t xml:space="preserve"> – z ang. „Human </w:t>
      </w:r>
      <w:proofErr w:type="spellStart"/>
      <w:r w:rsidRPr="00C3485F">
        <w:rPr>
          <w:rFonts w:ascii="Times New Roman" w:hAnsi="Times New Roman" w:cs="Times New Roman"/>
          <w:sz w:val="24"/>
          <w:szCs w:val="24"/>
        </w:rPr>
        <w:t>Resources</w:t>
      </w:r>
      <w:proofErr w:type="spellEnd"/>
      <w:r w:rsidRPr="00C3485F">
        <w:rPr>
          <w:rFonts w:ascii="Times New Roman" w:hAnsi="Times New Roman" w:cs="Times New Roman"/>
          <w:sz w:val="24"/>
          <w:szCs w:val="24"/>
        </w:rPr>
        <w:t>” czyli zasoby ludzkie. Pojęcie oznaczające dział w firmie zajmujący się polityką kadrową – czyli np.: zatrudnianie, zwalnianie, motywowanie, budowanie systemów motywacyjnych, określanie wynagrodzeń, podpisywanie i modyfikacja umów o pracę i cywilnoprawnych, wizerunek przedsiębiorstwa itp.</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Kolejnym etapem jest przygotowanie uczestników do poszukiwania pracy.</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Osoby z zespołem Aspergera nie mają żadnych prawnych czy społecznych przeciwskazań do pracy. Mogą być zarówno świetnymi prawnikami, lekarzami, jak i inżynierami i naukowcami. Jednak z racji charakterystyki spektrum autyzmu, do którego należy zespół Aspergera zalecane jest, abyś wpierw określił swoje mocne i słabe strony. Przeważnie (choć nie zawsze) osoby z zespołem Aspergera mają trudności zawodowe związane z brakiem umiejętności układania sobie relacji w pracy: z przełożonymi, klientami a nawet kolegami i koleżankami. Takie osoby powinny wybierać zawody, w których efekty pracy nie będą tak mocno zależne od jakości relacji z drugim człowiekiem – np. unikać zawodu przedstawiciela handlowego. Oczywiście zespół Aspergera jest tak zróżnicowany pod względem zachowania i charakterystyki konkretnego człowieka, że i w tej społeczności znalazłyby się osoby, które nauczyły się świetnie budować relacje. Jednak takie osoby zbyt często się nie zdarzają. Osobie z zespołem Aspergera zaleca się przede wszystkim znalezienie pracy takiej, która połączyłaby jego możliwości zarabiania z pasją. Osoby ze spektrum autyzmu są wyjątkowo mało odporne na wykonywanie pracy dla nich mało przyjemnej i komfortowej.</w:t>
      </w:r>
    </w:p>
    <w:p w:rsidR="006A6991" w:rsidRPr="00C3485F" w:rsidRDefault="006A6991" w:rsidP="00C3485F">
      <w:pPr>
        <w:spacing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 xml:space="preserve">Czym jest „dobra praca”? To pojęcie względne. Pod względem finansowym jednemu wystarczy 2500zł miesięcznie, inny powie, że za 10 000zł miesięcznie nie będzie w stanie utrzymać rodziny. Jeden i drugi może mieć rację. Wszystko zależy od Twoich miesięcznych kosztów stałych: jedzenie, transport, podróże, mieszkanie, media, kredyty itp. Prosta zasada bogacenia się mówi, aby obniżać swoje miesięczne koszty stałe – minimalny rachunek za telefon i </w:t>
      </w:r>
      <w:proofErr w:type="spellStart"/>
      <w:r w:rsidRPr="00C3485F">
        <w:rPr>
          <w:rFonts w:ascii="Times New Roman" w:hAnsi="Times New Roman" w:cs="Times New Roman"/>
          <w:sz w:val="24"/>
          <w:szCs w:val="24"/>
        </w:rPr>
        <w:t>internet</w:t>
      </w:r>
      <w:proofErr w:type="spellEnd"/>
      <w:r w:rsidRPr="00C3485F">
        <w:rPr>
          <w:rFonts w:ascii="Times New Roman" w:hAnsi="Times New Roman" w:cs="Times New Roman"/>
          <w:sz w:val="24"/>
          <w:szCs w:val="24"/>
        </w:rPr>
        <w:t xml:space="preserve">, rezygnacja z </w:t>
      </w:r>
      <w:r w:rsidRPr="00C3485F">
        <w:rPr>
          <w:rFonts w:ascii="Times New Roman" w:hAnsi="Times New Roman" w:cs="Times New Roman"/>
          <w:sz w:val="24"/>
          <w:szCs w:val="24"/>
        </w:rPr>
        <w:lastRenderedPageBreak/>
        <w:t>samochodu, jeśli rzadko nim jeździsz, wybór miejsca zamieszkania blisko pracy itp. Aby singiel mógł samodzielnie żyć bez pomocy innych osób w mieście średniej wielkości, szacuje się, że potrzebuje 3000zł miesięcznie na swoje utrzymanie. Wiele osób w naszym kraju zarabia mniej, dlatego aby obniżyć koszty życia zamieszkują wspólnie z rodziną lub znajomymi pod wspólnym dachem, robią zakupy w dyskontach, jeżdżą po kilka osób do pracy w jednym samochodzie. Jeszcze inni w ogóle nie przywiązują dużej wartości do zarobków niezależnie od ich wielkości. Zwracają uwagę natomiast na lokalizację, godziny pracy, hałas panujący na stanowisku pracy, zakres odpowiedzialności i rodzaj wykonywanej pracy.</w:t>
      </w:r>
    </w:p>
    <w:p w:rsidR="006A6991" w:rsidRPr="00C3485F" w:rsidRDefault="006A6991" w:rsidP="00C3485F">
      <w:pPr>
        <w:pStyle w:val="Akapitzlist"/>
        <w:spacing w:line="360" w:lineRule="auto"/>
        <w:ind w:left="142"/>
        <w:jc w:val="both"/>
        <w:rPr>
          <w:rFonts w:ascii="Times New Roman" w:hAnsi="Times New Roman" w:cs="Times New Roman"/>
          <w:sz w:val="24"/>
          <w:szCs w:val="24"/>
        </w:rPr>
      </w:pPr>
      <w:r w:rsidRPr="00C3485F">
        <w:rPr>
          <w:rFonts w:ascii="Times New Roman" w:hAnsi="Times New Roman" w:cs="Times New Roman"/>
          <w:sz w:val="24"/>
          <w:szCs w:val="24"/>
        </w:rPr>
        <w:t>Przygotowanie do właściwej interpretacji ogłoszeń o pracę</w:t>
      </w:r>
    </w:p>
    <w:p w:rsidR="006A6991" w:rsidRPr="00C3485F" w:rsidRDefault="006A6991" w:rsidP="00C3485F">
      <w:pPr>
        <w:pStyle w:val="Akapitzlist"/>
        <w:spacing w:line="360" w:lineRule="auto"/>
        <w:ind w:left="142"/>
        <w:rPr>
          <w:rFonts w:ascii="Times New Roman" w:hAnsi="Times New Roman" w:cs="Times New Roman"/>
          <w:sz w:val="24"/>
          <w:szCs w:val="24"/>
        </w:rPr>
      </w:pPr>
    </w:p>
    <w:p w:rsidR="006A6991" w:rsidRPr="00C3485F" w:rsidRDefault="006A6991" w:rsidP="00C3485F">
      <w:pPr>
        <w:pStyle w:val="Akapitzlist"/>
        <w:numPr>
          <w:ilvl w:val="0"/>
          <w:numId w:val="18"/>
        </w:numPr>
        <w:spacing w:line="360" w:lineRule="auto"/>
        <w:jc w:val="both"/>
        <w:rPr>
          <w:rFonts w:ascii="Times New Roman" w:hAnsi="Times New Roman" w:cs="Times New Roman"/>
          <w:sz w:val="24"/>
          <w:szCs w:val="24"/>
        </w:rPr>
      </w:pPr>
      <w:r w:rsidRPr="00C3485F">
        <w:rPr>
          <w:rFonts w:ascii="Times New Roman" w:hAnsi="Times New Roman" w:cs="Times New Roman"/>
          <w:b/>
          <w:sz w:val="24"/>
          <w:szCs w:val="24"/>
        </w:rPr>
        <w:t>Ogłoszenie o pracę</w:t>
      </w:r>
      <w:r w:rsidRPr="00C3485F">
        <w:rPr>
          <w:rFonts w:ascii="Times New Roman" w:hAnsi="Times New Roman" w:cs="Times New Roman"/>
          <w:sz w:val="24"/>
          <w:szCs w:val="24"/>
        </w:rPr>
        <w:t xml:space="preserve"> – przeanalizuj ogłoszenie, które Cię interesuje. Zazwyczaj składa się ono z 3 części:</w:t>
      </w:r>
    </w:p>
    <w:p w:rsidR="006A6991" w:rsidRPr="00C3485F" w:rsidRDefault="006A6991" w:rsidP="00C3485F">
      <w:pPr>
        <w:pStyle w:val="Akapitzlist"/>
        <w:numPr>
          <w:ilvl w:val="1"/>
          <w:numId w:val="18"/>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Zakres obowiązków – czyli zadania na stanowisku pracy, na które aplikujesz. Pamiętaj, że na rozmowie kwalifikacyjnej będziesz pytany, kiedy i jak te obowiązki wykonywałeś (jeśli praca wymaga doświadczenia) lub czy jesteś gotowy do ich wykonywania.</w:t>
      </w:r>
    </w:p>
    <w:p w:rsidR="006A6991" w:rsidRPr="00C3485F" w:rsidRDefault="006A6991" w:rsidP="00C3485F">
      <w:pPr>
        <w:pStyle w:val="Akapitzlist"/>
        <w:numPr>
          <w:ilvl w:val="1"/>
          <w:numId w:val="18"/>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Wymagania – dotyczą Twoich kompetencji. Możemy je podzielić na twarde (prawo jazdy, kurs operatora wózków widłowych, uprawnienia do pracy na wysokości itp.) oraz na miękkie (umiejętność pracy w zespole, komunikatywność, zdolności organizacyjne itp. Każda z tych kompetencji może być sprawdzana w dalszych procedurach, np. na etapie rozmowy kwalifikacyjnej, gdzie rekruter zadając Ci pytania sprawdza posiadane przez Ciebie kompetencje wymagane przez pracodawcę na dane stanowisko.</w:t>
      </w:r>
    </w:p>
    <w:p w:rsidR="006A6991" w:rsidRPr="00C3485F" w:rsidRDefault="006A6991" w:rsidP="00C3485F">
      <w:pPr>
        <w:pStyle w:val="Akapitzlist"/>
        <w:numPr>
          <w:ilvl w:val="1"/>
          <w:numId w:val="18"/>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Co firma oferuje w zamian – forma umowy, praca w zespole, prywatna opieka medyczna itp. Czasem pracodawca informuje z góry o stawce godzinowej i/lub pensji, jaką pracownik będzie otrzymywał na danym stanowisku. Zwróć uwagę na formę umowy – najbezpieczniejsza jest umowa o pracę. Niektóre stanowiska </w:t>
      </w:r>
      <w:r w:rsidRPr="00C3485F">
        <w:rPr>
          <w:rFonts w:ascii="Times New Roman" w:hAnsi="Times New Roman" w:cs="Times New Roman"/>
          <w:sz w:val="24"/>
          <w:szCs w:val="24"/>
        </w:rPr>
        <w:lastRenderedPageBreak/>
        <w:t>wymagają otworzenia własnej działalności gospodarczej. Bywa, że firmy zatrudniają na umowę cywilnoprawną, czyli umowa o dzieło lub zlecenie. Umowa cywilnoprawna nazywana jest również umową „śmieciową” gdyż nie podlegasz pod kodeks pracy wykonując dzieło lub zlecenie. Zaleta umów „śmieciowych” jest taka, że nie można Cię zwolnić dyscyplinarnie, co może rodzić poważne konsekwencje na przyszłość, jeśli taki fakt miałby miejsce w przypadku umowy o pracę.</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Oto modelowe ogłoszenie: </w:t>
      </w:r>
      <w:r w:rsidRPr="00C3485F">
        <w:rPr>
          <w:rFonts w:ascii="Times New Roman" w:hAnsi="Times New Roman" w:cs="Times New Roman"/>
          <w:noProof/>
          <w:sz w:val="24"/>
          <w:szCs w:val="24"/>
        </w:rPr>
        <mc:AlternateContent>
          <mc:Choice Requires="wps">
            <w:drawing>
              <wp:inline distT="0" distB="0" distL="0" distR="0" wp14:anchorId="5C818C0F" wp14:editId="70E6F01E">
                <wp:extent cx="4464496" cy="5217443"/>
                <wp:effectExtent l="0" t="0" r="12700" b="21590"/>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496" cy="5217443"/>
                        </a:xfrm>
                        <a:prstGeom prst="rect">
                          <a:avLst/>
                        </a:prstGeom>
                        <a:solidFill>
                          <a:schemeClr val="bg1"/>
                        </a:solidFill>
                        <a:ln>
                          <a:solidFill>
                            <a:schemeClr val="tx1"/>
                          </a:solidFill>
                        </a:ln>
                        <a:extLst/>
                      </wps:spPr>
                      <wps:txbx>
                        <w:txbxContent>
                          <w:p w:rsidR="0042087D" w:rsidRDefault="0042087D" w:rsidP="006A6991">
                            <w:pPr>
                              <w:pStyle w:val="NormalnyWeb"/>
                              <w:spacing w:before="0" w:beforeAutospacing="0" w:after="0" w:afterAutospacing="0"/>
                              <w:textAlignment w:val="baseline"/>
                            </w:pPr>
                            <w:r>
                              <w:rPr>
                                <w:rFonts w:ascii="Calibri" w:hAnsi="Calibri" w:cs="Arial"/>
                                <w:color w:val="000000" w:themeColor="text1"/>
                                <w:kern w:val="24"/>
                                <w:sz w:val="16"/>
                                <w:szCs w:val="16"/>
                              </w:rPr>
                              <w:t>Dołącz do nas, a zrobimy z Ciebie profesjonalistę! Szukamy osób na stanowisko telefonicznego doradcy klienta. Ludzie pracujący u nas są wysoko oceniani na rynku pracy!</w:t>
                            </w:r>
                          </w:p>
                          <w:p w:rsidR="0042087D" w:rsidRDefault="0042087D" w:rsidP="006A6991">
                            <w:pPr>
                              <w:pStyle w:val="NormalnyWeb"/>
                              <w:spacing w:before="0" w:beforeAutospacing="0" w:after="0" w:afterAutospacing="0"/>
                              <w:jc w:val="center"/>
                              <w:textAlignment w:val="baseline"/>
                            </w:pPr>
                            <w:r>
                              <w:rPr>
                                <w:rFonts w:ascii="Arial" w:hAnsi="Arial" w:cs="Arial"/>
                                <w:b/>
                                <w:bCs/>
                                <w:color w:val="000000" w:themeColor="text1"/>
                                <w:kern w:val="24"/>
                                <w:sz w:val="14"/>
                                <w:szCs w:val="14"/>
                              </w:rPr>
                              <w:t>TELEFONICZNY DORADCA KLIENTA</w:t>
                            </w:r>
                          </w:p>
                          <w:p w:rsidR="0042087D" w:rsidRDefault="0042087D" w:rsidP="006A6991">
                            <w:pPr>
                              <w:pStyle w:val="NormalnyWeb"/>
                              <w:spacing w:before="0" w:beforeAutospacing="0" w:after="0" w:afterAutospacing="0"/>
                              <w:jc w:val="center"/>
                              <w:textAlignment w:val="baseline"/>
                            </w:pPr>
                            <w:r>
                              <w:rPr>
                                <w:rFonts w:ascii="Arial" w:hAnsi="Arial" w:cs="Arial"/>
                                <w:b/>
                                <w:bCs/>
                                <w:color w:val="000000" w:themeColor="text1"/>
                                <w:kern w:val="24"/>
                                <w:sz w:val="14"/>
                                <w:szCs w:val="14"/>
                              </w:rPr>
                              <w:t>(nr ref.: TEL/11/13)</w:t>
                            </w:r>
                          </w:p>
                          <w:p w:rsidR="0042087D" w:rsidRDefault="0042087D" w:rsidP="006A6991">
                            <w:pPr>
                              <w:pStyle w:val="NormalnyWeb"/>
                              <w:spacing w:before="0" w:beforeAutospacing="0" w:after="240" w:afterAutospacing="0"/>
                              <w:textAlignment w:val="baseline"/>
                            </w:pPr>
                            <w:r>
                              <w:rPr>
                                <w:rFonts w:ascii="Arial" w:hAnsi="Arial" w:cs="Arial"/>
                                <w:b/>
                                <w:bCs/>
                                <w:color w:val="000000" w:themeColor="text1"/>
                                <w:kern w:val="24"/>
                                <w:sz w:val="16"/>
                                <w:szCs w:val="16"/>
                              </w:rPr>
                              <w:t>Zakres obowiązków:</w:t>
                            </w:r>
                            <w:r>
                              <w:rPr>
                                <w:rFonts w:ascii="Arial" w:hAnsi="Arial" w:cs="Arial"/>
                                <w:color w:val="000000" w:themeColor="text1"/>
                                <w:kern w:val="24"/>
                                <w:sz w:val="16"/>
                                <w:szCs w:val="16"/>
                              </w:rPr>
                              <w:br/>
                            </w:r>
                            <w:r>
                              <w:rPr>
                                <w:rFonts w:ascii="Arial" w:hAnsi="Arial" w:cs="Arial"/>
                                <w:color w:val="000000" w:themeColor="text1"/>
                                <w:kern w:val="24"/>
                                <w:sz w:val="16"/>
                                <w:szCs w:val="16"/>
                              </w:rPr>
                              <w:br/>
                              <w:t>- prezentowanie i doradztwo oferowanych przez firmę produktów</w:t>
                            </w:r>
                            <w:r>
                              <w:rPr>
                                <w:rFonts w:ascii="Arial" w:hAnsi="Arial" w:cs="Arial"/>
                                <w:color w:val="000000" w:themeColor="text1"/>
                                <w:kern w:val="24"/>
                                <w:sz w:val="16"/>
                                <w:szCs w:val="16"/>
                              </w:rPr>
                              <w:br/>
                              <w:t>- budowanie dobrych relacji z Klientami</w:t>
                            </w:r>
                            <w:r>
                              <w:rPr>
                                <w:rFonts w:ascii="Arial" w:hAnsi="Arial" w:cs="Arial"/>
                                <w:color w:val="000000" w:themeColor="text1"/>
                                <w:kern w:val="24"/>
                                <w:sz w:val="16"/>
                                <w:szCs w:val="16"/>
                              </w:rPr>
                              <w:br/>
                              <w:t>- dbanie o wizerunek firmy</w:t>
                            </w:r>
                            <w:r>
                              <w:rPr>
                                <w:rFonts w:ascii="Arial" w:hAnsi="Arial" w:cs="Arial"/>
                                <w:color w:val="000000" w:themeColor="text1"/>
                                <w:kern w:val="24"/>
                                <w:sz w:val="16"/>
                                <w:szCs w:val="16"/>
                              </w:rPr>
                              <w:br/>
                            </w:r>
                            <w:r>
                              <w:rPr>
                                <w:rFonts w:ascii="Arial" w:hAnsi="Arial" w:cs="Arial"/>
                                <w:color w:val="000000" w:themeColor="text1"/>
                                <w:kern w:val="24"/>
                                <w:sz w:val="16"/>
                                <w:szCs w:val="16"/>
                              </w:rPr>
                              <w:br/>
                            </w:r>
                            <w:r>
                              <w:rPr>
                                <w:rFonts w:ascii="Arial" w:hAnsi="Arial" w:cs="Arial"/>
                                <w:b/>
                                <w:bCs/>
                                <w:color w:val="000000" w:themeColor="text1"/>
                                <w:kern w:val="24"/>
                                <w:sz w:val="16"/>
                                <w:szCs w:val="16"/>
                              </w:rPr>
                              <w:t>Wymagania:</w:t>
                            </w:r>
                            <w:r>
                              <w:rPr>
                                <w:rFonts w:ascii="Arial" w:hAnsi="Arial" w:cs="Arial"/>
                                <w:color w:val="000000" w:themeColor="text1"/>
                                <w:kern w:val="24"/>
                                <w:sz w:val="16"/>
                                <w:szCs w:val="16"/>
                              </w:rPr>
                              <w:br/>
                            </w:r>
                            <w:r>
                              <w:rPr>
                                <w:rFonts w:ascii="Arial" w:hAnsi="Arial" w:cs="Arial"/>
                                <w:color w:val="000000" w:themeColor="text1"/>
                                <w:kern w:val="24"/>
                                <w:sz w:val="16"/>
                                <w:szCs w:val="16"/>
                              </w:rPr>
                              <w:br/>
                              <w:t>- dyspozycyjność w wymiarze min. 6h dziennie</w:t>
                            </w:r>
                            <w:r>
                              <w:rPr>
                                <w:rFonts w:ascii="Arial" w:hAnsi="Arial" w:cs="Arial"/>
                                <w:color w:val="000000" w:themeColor="text1"/>
                                <w:kern w:val="24"/>
                                <w:sz w:val="16"/>
                                <w:szCs w:val="16"/>
                              </w:rPr>
                              <w:br/>
                              <w:t>- pewność siebie, miły głos i swoboda wypowiedzi</w:t>
                            </w:r>
                            <w:r>
                              <w:rPr>
                                <w:rFonts w:ascii="Arial" w:hAnsi="Arial" w:cs="Arial"/>
                                <w:color w:val="000000" w:themeColor="text1"/>
                                <w:kern w:val="24"/>
                                <w:sz w:val="16"/>
                                <w:szCs w:val="16"/>
                              </w:rPr>
                              <w:br/>
                              <w:t>- podstawowa znajomość obsługi komputera</w:t>
                            </w:r>
                            <w:r>
                              <w:rPr>
                                <w:rFonts w:ascii="Arial" w:hAnsi="Arial" w:cs="Arial"/>
                                <w:color w:val="000000" w:themeColor="text1"/>
                                <w:kern w:val="24"/>
                                <w:sz w:val="16"/>
                                <w:szCs w:val="16"/>
                              </w:rPr>
                              <w:br/>
                              <w:t>- entuzjazm i zaangażowanie</w:t>
                            </w:r>
                            <w:r>
                              <w:rPr>
                                <w:rFonts w:ascii="Arial" w:hAnsi="Arial" w:cs="Arial"/>
                                <w:color w:val="000000" w:themeColor="text1"/>
                                <w:kern w:val="24"/>
                                <w:sz w:val="16"/>
                                <w:szCs w:val="16"/>
                              </w:rPr>
                              <w:br/>
                              <w:t>- gotowość do samodoskonalenia się</w:t>
                            </w:r>
                            <w:r>
                              <w:rPr>
                                <w:rFonts w:ascii="Arial" w:hAnsi="Arial" w:cs="Arial"/>
                                <w:color w:val="000000" w:themeColor="text1"/>
                                <w:kern w:val="24"/>
                                <w:sz w:val="16"/>
                                <w:szCs w:val="16"/>
                              </w:rPr>
                              <w:br/>
                            </w:r>
                            <w:r>
                              <w:rPr>
                                <w:rFonts w:ascii="Arial" w:hAnsi="Arial" w:cs="Arial"/>
                                <w:b/>
                                <w:bCs/>
                                <w:color w:val="000000" w:themeColor="text1"/>
                                <w:kern w:val="24"/>
                                <w:sz w:val="16"/>
                                <w:szCs w:val="16"/>
                              </w:rPr>
                              <w:br/>
                              <w:t>Oferujemy:</w:t>
                            </w:r>
                            <w:r>
                              <w:rPr>
                                <w:rFonts w:ascii="Arial" w:hAnsi="Arial" w:cs="Arial"/>
                                <w:b/>
                                <w:bCs/>
                                <w:color w:val="000000" w:themeColor="text1"/>
                                <w:kern w:val="24"/>
                                <w:sz w:val="16"/>
                                <w:szCs w:val="16"/>
                              </w:rPr>
                              <w:br/>
                            </w:r>
                            <w:r>
                              <w:rPr>
                                <w:rFonts w:ascii="Arial" w:hAnsi="Arial" w:cs="Arial"/>
                                <w:color w:val="000000" w:themeColor="text1"/>
                                <w:kern w:val="24"/>
                                <w:sz w:val="16"/>
                                <w:szCs w:val="16"/>
                              </w:rPr>
                              <w:br/>
                              <w:t>- ciekawą pracę w firmie o ustabilizowanej pozycji na rynku</w:t>
                            </w:r>
                            <w:r>
                              <w:rPr>
                                <w:rFonts w:ascii="Arial" w:hAnsi="Arial" w:cs="Arial"/>
                                <w:color w:val="000000" w:themeColor="text1"/>
                                <w:kern w:val="24"/>
                                <w:sz w:val="16"/>
                                <w:szCs w:val="16"/>
                              </w:rPr>
                              <w:br/>
                              <w:t>- pracę w młodym i dynamicznym zespole</w:t>
                            </w:r>
                            <w:r>
                              <w:rPr>
                                <w:rFonts w:ascii="Arial" w:hAnsi="Arial" w:cs="Arial"/>
                                <w:color w:val="000000" w:themeColor="text1"/>
                                <w:kern w:val="24"/>
                                <w:sz w:val="16"/>
                                <w:szCs w:val="16"/>
                              </w:rPr>
                              <w:br/>
                              <w:t>- stałe wynagrodzenie plus system premiowy</w:t>
                            </w:r>
                            <w:r>
                              <w:rPr>
                                <w:rFonts w:ascii="Arial" w:hAnsi="Arial" w:cs="Arial"/>
                                <w:color w:val="000000" w:themeColor="text1"/>
                                <w:kern w:val="24"/>
                                <w:sz w:val="16"/>
                                <w:szCs w:val="16"/>
                              </w:rPr>
                              <w:br/>
                              <w:t>- profesjonalne szkolenia</w:t>
                            </w:r>
                            <w:r>
                              <w:rPr>
                                <w:rFonts w:ascii="Arial" w:hAnsi="Arial" w:cs="Arial"/>
                                <w:color w:val="000000" w:themeColor="text1"/>
                                <w:kern w:val="24"/>
                                <w:sz w:val="16"/>
                                <w:szCs w:val="16"/>
                              </w:rPr>
                              <w:br/>
                              <w:t>- możliwość rozwoju i awansu na stanowisko kierownicze</w:t>
                            </w:r>
                            <w:r>
                              <w:rPr>
                                <w:rFonts w:ascii="Arial" w:hAnsi="Arial" w:cs="Arial"/>
                                <w:color w:val="000000" w:themeColor="text1"/>
                                <w:kern w:val="24"/>
                                <w:sz w:val="14"/>
                                <w:szCs w:val="14"/>
                              </w:rPr>
                              <w:br/>
                            </w:r>
                          </w:p>
                          <w:p w:rsidR="0042087D" w:rsidRDefault="0042087D" w:rsidP="006A6991">
                            <w:pPr>
                              <w:pStyle w:val="NormalnyWeb"/>
                              <w:spacing w:before="0" w:beforeAutospacing="0" w:after="0" w:afterAutospacing="0"/>
                              <w:textAlignment w:val="baseline"/>
                            </w:pPr>
                            <w:r>
                              <w:rPr>
                                <w:rFonts w:ascii="Arial" w:hAnsi="Arial" w:cs="Arial"/>
                                <w:color w:val="000000" w:themeColor="text1"/>
                                <w:kern w:val="24"/>
                                <w:sz w:val="14"/>
                                <w:szCs w:val="14"/>
                              </w:rPr>
                              <w:t xml:space="preserve">Dołącz do naszego Zespołu i zacznij zmieniać swoją przyszłość. Jeśli jesteś zainteresowany, wyślij CV na e-mail: </w:t>
                            </w:r>
                            <w:hyperlink r:id="rId49" w:history="1">
                              <w:r>
                                <w:rPr>
                                  <w:rStyle w:val="Hipercze"/>
                                  <w:rFonts w:ascii="Arial" w:hAnsi="Arial" w:cs="Arial"/>
                                  <w:color w:val="000000" w:themeColor="text1"/>
                                  <w:kern w:val="24"/>
                                  <w:sz w:val="14"/>
                                  <w:szCs w:val="14"/>
                                </w:rPr>
                                <w:t>rekrutacja@telbridge.pl</w:t>
                              </w:r>
                            </w:hyperlink>
                            <w:r>
                              <w:rPr>
                                <w:rFonts w:ascii="Arial" w:hAnsi="Arial" w:cs="Arial"/>
                                <w:color w:val="000000" w:themeColor="text1"/>
                                <w:kern w:val="24"/>
                                <w:sz w:val="14"/>
                                <w:szCs w:val="14"/>
                              </w:rPr>
                              <w:t xml:space="preserve"> do dnia 18.07.2012. Prosimy o dopisanie następującej klauzuli: </w:t>
                            </w:r>
                            <w:r>
                              <w:rPr>
                                <w:rFonts w:ascii="Arial" w:hAnsi="Arial" w:cs="Arial"/>
                                <w:i/>
                                <w:iCs/>
                                <w:color w:val="000000" w:themeColor="text1"/>
                                <w:kern w:val="24"/>
                                <w:sz w:val="14"/>
                                <w:szCs w:val="14"/>
                              </w:rPr>
                              <w:t xml:space="preserve">"Wyrażam zgodę na przetwarzanie moich danych osobowych zawartych w mojej aplikacji dla potrzeb niezbędnych do realizacji procesów rekrutacji (zgodnie z Ustawą z dnia 29 sierpnia 1997 r. o ochronie danych osobowych tj. Dz. U. z 2002 r., Nr 101, poz. 926, ze zm.), prowadzonych przez </w:t>
                            </w:r>
                            <w:proofErr w:type="spellStart"/>
                            <w:r>
                              <w:rPr>
                                <w:rFonts w:ascii="Arial" w:hAnsi="Arial" w:cs="Arial"/>
                                <w:i/>
                                <w:iCs/>
                                <w:color w:val="000000" w:themeColor="text1"/>
                                <w:kern w:val="24"/>
                                <w:sz w:val="14"/>
                                <w:szCs w:val="14"/>
                              </w:rPr>
                              <w:t>Telbridge</w:t>
                            </w:r>
                            <w:proofErr w:type="spellEnd"/>
                            <w:r>
                              <w:rPr>
                                <w:rFonts w:ascii="Arial" w:hAnsi="Arial" w:cs="Arial"/>
                                <w:i/>
                                <w:iCs/>
                                <w:color w:val="000000" w:themeColor="text1"/>
                                <w:kern w:val="24"/>
                                <w:sz w:val="14"/>
                                <w:szCs w:val="14"/>
                              </w:rPr>
                              <w:t xml:space="preserve"> sp. z o. o."</w:t>
                            </w:r>
                          </w:p>
                        </w:txbxContent>
                      </wps:txbx>
                      <wps:bodyPr vert="horz" wrap="square" lIns="91440" tIns="45720" rIns="91440" bIns="45720" numCol="1" anchor="t" anchorCtr="0" compatLnSpc="1">
                        <a:prstTxWarp prst="textNoShape">
                          <a:avLst/>
                        </a:prstTxWarp>
                      </wps:bodyPr>
                    </wps:wsp>
                  </a:graphicData>
                </a:graphic>
              </wp:inline>
            </w:drawing>
          </mc:Choice>
          <mc:Fallback>
            <w:pict>
              <v:shapetype w14:anchorId="5C818C0F" id="_x0000_t202" coordsize="21600,21600" o:spt="202" path="m,l,21600r21600,l21600,xe">
                <v:stroke joinstyle="miter"/>
                <v:path gradientshapeok="t" o:connecttype="rect"/>
              </v:shapetype>
              <v:shape id="Rectangle 4" o:spid="_x0000_s1026" type="#_x0000_t202" style="width:351.55pt;height:4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" fillcolor="white [3212]" strokecolor="black [3213]">
                <v:textbox>
                  <w:txbxContent>
                    <w:p w:rsidR="0042087D" w:rsidRDefault="0042087D" w:rsidP="006A6991">
                      <w:pPr>
                        <w:pStyle w:val="NormalnyWeb"/>
                        <w:spacing w:before="0" w:beforeAutospacing="0" w:after="0" w:afterAutospacing="0"/>
                        <w:textAlignment w:val="baseline"/>
                      </w:pPr>
                      <w:r>
                        <w:rPr>
                          <w:rFonts w:ascii="Calibri" w:hAnsi="Calibri" w:cs="Arial"/>
                          <w:color w:val="000000" w:themeColor="text1"/>
                          <w:kern w:val="24"/>
                          <w:sz w:val="16"/>
                          <w:szCs w:val="16"/>
                        </w:rPr>
                        <w:t>Dołącz do nas, a zrobimy z Ciebie profesjonalistę! Szukamy osób na stanowisko telefonicznego doradcy klienta. Ludzie pracujący u nas są wysoko oceniani na rynku pracy!</w:t>
                      </w:r>
                    </w:p>
                    <w:p w:rsidR="0042087D" w:rsidRDefault="0042087D" w:rsidP="006A6991">
                      <w:pPr>
                        <w:pStyle w:val="NormalnyWeb"/>
                        <w:spacing w:before="0" w:beforeAutospacing="0" w:after="0" w:afterAutospacing="0"/>
                        <w:jc w:val="center"/>
                        <w:textAlignment w:val="baseline"/>
                      </w:pPr>
                      <w:r>
                        <w:rPr>
                          <w:rFonts w:ascii="Arial" w:hAnsi="Arial" w:cs="Arial"/>
                          <w:b/>
                          <w:bCs/>
                          <w:color w:val="000000" w:themeColor="text1"/>
                          <w:kern w:val="24"/>
                          <w:sz w:val="14"/>
                          <w:szCs w:val="14"/>
                        </w:rPr>
                        <w:t>TELEFONICZNY DORADCA KLIENTA</w:t>
                      </w:r>
                    </w:p>
                    <w:p w:rsidR="0042087D" w:rsidRDefault="0042087D" w:rsidP="006A6991">
                      <w:pPr>
                        <w:pStyle w:val="NormalnyWeb"/>
                        <w:spacing w:before="0" w:beforeAutospacing="0" w:after="0" w:afterAutospacing="0"/>
                        <w:jc w:val="center"/>
                        <w:textAlignment w:val="baseline"/>
                      </w:pPr>
                      <w:r>
                        <w:rPr>
                          <w:rFonts w:ascii="Arial" w:hAnsi="Arial" w:cs="Arial"/>
                          <w:b/>
                          <w:bCs/>
                          <w:color w:val="000000" w:themeColor="text1"/>
                          <w:kern w:val="24"/>
                          <w:sz w:val="14"/>
                          <w:szCs w:val="14"/>
                        </w:rPr>
                        <w:t>(nr ref.: TEL/11/13)</w:t>
                      </w:r>
                    </w:p>
                    <w:p w:rsidR="0042087D" w:rsidRDefault="0042087D" w:rsidP="006A6991">
                      <w:pPr>
                        <w:pStyle w:val="NormalnyWeb"/>
                        <w:spacing w:before="0" w:beforeAutospacing="0" w:after="240" w:afterAutospacing="0"/>
                        <w:textAlignment w:val="baseline"/>
                      </w:pPr>
                      <w:r>
                        <w:rPr>
                          <w:rFonts w:ascii="Arial" w:hAnsi="Arial" w:cs="Arial"/>
                          <w:b/>
                          <w:bCs/>
                          <w:color w:val="000000" w:themeColor="text1"/>
                          <w:kern w:val="24"/>
                          <w:sz w:val="16"/>
                          <w:szCs w:val="16"/>
                        </w:rPr>
                        <w:t>Zakres obowiązków:</w:t>
                      </w:r>
                      <w:r>
                        <w:rPr>
                          <w:rFonts w:ascii="Arial" w:hAnsi="Arial" w:cs="Arial"/>
                          <w:color w:val="000000" w:themeColor="text1"/>
                          <w:kern w:val="24"/>
                          <w:sz w:val="16"/>
                          <w:szCs w:val="16"/>
                        </w:rPr>
                        <w:br/>
                      </w:r>
                      <w:r>
                        <w:rPr>
                          <w:rFonts w:ascii="Arial" w:hAnsi="Arial" w:cs="Arial"/>
                          <w:color w:val="000000" w:themeColor="text1"/>
                          <w:kern w:val="24"/>
                          <w:sz w:val="16"/>
                          <w:szCs w:val="16"/>
                        </w:rPr>
                        <w:br/>
                        <w:t>- prezentowanie i doradztwo oferowanych przez firmę produktów</w:t>
                      </w:r>
                      <w:r>
                        <w:rPr>
                          <w:rFonts w:ascii="Arial" w:hAnsi="Arial" w:cs="Arial"/>
                          <w:color w:val="000000" w:themeColor="text1"/>
                          <w:kern w:val="24"/>
                          <w:sz w:val="16"/>
                          <w:szCs w:val="16"/>
                        </w:rPr>
                        <w:br/>
                        <w:t>- budowanie dobrych relacji z Klientami</w:t>
                      </w:r>
                      <w:r>
                        <w:rPr>
                          <w:rFonts w:ascii="Arial" w:hAnsi="Arial" w:cs="Arial"/>
                          <w:color w:val="000000" w:themeColor="text1"/>
                          <w:kern w:val="24"/>
                          <w:sz w:val="16"/>
                          <w:szCs w:val="16"/>
                        </w:rPr>
                        <w:br/>
                        <w:t>- dbanie o wizerunek firmy</w:t>
                      </w:r>
                      <w:r>
                        <w:rPr>
                          <w:rFonts w:ascii="Arial" w:hAnsi="Arial" w:cs="Arial"/>
                          <w:color w:val="000000" w:themeColor="text1"/>
                          <w:kern w:val="24"/>
                          <w:sz w:val="16"/>
                          <w:szCs w:val="16"/>
                        </w:rPr>
                        <w:br/>
                      </w:r>
                      <w:r>
                        <w:rPr>
                          <w:rFonts w:ascii="Arial" w:hAnsi="Arial" w:cs="Arial"/>
                          <w:color w:val="000000" w:themeColor="text1"/>
                          <w:kern w:val="24"/>
                          <w:sz w:val="16"/>
                          <w:szCs w:val="16"/>
                        </w:rPr>
                        <w:br/>
                      </w:r>
                      <w:r>
                        <w:rPr>
                          <w:rFonts w:ascii="Arial" w:hAnsi="Arial" w:cs="Arial"/>
                          <w:b/>
                          <w:bCs/>
                          <w:color w:val="000000" w:themeColor="text1"/>
                          <w:kern w:val="24"/>
                          <w:sz w:val="16"/>
                          <w:szCs w:val="16"/>
                        </w:rPr>
                        <w:t>Wymagania:</w:t>
                      </w:r>
                      <w:r>
                        <w:rPr>
                          <w:rFonts w:ascii="Arial" w:hAnsi="Arial" w:cs="Arial"/>
                          <w:color w:val="000000" w:themeColor="text1"/>
                          <w:kern w:val="24"/>
                          <w:sz w:val="16"/>
                          <w:szCs w:val="16"/>
                        </w:rPr>
                        <w:br/>
                      </w:r>
                      <w:r>
                        <w:rPr>
                          <w:rFonts w:ascii="Arial" w:hAnsi="Arial" w:cs="Arial"/>
                          <w:color w:val="000000" w:themeColor="text1"/>
                          <w:kern w:val="24"/>
                          <w:sz w:val="16"/>
                          <w:szCs w:val="16"/>
                        </w:rPr>
                        <w:br/>
                        <w:t>- dyspozycyjność w wymiarze min. 6h dziennie</w:t>
                      </w:r>
                      <w:r>
                        <w:rPr>
                          <w:rFonts w:ascii="Arial" w:hAnsi="Arial" w:cs="Arial"/>
                          <w:color w:val="000000" w:themeColor="text1"/>
                          <w:kern w:val="24"/>
                          <w:sz w:val="16"/>
                          <w:szCs w:val="16"/>
                        </w:rPr>
                        <w:br/>
                        <w:t>- pewność siebie, miły głos i swoboda wypowiedzi</w:t>
                      </w:r>
                      <w:r>
                        <w:rPr>
                          <w:rFonts w:ascii="Arial" w:hAnsi="Arial" w:cs="Arial"/>
                          <w:color w:val="000000" w:themeColor="text1"/>
                          <w:kern w:val="24"/>
                          <w:sz w:val="16"/>
                          <w:szCs w:val="16"/>
                        </w:rPr>
                        <w:br/>
                        <w:t>- podstawowa znajomość obsługi komputera</w:t>
                      </w:r>
                      <w:r>
                        <w:rPr>
                          <w:rFonts w:ascii="Arial" w:hAnsi="Arial" w:cs="Arial"/>
                          <w:color w:val="000000" w:themeColor="text1"/>
                          <w:kern w:val="24"/>
                          <w:sz w:val="16"/>
                          <w:szCs w:val="16"/>
                        </w:rPr>
                        <w:br/>
                        <w:t>- entuzjazm i zaangażowanie</w:t>
                      </w:r>
                      <w:r>
                        <w:rPr>
                          <w:rFonts w:ascii="Arial" w:hAnsi="Arial" w:cs="Arial"/>
                          <w:color w:val="000000" w:themeColor="text1"/>
                          <w:kern w:val="24"/>
                          <w:sz w:val="16"/>
                          <w:szCs w:val="16"/>
                        </w:rPr>
                        <w:br/>
                        <w:t>- gotowość do samodoskonalenia się</w:t>
                      </w:r>
                      <w:r>
                        <w:rPr>
                          <w:rFonts w:ascii="Arial" w:hAnsi="Arial" w:cs="Arial"/>
                          <w:color w:val="000000" w:themeColor="text1"/>
                          <w:kern w:val="24"/>
                          <w:sz w:val="16"/>
                          <w:szCs w:val="16"/>
                        </w:rPr>
                        <w:br/>
                      </w:r>
                      <w:r>
                        <w:rPr>
                          <w:rFonts w:ascii="Arial" w:hAnsi="Arial" w:cs="Arial"/>
                          <w:b/>
                          <w:bCs/>
                          <w:color w:val="000000" w:themeColor="text1"/>
                          <w:kern w:val="24"/>
                          <w:sz w:val="16"/>
                          <w:szCs w:val="16"/>
                        </w:rPr>
                        <w:br/>
                        <w:t>Oferujemy:</w:t>
                      </w:r>
                      <w:r>
                        <w:rPr>
                          <w:rFonts w:ascii="Arial" w:hAnsi="Arial" w:cs="Arial"/>
                          <w:b/>
                          <w:bCs/>
                          <w:color w:val="000000" w:themeColor="text1"/>
                          <w:kern w:val="24"/>
                          <w:sz w:val="16"/>
                          <w:szCs w:val="16"/>
                        </w:rPr>
                        <w:br/>
                      </w:r>
                      <w:r>
                        <w:rPr>
                          <w:rFonts w:ascii="Arial" w:hAnsi="Arial" w:cs="Arial"/>
                          <w:color w:val="000000" w:themeColor="text1"/>
                          <w:kern w:val="24"/>
                          <w:sz w:val="16"/>
                          <w:szCs w:val="16"/>
                        </w:rPr>
                        <w:br/>
                        <w:t>- ciekawą pracę w firmie o ustabilizowanej pozycji na rynku</w:t>
                      </w:r>
                      <w:r>
                        <w:rPr>
                          <w:rFonts w:ascii="Arial" w:hAnsi="Arial" w:cs="Arial"/>
                          <w:color w:val="000000" w:themeColor="text1"/>
                          <w:kern w:val="24"/>
                          <w:sz w:val="16"/>
                          <w:szCs w:val="16"/>
                        </w:rPr>
                        <w:br/>
                        <w:t>- pracę w młodym i dynamicznym zespole</w:t>
                      </w:r>
                      <w:r>
                        <w:rPr>
                          <w:rFonts w:ascii="Arial" w:hAnsi="Arial" w:cs="Arial"/>
                          <w:color w:val="000000" w:themeColor="text1"/>
                          <w:kern w:val="24"/>
                          <w:sz w:val="16"/>
                          <w:szCs w:val="16"/>
                        </w:rPr>
                        <w:br/>
                        <w:t>- stałe wynagrodzenie plus system premiowy</w:t>
                      </w:r>
                      <w:r>
                        <w:rPr>
                          <w:rFonts w:ascii="Arial" w:hAnsi="Arial" w:cs="Arial"/>
                          <w:color w:val="000000" w:themeColor="text1"/>
                          <w:kern w:val="24"/>
                          <w:sz w:val="16"/>
                          <w:szCs w:val="16"/>
                        </w:rPr>
                        <w:br/>
                        <w:t>- profesjonalne szkolenia</w:t>
                      </w:r>
                      <w:r>
                        <w:rPr>
                          <w:rFonts w:ascii="Arial" w:hAnsi="Arial" w:cs="Arial"/>
                          <w:color w:val="000000" w:themeColor="text1"/>
                          <w:kern w:val="24"/>
                          <w:sz w:val="16"/>
                          <w:szCs w:val="16"/>
                        </w:rPr>
                        <w:br/>
                        <w:t>- możliwość rozwoju i awansu na stanowisko kierownicze</w:t>
                      </w:r>
                      <w:r>
                        <w:rPr>
                          <w:rFonts w:ascii="Arial" w:hAnsi="Arial" w:cs="Arial"/>
                          <w:color w:val="000000" w:themeColor="text1"/>
                          <w:kern w:val="24"/>
                          <w:sz w:val="14"/>
                          <w:szCs w:val="14"/>
                        </w:rPr>
                        <w:br/>
                      </w:r>
                    </w:p>
                    <w:p w:rsidR="0042087D" w:rsidRDefault="0042087D" w:rsidP="006A6991">
                      <w:pPr>
                        <w:pStyle w:val="NormalnyWeb"/>
                        <w:spacing w:before="0" w:beforeAutospacing="0" w:after="0" w:afterAutospacing="0"/>
                        <w:textAlignment w:val="baseline"/>
                      </w:pPr>
                      <w:r>
                        <w:rPr>
                          <w:rFonts w:ascii="Arial" w:hAnsi="Arial" w:cs="Arial"/>
                          <w:color w:val="000000" w:themeColor="text1"/>
                          <w:kern w:val="24"/>
                          <w:sz w:val="14"/>
                          <w:szCs w:val="14"/>
                        </w:rPr>
                        <w:t xml:space="preserve">Dołącz do naszego Zespołu i zacznij zmieniać swoją przyszłość. Jeśli jesteś zainteresowany, wyślij CV na e-mail: </w:t>
                      </w:r>
                      <w:hyperlink r:id="rId50" w:history="1">
                        <w:r>
                          <w:rPr>
                            <w:rStyle w:val="Hipercze"/>
                            <w:rFonts w:ascii="Arial" w:hAnsi="Arial" w:cs="Arial"/>
                            <w:color w:val="000000" w:themeColor="text1"/>
                            <w:kern w:val="24"/>
                            <w:sz w:val="14"/>
                            <w:szCs w:val="14"/>
                          </w:rPr>
                          <w:t>rekrutacja@telbridge.pl</w:t>
                        </w:r>
                      </w:hyperlink>
                      <w:r>
                        <w:rPr>
                          <w:rFonts w:ascii="Arial" w:hAnsi="Arial" w:cs="Arial"/>
                          <w:color w:val="000000" w:themeColor="text1"/>
                          <w:kern w:val="24"/>
                          <w:sz w:val="14"/>
                          <w:szCs w:val="14"/>
                        </w:rPr>
                        <w:t xml:space="preserve"> do dnia 18.07.2012. Prosimy o dopisanie następującej klauzuli: </w:t>
                      </w:r>
                      <w:r>
                        <w:rPr>
                          <w:rFonts w:ascii="Arial" w:hAnsi="Arial" w:cs="Arial"/>
                          <w:i/>
                          <w:iCs/>
                          <w:color w:val="000000" w:themeColor="text1"/>
                          <w:kern w:val="24"/>
                          <w:sz w:val="14"/>
                          <w:szCs w:val="14"/>
                        </w:rPr>
                        <w:t xml:space="preserve">"Wyrażam zgodę na przetwarzanie moich danych osobowych zawartych w mojej aplikacji dla potrzeb niezbędnych do realizacji procesów rekrutacji (zgodnie z Ustawą z dnia 29 sierpnia 1997 r. o ochronie danych osobowych tj. Dz. U. z 2002 r., Nr 101, poz. 926, ze zm.), prowadzonych przez </w:t>
                      </w:r>
                      <w:proofErr w:type="spellStart"/>
                      <w:r>
                        <w:rPr>
                          <w:rFonts w:ascii="Arial" w:hAnsi="Arial" w:cs="Arial"/>
                          <w:i/>
                          <w:iCs/>
                          <w:color w:val="000000" w:themeColor="text1"/>
                          <w:kern w:val="24"/>
                          <w:sz w:val="14"/>
                          <w:szCs w:val="14"/>
                        </w:rPr>
                        <w:t>Telbridge</w:t>
                      </w:r>
                      <w:proofErr w:type="spellEnd"/>
                      <w:r>
                        <w:rPr>
                          <w:rFonts w:ascii="Arial" w:hAnsi="Arial" w:cs="Arial"/>
                          <w:i/>
                          <w:iCs/>
                          <w:color w:val="000000" w:themeColor="text1"/>
                          <w:kern w:val="24"/>
                          <w:sz w:val="14"/>
                          <w:szCs w:val="14"/>
                        </w:rPr>
                        <w:t xml:space="preserve"> sp. z o. o."</w:t>
                      </w:r>
                    </w:p>
                  </w:txbxContent>
                </v:textbox>
                <w10:anchorlock/>
              </v:shape>
            </w:pict>
          </mc:Fallback>
        </mc:AlternateConten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Uczestnikom należy przedstawić kilka różnych ogłoszeń wydrukowanych z popularnych portali ogłoszeniowych, np. Pracuj.pl</w:t>
      </w:r>
    </w:p>
    <w:p w:rsidR="006A6991" w:rsidRPr="00C3485F" w:rsidRDefault="006A6991" w:rsidP="00C3485F">
      <w:pPr>
        <w:spacing w:line="360" w:lineRule="auto"/>
        <w:rPr>
          <w:rFonts w:ascii="Times New Roman" w:hAnsi="Times New Roman" w:cs="Times New Roman"/>
          <w:noProof/>
          <w:sz w:val="24"/>
          <w:szCs w:val="24"/>
        </w:rPr>
      </w:pPr>
      <w:r w:rsidRPr="00C3485F">
        <w:rPr>
          <w:rFonts w:ascii="Times New Roman" w:hAnsi="Times New Roman" w:cs="Times New Roman"/>
          <w:noProof/>
          <w:sz w:val="24"/>
          <w:szCs w:val="24"/>
        </w:rPr>
        <w:t xml:space="preserve"> </w:t>
      </w:r>
    </w:p>
    <w:p w:rsidR="006A6991" w:rsidRPr="00C3485F" w:rsidRDefault="006A6991" w:rsidP="00C3485F">
      <w:pPr>
        <w:pStyle w:val="Akapitzlist"/>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Zasady rozmowy kwalifikacyjnej:</w:t>
      </w:r>
    </w:p>
    <w:p w:rsidR="006A6991" w:rsidRPr="00C3485F" w:rsidRDefault="006A6991" w:rsidP="00C3485F">
      <w:pPr>
        <w:pStyle w:val="Akapitzlist"/>
        <w:numPr>
          <w:ilvl w:val="0"/>
          <w:numId w:val="19"/>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Pierwsze wrażenie - o tym jak zostaniemy odebrani decydują tak naprawdę pierwsze sekundy. Schludny wygląd np. subtelny makijaż u Pań, u Panów schludny zarost czy też czyste ubranie ,przede wszystkim odpowiadające standardom firmy są bardzo ważne. Pamiętaj o uśmiechu oraz kontakcie wzrokowym z </w:t>
      </w:r>
      <w:proofErr w:type="spellStart"/>
      <w:r w:rsidRPr="00C3485F">
        <w:rPr>
          <w:rFonts w:ascii="Times New Roman" w:hAnsi="Times New Roman" w:cs="Times New Roman"/>
          <w:sz w:val="24"/>
          <w:szCs w:val="24"/>
        </w:rPr>
        <w:t>rekruterem</w:t>
      </w:r>
      <w:proofErr w:type="spellEnd"/>
      <w:r w:rsidRPr="00C3485F">
        <w:rPr>
          <w:rFonts w:ascii="Times New Roman" w:hAnsi="Times New Roman" w:cs="Times New Roman"/>
          <w:sz w:val="24"/>
          <w:szCs w:val="24"/>
        </w:rPr>
        <w:t xml:space="preserve">. </w:t>
      </w:r>
    </w:p>
    <w:p w:rsidR="006A6991" w:rsidRPr="00C3485F" w:rsidRDefault="006A6991" w:rsidP="00C3485F">
      <w:pPr>
        <w:pStyle w:val="Akapitzlist"/>
        <w:numPr>
          <w:ilvl w:val="0"/>
          <w:numId w:val="19"/>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Gdzie ja idę na rozmowę? Poczytaj o firmie, poznaj projekty istotne wydarzenia, informacje. Podczas rozmowy może pojawić się banalne pytanie: "Co Pan/Pani wie o naszej firmie?"</w:t>
      </w:r>
    </w:p>
    <w:p w:rsidR="006A6991" w:rsidRPr="00C3485F" w:rsidRDefault="006A6991" w:rsidP="00C3485F">
      <w:pPr>
        <w:pStyle w:val="Akapitzlist"/>
        <w:numPr>
          <w:ilvl w:val="0"/>
          <w:numId w:val="19"/>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Notatnik i długopis. Bądź profesjonalistą. Zapytaj: " Czy nie będzie miał Pan/Pani nic przeciwko jeśli zanotuję najważniejsze kwestie"? Dzięki temu pokażesz też, że jesteś osobą zorganizowaną. Prezesi wielkich spółek i biznesmeni zawsze wykorzystują swoje notatki. Dzięki nim pokazujesz osobie, z którą rozmawiasz, że poruszane kwestie są dla Ciebie istotne. </w:t>
      </w:r>
    </w:p>
    <w:p w:rsidR="006A6991" w:rsidRPr="00C3485F" w:rsidRDefault="006A6991" w:rsidP="00C3485F">
      <w:pPr>
        <w:pStyle w:val="Akapitzlist"/>
        <w:numPr>
          <w:ilvl w:val="0"/>
          <w:numId w:val="19"/>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Zadawaj WAŻNE pytania. Nie pytaj od razu, ile będziesz zarabiał lub Czy jest  </w:t>
      </w:r>
      <w:proofErr w:type="spellStart"/>
      <w:r w:rsidRPr="00C3485F">
        <w:rPr>
          <w:rFonts w:ascii="Times New Roman" w:hAnsi="Times New Roman" w:cs="Times New Roman"/>
          <w:sz w:val="24"/>
          <w:szCs w:val="24"/>
        </w:rPr>
        <w:t>Multisport</w:t>
      </w:r>
      <w:proofErr w:type="spellEnd"/>
      <w:r w:rsidRPr="00C3485F">
        <w:rPr>
          <w:rFonts w:ascii="Times New Roman" w:hAnsi="Times New Roman" w:cs="Times New Roman"/>
          <w:sz w:val="24"/>
          <w:szCs w:val="24"/>
        </w:rPr>
        <w:t>. Zapytaj jakie byłyby obowiązki, o rozwój. Pokaż, że Ci zależy. Na finanse odpowiedz dopiero wtedy, gdy rekruter o to zapyta. Ustal sobie dwie kwoty: tą, na którą liczysz na początku oraz docelowo po okresie próbnym. Powiedz konkretne dwie kwoty lub posługuj się widełkami – np. „moje oczekiwania finansowe to 2000-2500zł przez pierwszy rok, a potem chciałbym liczyć na min. 3000zł miesięcznie”.</w:t>
      </w:r>
    </w:p>
    <w:p w:rsidR="006A6991" w:rsidRPr="00C3485F" w:rsidRDefault="006A6991" w:rsidP="00C3485F">
      <w:pPr>
        <w:pStyle w:val="Akapitzlist"/>
        <w:numPr>
          <w:ilvl w:val="0"/>
          <w:numId w:val="18"/>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 co zwraca uwagę rekruter w trakcie rozmowy kwalifikacyjnej?</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na punktualność kandydata. Jeśli się spóźni na najważniejsze spotkanie w tej firmie, może to świadczyć to o jego notorycznej niepunktualności.</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 zbyt wczesne przyjście kandydata. Jeśli domaga się uwagi z Twojej strony, zamiast zaczekać, może to świadczyć o jego egocentryzmie i nieliczeniu się z planami innych osób.</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to, jak się witasz – czy podajesz rękę pierwszy (jesteś bardzo śmiały), czy czekasz na jego wybór formy przywitania (dobre wychowanie). </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Twoją kulturę osobistą– pomimo stresu, powinieneś się przywitać z innymi ludźmi w biurze, do którego wchodzisz. Jeśli rekruter zaprasza Cię do pokoju, w którym będzie się odbywać rozmowa, rekruter zwraca uwagę, czy siądziesz pierwszy z własnej woli (nie liczysz się z innymi), czy stoisz i czekasz, aż rekruter wskaże Ci miejsce, w którym masz usiąść (jesteś uprzejmy i dobrze wychowany). </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 mowę ciała kandydata – chowanie dłoni pod stołem, brak kontaktu wzrokowego to znaki, że kandydat jest zamknięty i wystraszony. Może ma ku temu powody? Zaciśnięte pięści, ręka założona na rękę świadczą o niechęci. Siedzenie na krawędzi krzesła i zgarbiona postawa świadczą o chęci ucieczki – być może kandydat ma kłopoty w kontaktach z drugim człowiekiem?</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 ubranie kandydata – powinno być schludne i estetyczne, a na stanowiska specjalistyczne i kierownicze – konieczny jest ubiór elegancki. U mężczyzn – powinien to być garnitur. Głęboki dekolt i duża ilość biżuterii u kobiet świadczą o niskiej świadomości norm i zwyczajów w firmie. Może to też oznacza chęć osiągania celów przez kandydata innymi sposobami niż kompetencje i doświadczenie.</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 zapachy, ich intensywność, dłonie, czyste włosy i paznokcie – świadczą o świadomości ciała, dbaniu o nie, a co za tym idzie – mają wpływ na kontakt z innymi (szczególnie ważne dla kandydatów, którzy będą współpracować z innymi ludźmi).</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bCs/>
          <w:sz w:val="24"/>
          <w:szCs w:val="24"/>
        </w:rPr>
        <w:t>Aby nie starać się być na siłę sympatyczny i radosnym</w:t>
      </w:r>
      <w:r w:rsidRPr="00C3485F">
        <w:rPr>
          <w:rFonts w:ascii="Times New Roman" w:hAnsi="Times New Roman" w:cs="Times New Roman"/>
          <w:sz w:val="24"/>
          <w:szCs w:val="24"/>
        </w:rPr>
        <w:t xml:space="preserve">. Dzięki zdystansowanej postawie i barierze rekruter sprawdza, jak kandydat radzi sobie w sytuacji stresowej, </w:t>
      </w:r>
      <w:r w:rsidRPr="00C3485F">
        <w:rPr>
          <w:rFonts w:ascii="Times New Roman" w:hAnsi="Times New Roman" w:cs="Times New Roman"/>
          <w:sz w:val="24"/>
          <w:szCs w:val="24"/>
        </w:rPr>
        <w:lastRenderedPageBreak/>
        <w:t>a także weryfikuje jego poziom komunikatywności – czy potrafi się porozumieć i przełamać „grobową atmosferę”.</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w:t>
      </w:r>
      <w:r w:rsidRPr="00C3485F">
        <w:rPr>
          <w:rFonts w:ascii="Times New Roman" w:hAnsi="Times New Roman" w:cs="Times New Roman"/>
          <w:bCs/>
          <w:sz w:val="24"/>
          <w:szCs w:val="24"/>
        </w:rPr>
        <w:t>każdą niezwykłą rzecz</w:t>
      </w:r>
      <w:r w:rsidRPr="00C3485F">
        <w:rPr>
          <w:rFonts w:ascii="Times New Roman" w:hAnsi="Times New Roman" w:cs="Times New Roman"/>
          <w:sz w:val="24"/>
          <w:szCs w:val="24"/>
        </w:rPr>
        <w:t>, jaka występuje w życiorysie kandydata. Jeśli np. kandydat napisze o sobie, że jest „zaskakujący” rekruter może poprosić go o to, by to udowodnił.</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pyta kandydata o </w:t>
      </w:r>
      <w:r w:rsidRPr="00C3485F">
        <w:rPr>
          <w:rFonts w:ascii="Times New Roman" w:hAnsi="Times New Roman" w:cs="Times New Roman"/>
          <w:bCs/>
          <w:sz w:val="24"/>
          <w:szCs w:val="24"/>
        </w:rPr>
        <w:t>hobby</w:t>
      </w:r>
      <w:r w:rsidRPr="00C3485F">
        <w:rPr>
          <w:rFonts w:ascii="Times New Roman" w:hAnsi="Times New Roman" w:cs="Times New Roman"/>
          <w:sz w:val="24"/>
          <w:szCs w:val="24"/>
        </w:rPr>
        <w:t xml:space="preserve"> – w ten sposób sprawdza komunikatywność i pozwala się pokazać z Twojej naturalnej strony. </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w:t>
      </w:r>
      <w:r w:rsidRPr="00C3485F">
        <w:rPr>
          <w:rFonts w:ascii="Times New Roman" w:hAnsi="Times New Roman" w:cs="Times New Roman"/>
          <w:bCs/>
          <w:sz w:val="24"/>
          <w:szCs w:val="24"/>
        </w:rPr>
        <w:t>ogólniki i dopytuje o szczegóły</w:t>
      </w:r>
      <w:r w:rsidRPr="00C3485F">
        <w:rPr>
          <w:rFonts w:ascii="Times New Roman" w:hAnsi="Times New Roman" w:cs="Times New Roman"/>
          <w:sz w:val="24"/>
          <w:szCs w:val="24"/>
        </w:rPr>
        <w:t>. Jeśli np. kandydat napisał, że jego hobby, to muzyka – pyta o ulubione gatunki, wykonawców, kawałki. Jeśli będziesz miał trudności z odpowiedzią na te pytania, rekruter podejrzewa, że prawdopodobnie nie masz wcale takiego hobby. Skoro kandydat „czaruje” w jednej dziedzinie, jest prawdopodobne, że będzie to robił również w innych kwestiach.</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w:t>
      </w:r>
      <w:r w:rsidRPr="00C3485F">
        <w:rPr>
          <w:rFonts w:ascii="Times New Roman" w:hAnsi="Times New Roman" w:cs="Times New Roman"/>
          <w:bCs/>
          <w:sz w:val="24"/>
          <w:szCs w:val="24"/>
        </w:rPr>
        <w:t>odstępy czasowe pomiędzy poszczególnymi miejscami pracy</w:t>
      </w:r>
      <w:r w:rsidRPr="00C3485F">
        <w:rPr>
          <w:rFonts w:ascii="Times New Roman" w:hAnsi="Times New Roman" w:cs="Times New Roman"/>
          <w:sz w:val="24"/>
          <w:szCs w:val="24"/>
        </w:rPr>
        <w:t xml:space="preserve">. Jeśli są dłuższe, niż miesiąc – </w:t>
      </w:r>
      <w:r w:rsidRPr="00C3485F">
        <w:rPr>
          <w:rFonts w:ascii="Times New Roman" w:hAnsi="Times New Roman" w:cs="Times New Roman"/>
          <w:bCs/>
          <w:sz w:val="24"/>
          <w:szCs w:val="24"/>
        </w:rPr>
        <w:t>dopytuje</w:t>
      </w:r>
      <w:r w:rsidRPr="00C3485F">
        <w:rPr>
          <w:rFonts w:ascii="Times New Roman" w:hAnsi="Times New Roman" w:cs="Times New Roman"/>
          <w:sz w:val="24"/>
          <w:szCs w:val="24"/>
        </w:rPr>
        <w:t xml:space="preserve"> kandydata, co jest ich przyczyną. Być może był chory, a być może był wyrzucany z pracy lub odchodził z niej, kiedy napotykał trudności.</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krótkie staże pracy. Jeśli są krótsze, niż 1 rok – </w:t>
      </w:r>
      <w:r w:rsidRPr="00C3485F">
        <w:rPr>
          <w:rFonts w:ascii="Times New Roman" w:hAnsi="Times New Roman" w:cs="Times New Roman"/>
          <w:bCs/>
          <w:sz w:val="24"/>
          <w:szCs w:val="24"/>
        </w:rPr>
        <w:t>pyta, co było powodem rozstania się z firmą</w:t>
      </w:r>
      <w:r w:rsidRPr="00C3485F">
        <w:rPr>
          <w:rFonts w:ascii="Times New Roman" w:hAnsi="Times New Roman" w:cs="Times New Roman"/>
          <w:sz w:val="24"/>
          <w:szCs w:val="24"/>
        </w:rPr>
        <w:t>.</w:t>
      </w:r>
    </w:p>
    <w:p w:rsidR="006A6991" w:rsidRPr="00C3485F" w:rsidRDefault="006A6991" w:rsidP="00C3485F">
      <w:pPr>
        <w:pStyle w:val="Akapitzlist"/>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bCs/>
          <w:sz w:val="24"/>
          <w:szCs w:val="24"/>
        </w:rPr>
        <w:t>Rekruter pyta o powód (chęci) rozstania się z dotychczasowym pracodawcą</w:t>
      </w:r>
      <w:r w:rsidRPr="00C3485F">
        <w:rPr>
          <w:rFonts w:ascii="Times New Roman" w:hAnsi="Times New Roman" w:cs="Times New Roman"/>
          <w:sz w:val="24"/>
          <w:szCs w:val="24"/>
        </w:rPr>
        <w:t xml:space="preserve">. Jeśli kandydat krytykuje atmosferę, kolegów z pracy, przełożonych itp., może to oznaczać takie cechy, jak konfliktowość, roszczeniowość, roznoszenie plotek i brak umiejętności dbania o pozytywny wizerunek pracodawcy. Należy się zastanowić nad rekrutacją takiego kandydata – może rozpowszechniać nieprzychylne informacje o firmie, również w </w:t>
      </w:r>
      <w:proofErr w:type="spellStart"/>
      <w:r w:rsidRPr="00C3485F">
        <w:rPr>
          <w:rFonts w:ascii="Times New Roman" w:hAnsi="Times New Roman" w:cs="Times New Roman"/>
          <w:sz w:val="24"/>
          <w:szCs w:val="24"/>
        </w:rPr>
        <w:t>internecie</w:t>
      </w:r>
      <w:proofErr w:type="spellEnd"/>
      <w:r w:rsidRPr="00C3485F">
        <w:rPr>
          <w:rFonts w:ascii="Times New Roman" w:hAnsi="Times New Roman" w:cs="Times New Roman"/>
          <w:sz w:val="24"/>
          <w:szCs w:val="24"/>
        </w:rPr>
        <w:t>.</w:t>
      </w:r>
    </w:p>
    <w:p w:rsidR="006A6991" w:rsidRPr="00C3485F" w:rsidRDefault="006A6991" w:rsidP="00C3485F">
      <w:pPr>
        <w:numPr>
          <w:ilvl w:val="0"/>
          <w:numId w:val="20"/>
        </w:numPr>
        <w:spacing w:line="360" w:lineRule="auto"/>
        <w:jc w:val="both"/>
        <w:rPr>
          <w:rFonts w:ascii="Times New Roman" w:hAnsi="Times New Roman" w:cs="Times New Roman"/>
          <w:sz w:val="24"/>
          <w:szCs w:val="24"/>
        </w:rPr>
      </w:pPr>
      <w:r w:rsidRPr="00C3485F">
        <w:rPr>
          <w:rFonts w:ascii="Times New Roman" w:hAnsi="Times New Roman" w:cs="Times New Roman"/>
          <w:bCs/>
          <w:sz w:val="24"/>
          <w:szCs w:val="24"/>
        </w:rPr>
        <w:t xml:space="preserve">UWAGA! </w:t>
      </w:r>
      <w:r w:rsidRPr="00C3485F">
        <w:rPr>
          <w:rFonts w:ascii="Times New Roman" w:hAnsi="Times New Roman" w:cs="Times New Roman"/>
          <w:sz w:val="24"/>
          <w:szCs w:val="24"/>
        </w:rPr>
        <w:t>Kryterium „lubienia” jest ważne w procesie rekrutacji, bo świadczy o Twojej komunikatywności kandydata i niewątpliwie innym pracownikom będzie się łatwiej pracowało z taką osobą.</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Następnie każdy z uczestników wybiera ogłoszenie, na które chce aplikować i razem z prowadzącym ma miejsce inscenizacja rozmowy kwalifikacyjnej. Rekruter zadaje standardowe pytania opisane powyżej. Uczestnicy starają się zastosować poznane wcześniej zasady. Wspólnie opisujemy nasze wrażenia po przeprowadzonej rozmowie i poprawiamy sposób prezentacji.</w: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lastRenderedPageBreak/>
        <w:softHyphen/>
      </w:r>
      <w:r w:rsidRPr="00C3485F">
        <w:rPr>
          <w:rFonts w:ascii="Times New Roman" w:hAnsi="Times New Roman" w:cs="Times New Roman"/>
          <w:b/>
          <w:sz w:val="24"/>
          <w:szCs w:val="24"/>
        </w:rPr>
        <w:softHyphen/>
      </w:r>
      <w:r w:rsidRPr="00C3485F">
        <w:rPr>
          <w:rFonts w:ascii="Times New Roman" w:hAnsi="Times New Roman" w:cs="Times New Roman"/>
          <w:b/>
          <w:sz w:val="24"/>
          <w:szCs w:val="24"/>
        </w:rPr>
        <w:softHyphen/>
      </w:r>
      <w:r w:rsidRPr="00C3485F">
        <w:rPr>
          <w:rFonts w:ascii="Times New Roman" w:hAnsi="Times New Roman" w:cs="Times New Roman"/>
          <w:b/>
          <w:sz w:val="24"/>
          <w:szCs w:val="24"/>
        </w:rPr>
        <w:softHyphen/>
        <w:t>Koncepcja merytoryczna szkolenia z kompetencji miękkich dla  osób z ZA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WPROWADZENIE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Niniejsza koncepcja wprowadza propozycje do pracy grupowej z osobami z Zespołem Aspergera.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Zespół Aspergera jest to zaburzenie, które zostało określone w Międzynarodowej Klasyfikacji Zaburzeń Psychicznych i Zaburzeń Zachowania (ICD-10) oraz w Klasyfikacji Amerykańskiego Towarzystwa Psychiatrycznego (DSM-IV). Zaburzenie to dotyka wszystkich sfer rozwoju: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color w:val="FF0000"/>
          <w:sz w:val="24"/>
          <w:szCs w:val="24"/>
        </w:rPr>
        <w:t>Sfery społecznej,</w:t>
      </w:r>
      <w:r w:rsidRPr="00C3485F">
        <w:rPr>
          <w:rFonts w:ascii="Times New Roman" w:hAnsi="Times New Roman" w:cs="Times New Roman"/>
          <w:sz w:val="24"/>
          <w:szCs w:val="24"/>
        </w:rPr>
        <w:t xml:space="preserve"> w tym często</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nierozumieniem kontekstu społecznego</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trudnością w nawiązywaniu znajomości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nieadekwatną reakcją do sytuacji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brak dostatecznego kontaktu wzrokowego</w:t>
      </w:r>
    </w:p>
    <w:p w:rsidR="006A6991" w:rsidRPr="00C3485F" w:rsidRDefault="006A6991" w:rsidP="00C3485F">
      <w:pPr>
        <w:spacing w:line="360" w:lineRule="auto"/>
        <w:jc w:val="both"/>
        <w:rPr>
          <w:rFonts w:ascii="Times New Roman" w:hAnsi="Times New Roman" w:cs="Times New Roman"/>
          <w:color w:val="000000"/>
          <w:sz w:val="24"/>
          <w:szCs w:val="24"/>
        </w:rPr>
      </w:pPr>
      <w:r w:rsidRPr="00C3485F">
        <w:rPr>
          <w:rStyle w:val="A3"/>
          <w:rFonts w:ascii="Times New Roman" w:hAnsi="Times New Roman" w:cs="Times New Roman"/>
          <w:sz w:val="24"/>
          <w:szCs w:val="24"/>
        </w:rPr>
        <w:t>- osobliwy ton głosu</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słaba integracja </w:t>
      </w:r>
      <w:proofErr w:type="spellStart"/>
      <w:r w:rsidRPr="00C3485F">
        <w:rPr>
          <w:rFonts w:ascii="Times New Roman" w:hAnsi="Times New Roman" w:cs="Times New Roman"/>
          <w:sz w:val="24"/>
          <w:szCs w:val="24"/>
        </w:rPr>
        <w:t>zachowań</w:t>
      </w:r>
      <w:proofErr w:type="spellEnd"/>
      <w:r w:rsidRPr="00C3485F">
        <w:rPr>
          <w:rFonts w:ascii="Times New Roman" w:hAnsi="Times New Roman" w:cs="Times New Roman"/>
          <w:sz w:val="24"/>
          <w:szCs w:val="24"/>
        </w:rPr>
        <w:t xml:space="preserve"> społecznych, emocjonalnych, komunikacyjnych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Fonts w:ascii="Times New Roman" w:hAnsi="Times New Roman" w:cs="Times New Roman"/>
          <w:sz w:val="24"/>
          <w:szCs w:val="24"/>
        </w:rPr>
        <w:t xml:space="preserve">emocjonalnej i poznawczej. </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color w:val="FF0000"/>
          <w:sz w:val="24"/>
          <w:szCs w:val="24"/>
        </w:rPr>
        <w:t>Sfery emocjonalnej</w:t>
      </w:r>
      <w:r w:rsidRPr="00C3485F">
        <w:rPr>
          <w:rStyle w:val="A3"/>
          <w:rFonts w:ascii="Times New Roman" w:hAnsi="Times New Roman" w:cs="Times New Roman"/>
          <w:sz w:val="24"/>
          <w:szCs w:val="24"/>
        </w:rPr>
        <w:t>, w tym często:</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brakiem empatii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trudnością z rozumieniem emocji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odmiennością w reagowaniu na emocje innych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trudnością w rozumieniu mimiki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małą ekspresją twarzy</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color w:val="FF0000"/>
          <w:sz w:val="24"/>
          <w:szCs w:val="24"/>
        </w:rPr>
        <w:lastRenderedPageBreak/>
        <w:t>Sfery poznawczej</w:t>
      </w:r>
      <w:r w:rsidRPr="00C3485F">
        <w:rPr>
          <w:rStyle w:val="A3"/>
          <w:rFonts w:ascii="Times New Roman" w:hAnsi="Times New Roman" w:cs="Times New Roman"/>
          <w:sz w:val="24"/>
          <w:szCs w:val="24"/>
        </w:rPr>
        <w:t>, w tym często:</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zbyt dosłowna interpretacja słów</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wyizolowane zainteresowania w różnych dziedzinach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przywiązanie do czynności rutynowych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mała elastyczność w myśleniu</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 w myśleniu abstrakcyjnym</w:t>
      </w:r>
    </w:p>
    <w:p w:rsidR="006A6991" w:rsidRPr="00C3485F" w:rsidRDefault="006A6991" w:rsidP="00C3485F">
      <w:pPr>
        <w:spacing w:line="360" w:lineRule="auto"/>
        <w:jc w:val="both"/>
        <w:rPr>
          <w:rFonts w:ascii="Times New Roman" w:hAnsi="Times New Roman" w:cs="Times New Roman"/>
          <w:color w:val="000000"/>
          <w:sz w:val="24"/>
          <w:szCs w:val="24"/>
        </w:rPr>
      </w:pPr>
      <w:r w:rsidRPr="00C3485F">
        <w:rPr>
          <w:rStyle w:val="A3"/>
          <w:rFonts w:ascii="Times New Roman" w:hAnsi="Times New Roman" w:cs="Times New Roman"/>
          <w:sz w:val="24"/>
          <w:szCs w:val="24"/>
        </w:rPr>
        <w:t>- mała umiejętność selekcjonowania informacji</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Głównymi problemami osób z </w:t>
      </w:r>
      <w:r w:rsidRPr="00C3485F">
        <w:rPr>
          <w:rFonts w:ascii="Times New Roman" w:hAnsi="Times New Roman" w:cs="Times New Roman"/>
          <w:iCs/>
          <w:sz w:val="24"/>
          <w:szCs w:val="24"/>
        </w:rPr>
        <w:t>Zespołem Aspergera</w:t>
      </w:r>
      <w:r w:rsidRPr="00C3485F">
        <w:rPr>
          <w:rFonts w:ascii="Times New Roman" w:hAnsi="Times New Roman" w:cs="Times New Roman"/>
          <w:sz w:val="24"/>
          <w:szCs w:val="24"/>
        </w:rPr>
        <w:t xml:space="preserve"> w zdobyciu i utrzymaniu pracy jest brak umiejętności komunikacyjnych, które powodują problemy w relacjach z pracodawcą </w:t>
      </w:r>
      <w:r w:rsidRPr="00C3485F">
        <w:rPr>
          <w:rFonts w:ascii="Times New Roman" w:hAnsi="Times New Roman" w:cs="Times New Roman"/>
          <w:sz w:val="24"/>
          <w:szCs w:val="24"/>
        </w:rPr>
        <w:br/>
        <w:t xml:space="preserve">i współpracownikami, a także brak możliwości skupienia się w tym samym czasie na wielu zadaniach (monotematyczność), nadwrażliwość na pewne bodźce (zazwyczaj światło, dźwięki, zapachy) oraz zbyt szybkie wycofywanie się przy napotkaniu niewielkich nawet trudności. Dodatkowo osoby te są szczere w relacjach i deprecjonują własne umiejętności, co faktycznie uniemożliwia zaprezentowanie się na przykład podczas rozmowy kwalifikacyjnej.  To wszystko powoduje, że nie podejmują wyzwań zawodowych i wolą wycofać się do własnego, znanego im świata. Taka sytuacja powoduje, że stają się zależni od swoich opiekunów.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Metody stosowane podczas szkolenia</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ćwiczenia, karty pracy, testy, gazety</w:t>
      </w: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Materiały potrzebne do prowadzenia spotkań indywidualnych: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Obrazy, papier flipchart, markery, kolorowe kartki A4, długopis, pomoce dostarczone przez trenera.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CELE OGÓLNE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Zdobycie wiedzy i umiejętności dotyczących własnej autoprezentacji, pracy w grupie oraz sposobów skutecznego komunikowania się</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PROPONOWANY PROGRAM SPOTKAŃ</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Autoprezentacja</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Umiejętność zaprezentowania własnej osoby jest ważna nie tylko z perspektywy poszukiwania pracy ale pomaga nam w działaniach, które podejmujemy na co dzień. Często to właśnie od własnej skuteczności zależy jaki te działania będą miały przebieg.</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Magia trzech zdań</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Zadaniem tego ćwiczenia jest wybranie na swój temat trzech zdań, które najlepiej określają uczestników. To proste ćwiczenie uświadamia często w jaki sposób widzimy siebie i mówimy o sobie. Czy podkreślamy własne sukcesy, mocne strony ? Czy dobrze wykorzystujemy miejsce na 3 zdania na swój temat?</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 xml:space="preserve">Plakaty </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Narzędzie plakaty pozwala na kreatywność i twórcze przedstawienie własnej osoby. Pomaga też zrozumieć, że jeden obraz może być odebrany na różne sposoby. To jak widzimy siebie, nie zawsze zgadza się z tym jak widzą nas inni. Zadaniem każdego uczestnika jest wybranie z gazet wycinków obrazków, czy też tekstu, które w jakimś stopniu pasują do ich osoby. Następnie plakaty są zawieszane na ścianach. Uczestnicy podchodzą po kolei do plakatów i wymieniają to co im się </w:t>
      </w:r>
      <w:r w:rsidRPr="00C3485F">
        <w:rPr>
          <w:rFonts w:ascii="Times New Roman" w:hAnsi="Times New Roman" w:cs="Times New Roman"/>
        </w:rPr>
        <w:lastRenderedPageBreak/>
        <w:t xml:space="preserve">kojarzy z zamieszczonymi na plakatach wycinkami, właściciel plakatu wypowiada się na temat zasłyszanych skojarzeń. </w:t>
      </w:r>
    </w:p>
    <w:p w:rsidR="006A6991" w:rsidRPr="00C3485F" w:rsidRDefault="006A6991" w:rsidP="00C3485F">
      <w:pPr>
        <w:pStyle w:val="Default"/>
        <w:spacing w:line="360" w:lineRule="auto"/>
        <w:jc w:val="both"/>
        <w:rPr>
          <w:rFonts w:ascii="Times New Roman" w:hAnsi="Times New Roman" w:cs="Times New Roman"/>
          <w:b/>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Komunikowanie się</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Istnieje określona liczba zasad związanych z komunikowaniem się, a i tak wypowiadamy się po swojemu, dzieje się to dlatego, że każdy z nas ma za sobą bagaż (większy lub mniejszy) własnych doświadczeń. Różnimy się stylem komunikowania, cechami charakteru, temperamentem, a to między innymi wpływa na to jakie tworzymy relacje z innymi. W tej części zwrócona zostaje również uwaga na ilość zapamiętanych sygnałów jakie wysyłane są przez nadawcę komunikatu.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Rozumieć innych</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Narzędzie to ułatwia uczestnikom szkolenia przeanalizowanie poszczególnych, pojedynczych komunikatów wysyłanych przez innych. </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Uczestnicy stają w parach naprzeciwko siebie. Wybierana jest osoba A i B. Uczestnicy stają do siebie plecami. </w:t>
      </w:r>
    </w:p>
    <w:p w:rsidR="006A6991" w:rsidRPr="00C3485F" w:rsidRDefault="006A6991" w:rsidP="00C3485F">
      <w:pPr>
        <w:pStyle w:val="Default"/>
        <w:spacing w:line="360" w:lineRule="auto"/>
        <w:jc w:val="both"/>
        <w:rPr>
          <w:rFonts w:ascii="Times New Roman" w:hAnsi="Times New Roman" w:cs="Times New Roman"/>
          <w:i/>
        </w:rPr>
      </w:pPr>
      <w:r w:rsidRPr="00C3485F">
        <w:rPr>
          <w:rFonts w:ascii="Times New Roman" w:hAnsi="Times New Roman" w:cs="Times New Roman"/>
          <w:i/>
        </w:rPr>
        <w:t>Zadanie:</w:t>
      </w:r>
      <w:r w:rsidRPr="00C3485F">
        <w:rPr>
          <w:rFonts w:ascii="Times New Roman" w:hAnsi="Times New Roman" w:cs="Times New Roman"/>
        </w:rPr>
        <w:t xml:space="preserve"> </w:t>
      </w:r>
      <w:r w:rsidRPr="00C3485F">
        <w:rPr>
          <w:rFonts w:ascii="Times New Roman" w:hAnsi="Times New Roman" w:cs="Times New Roman"/>
          <w:i/>
        </w:rPr>
        <w:t xml:space="preserve">Osoby A opowiadają przez 2 minuty jak im minął wczorajszy dzień, osoby B wypowiadają się jaki kolor oczu mają osoby A. </w:t>
      </w:r>
    </w:p>
    <w:p w:rsidR="006A6991" w:rsidRPr="00C3485F" w:rsidRDefault="006A6991" w:rsidP="00C3485F">
      <w:pPr>
        <w:pStyle w:val="Default"/>
        <w:spacing w:line="360" w:lineRule="auto"/>
        <w:jc w:val="both"/>
        <w:rPr>
          <w:rFonts w:ascii="Times New Roman" w:hAnsi="Times New Roman" w:cs="Times New Roman"/>
          <w:i/>
        </w:rPr>
      </w:pPr>
      <w:r w:rsidRPr="00C3485F">
        <w:rPr>
          <w:rFonts w:ascii="Times New Roman" w:hAnsi="Times New Roman" w:cs="Times New Roman"/>
          <w:i/>
        </w:rPr>
        <w:t xml:space="preserve">Osoby B opowiadają jakie plany mają na dzień następny, osoby A wymieniają kolory ubioru osoby mówiącej. </w:t>
      </w:r>
    </w:p>
    <w:p w:rsidR="006A6991" w:rsidRPr="00C3485F" w:rsidRDefault="006A6991" w:rsidP="00C3485F">
      <w:pPr>
        <w:pStyle w:val="Default"/>
        <w:spacing w:line="360" w:lineRule="auto"/>
        <w:jc w:val="both"/>
        <w:rPr>
          <w:rFonts w:ascii="Times New Roman" w:hAnsi="Times New Roman" w:cs="Times New Roman"/>
          <w:i/>
        </w:rPr>
      </w:pPr>
      <w:r w:rsidRPr="00C3485F">
        <w:rPr>
          <w:rFonts w:ascii="Times New Roman" w:hAnsi="Times New Roman" w:cs="Times New Roman"/>
          <w:i/>
        </w:rPr>
        <w:t xml:space="preserve">Osoba A opowiada o krótkim doświadczeniu (np. w autobusie, w szkole), osoba B odpowiada na pytanie jakie emocje usłyszała w wypowiedzi osoby B. </w:t>
      </w:r>
    </w:p>
    <w:p w:rsidR="006A6991" w:rsidRPr="00C3485F" w:rsidRDefault="006A6991" w:rsidP="00C3485F">
      <w:pPr>
        <w:pStyle w:val="Default"/>
        <w:spacing w:line="360" w:lineRule="auto"/>
        <w:jc w:val="both"/>
        <w:rPr>
          <w:rFonts w:ascii="Times New Roman" w:hAnsi="Times New Roman" w:cs="Times New Roman"/>
          <w:i/>
        </w:rPr>
      </w:pPr>
      <w:r w:rsidRPr="00C3485F">
        <w:rPr>
          <w:rFonts w:ascii="Times New Roman" w:hAnsi="Times New Roman" w:cs="Times New Roman"/>
          <w:i/>
        </w:rPr>
        <w:t>Osoba B wypowiada się na temat tego jakim jest (lub byłaby) kierowcom samochodowym, osoba A odpowiada jakie wartości usłyszała w wypowiedzi osoby A.</w:t>
      </w:r>
    </w:p>
    <w:p w:rsidR="006A6991" w:rsidRPr="00C3485F" w:rsidRDefault="006A6991" w:rsidP="00C3485F">
      <w:pPr>
        <w:pStyle w:val="Default"/>
        <w:spacing w:line="360" w:lineRule="auto"/>
        <w:jc w:val="both"/>
        <w:rPr>
          <w:rFonts w:ascii="Times New Roman" w:hAnsi="Times New Roman" w:cs="Times New Roman"/>
          <w:i/>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Papier (załącznik 3)</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Zadaniem grupy jest znaleźć jak największą liczbę rozwiązań oszczędzenia papieru w firmie. Narzędzie pracy przy jednym stole zachęca do wejścia w rolę lidera i pozwala na przyglądnięcie się pożądanym i niepożądanym </w:t>
      </w:r>
      <w:proofErr w:type="spellStart"/>
      <w:r w:rsidRPr="00C3485F">
        <w:rPr>
          <w:rFonts w:ascii="Times New Roman" w:hAnsi="Times New Roman" w:cs="Times New Roman"/>
        </w:rPr>
        <w:t>zachowaniom</w:t>
      </w:r>
      <w:proofErr w:type="spellEnd"/>
      <w:r w:rsidRPr="00C3485F">
        <w:rPr>
          <w:rFonts w:ascii="Times New Roman" w:hAnsi="Times New Roman" w:cs="Times New Roman"/>
        </w:rPr>
        <w:t xml:space="preserve"> ujawniającym się w grupie.</w:t>
      </w:r>
    </w:p>
    <w:p w:rsidR="006A6991" w:rsidRPr="00C3485F" w:rsidRDefault="006A6991" w:rsidP="00C3485F">
      <w:pPr>
        <w:pStyle w:val="Default"/>
        <w:spacing w:line="360" w:lineRule="auto"/>
        <w:jc w:val="both"/>
        <w:rPr>
          <w:rFonts w:ascii="Times New Roman" w:hAnsi="Times New Roman" w:cs="Times New Roman"/>
          <w:b/>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Praca w zespole</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W dzisiejszych czasach umiejętność pracy w zespole jest niezwykle przydatna, zwłaszcza, że coraz częściej wymagane jest radzenie sobie w zespołach wirtualnych. Pod samą pracą w zespole kryje się kilka ważnych zagadnień, to umiejętność zwracania uwagi na innych, brania pod uwagę ich pomysłów, słuchania i rozumienia innych. W ciągu życia pracujemy w wielu różnych zespołach i niejednokrotnie staje się to wyzwaniem. Warto zatem wiedzieć w jaki sposób funkcjonujemy w grupie, jaką najczęściej pełnimy rolę, a co za tym idzie jacy jesteśmy dla innych</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Moja rola w grupie (załącznik 1)</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Zaproponowany test pozwala na dowiedzenie się jaką rolę najczęściej pełnimy pracując z grupą. M. </w:t>
      </w:r>
      <w:proofErr w:type="spellStart"/>
      <w:r w:rsidRPr="00C3485F">
        <w:rPr>
          <w:rFonts w:ascii="Times New Roman" w:hAnsi="Times New Roman" w:cs="Times New Roman"/>
        </w:rPr>
        <w:t>Belbin</w:t>
      </w:r>
      <w:proofErr w:type="spellEnd"/>
      <w:r w:rsidRPr="00C3485F">
        <w:rPr>
          <w:rFonts w:ascii="Times New Roman" w:hAnsi="Times New Roman" w:cs="Times New Roman"/>
        </w:rPr>
        <w:t xml:space="preserve"> zaproponował test, który przedstawia jakich ludzi dobrze mieć w zespole, Ich zachowania podzielił na 8 ról, są to:</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Naturalny lider – sprawuje pieczę i kontrolę nad sposobem, w jaki grupa stara się osiągnąć cele.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Człowiek akcji – kształtuje sposób, w jaki wykorzystany zostanie wysiłek grupy; kieruje swoją uwagę bezpośrednio na ustalaniu celów i priorytetów; pragnie wywierać wpływ na kształt lub wzorzec dyskusji grupowej.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Praktyczny organizator – zamienia koncepcje i plany na praktyczne działanie i realizuje uzgodnione plany w sposób systematyczny i efektywny.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Siewca (człowiek idei) – wysuwa nowe pomysły i strategie ze szczególnym uwzględnieniem najistotniejszych problemów. Próbuje „przedzierać się” ze swoją wizją przez grupowe podejście do problemu na zasadzie konfrontacji.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lastRenderedPageBreak/>
        <w:t xml:space="preserve">Człowiek kontaktów – bada, analizuje i przytacza informacje na temat pomysłów, stanu wiedzy i działań na zewnątrz grupy; nawiązuje kontakty zewnętrzne, które mogą być użyteczne dla zespołu; potrafi prowadzić niezbędne negocjacje.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Sędzia – analizuje problem, ocenia pomysły i sugestie, dzięki czemu grupa startuje z lepiej przygotowanej pozycji do podjęcia ważnej decyzji.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Człowiek grupy – wspiera członków grupy, podbudowuje morale grupy, jeśli są jakieś niedociągnięcia i braki, potrafi zapobiegać konfliktom, kształtuje „ducha” grupy, wzmacnia współpracę i lepszą komunikację, jest lojalny wobec zespołu.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Perfekcjonista – nastawiony na konkretny efekt – na zakończenie zadania w określonym czasie i zapewnienie mu jak najwyższego standardu wykonania.</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u w:val="single"/>
        </w:rPr>
      </w:pPr>
      <w:r w:rsidRPr="00C3485F">
        <w:rPr>
          <w:rFonts w:ascii="Times New Roman" w:hAnsi="Times New Roman" w:cs="Times New Roman"/>
          <w:u w:val="single"/>
        </w:rPr>
        <w:t>Wymarzony zespół (załącznik 2)</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Ćwiczenie w którym biorą udział uczestnicy pozwala przyjrzeć się rolom grupowym z praktycznej strony i przeanalizować wagę pełnionych w k</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zespole ról, a także ich oddziaływania na inne role. </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Załącznik 1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Tytu"/>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Kwestionariusz „Moja rola w grupie” M. </w:t>
      </w:r>
      <w:proofErr w:type="spellStart"/>
      <w:r w:rsidRPr="00C3485F">
        <w:rPr>
          <w:rFonts w:ascii="Times New Roman" w:hAnsi="Times New Roman" w:cs="Times New Roman"/>
          <w:sz w:val="24"/>
          <w:szCs w:val="24"/>
        </w:rPr>
        <w:t>Belbina</w:t>
      </w:r>
      <w:proofErr w:type="spellEnd"/>
    </w:p>
    <w:p w:rsidR="006A6991" w:rsidRPr="00C3485F" w:rsidRDefault="006A6991" w:rsidP="00C3485F">
      <w:pPr>
        <w:spacing w:line="360" w:lineRule="auto"/>
        <w:jc w:val="center"/>
        <w:rPr>
          <w:rFonts w:ascii="Times New Roman" w:hAnsi="Times New Roman" w:cs="Times New Roman"/>
          <w:b/>
          <w:bCs/>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Wypełnij zamieszczony poniżej kwestionariusz w następujący sposób:</w:t>
      </w:r>
    </w:p>
    <w:p w:rsidR="006A6991" w:rsidRPr="00C3485F" w:rsidRDefault="006A6991" w:rsidP="00C3485F">
      <w:pPr>
        <w:numPr>
          <w:ilvl w:val="0"/>
          <w:numId w:val="21"/>
        </w:numPr>
        <w:spacing w:after="0" w:line="360" w:lineRule="auto"/>
        <w:jc w:val="both"/>
        <w:rPr>
          <w:rFonts w:ascii="Times New Roman" w:hAnsi="Times New Roman" w:cs="Times New Roman"/>
          <w:i/>
          <w:iCs/>
          <w:sz w:val="24"/>
          <w:szCs w:val="24"/>
        </w:rPr>
      </w:pPr>
      <w:r w:rsidRPr="00C3485F">
        <w:rPr>
          <w:rFonts w:ascii="Times New Roman" w:hAnsi="Times New Roman" w:cs="Times New Roman"/>
          <w:i/>
          <w:iCs/>
          <w:sz w:val="24"/>
          <w:szCs w:val="24"/>
        </w:rPr>
        <w:t>rozdziel 10 punktów w każdej z siedmiu części kwestionariusza. Możesz przypisać 10 punktów tylko jednemu zadaniu, które doskonale opisuje Twoje zachowanie w grupie, lub też rozdzielić 10 punktów pomiędzy wszystkie lub niektóre zadania opisujące mniej lub bardziej adekwatnie Twoje zachowanie;</w:t>
      </w:r>
    </w:p>
    <w:p w:rsidR="006A6991" w:rsidRPr="00C3485F" w:rsidRDefault="006A6991" w:rsidP="00C3485F">
      <w:pPr>
        <w:numPr>
          <w:ilvl w:val="0"/>
          <w:numId w:val="21"/>
        </w:numPr>
        <w:spacing w:after="0" w:line="360" w:lineRule="auto"/>
        <w:jc w:val="both"/>
        <w:rPr>
          <w:rFonts w:ascii="Times New Roman" w:hAnsi="Times New Roman" w:cs="Times New Roman"/>
          <w:i/>
          <w:iCs/>
          <w:sz w:val="24"/>
          <w:szCs w:val="24"/>
        </w:rPr>
      </w:pPr>
      <w:r w:rsidRPr="00C3485F">
        <w:rPr>
          <w:rFonts w:ascii="Times New Roman" w:hAnsi="Times New Roman" w:cs="Times New Roman"/>
          <w:i/>
          <w:iCs/>
          <w:sz w:val="24"/>
          <w:szCs w:val="24"/>
        </w:rPr>
        <w:lastRenderedPageBreak/>
        <w:t>wpisz Twoje odpowiedzi do tablicy wyników.</w:t>
      </w:r>
    </w:p>
    <w:p w:rsidR="006A6991" w:rsidRPr="00C3485F" w:rsidRDefault="006A6991" w:rsidP="00C3485F">
      <w:pPr>
        <w:spacing w:line="360" w:lineRule="auto"/>
        <w:ind w:left="360"/>
        <w:jc w:val="both"/>
        <w:rPr>
          <w:rFonts w:ascii="Times New Roman" w:hAnsi="Times New Roman" w:cs="Times New Roman"/>
          <w:i/>
          <w:iCs/>
          <w:sz w:val="24"/>
          <w:szCs w:val="24"/>
        </w:rPr>
      </w:pPr>
    </w:p>
    <w:p w:rsidR="006A6991" w:rsidRPr="00C3485F" w:rsidRDefault="006A6991" w:rsidP="00C3485F">
      <w:pPr>
        <w:pStyle w:val="Nagwek4"/>
        <w:spacing w:line="360" w:lineRule="auto"/>
        <w:rPr>
          <w:rFonts w:ascii="Times New Roman" w:hAnsi="Times New Roman" w:cs="Times New Roman"/>
          <w:szCs w:val="24"/>
        </w:rPr>
      </w:pPr>
      <w:r w:rsidRPr="00C3485F">
        <w:rPr>
          <w:rFonts w:ascii="Times New Roman" w:hAnsi="Times New Roman" w:cs="Times New Roman"/>
          <w:szCs w:val="24"/>
        </w:rPr>
        <w:t>Część I</w:t>
      </w:r>
    </w:p>
    <w:p w:rsidR="006A6991" w:rsidRPr="00C3485F" w:rsidRDefault="006A6991" w:rsidP="00C3485F">
      <w:pPr>
        <w:spacing w:line="360" w:lineRule="auto"/>
        <w:ind w:left="360"/>
        <w:jc w:val="both"/>
        <w:rPr>
          <w:rFonts w:ascii="Times New Roman" w:hAnsi="Times New Roman" w:cs="Times New Roman"/>
          <w:sz w:val="24"/>
          <w:szCs w:val="24"/>
        </w:rPr>
      </w:pPr>
    </w:p>
    <w:p w:rsidR="006A6991" w:rsidRPr="00C3485F" w:rsidRDefault="006A6991" w:rsidP="00C3485F">
      <w:pPr>
        <w:spacing w:line="360" w:lineRule="auto"/>
        <w:ind w:left="360"/>
        <w:jc w:val="both"/>
        <w:rPr>
          <w:rFonts w:ascii="Times New Roman" w:hAnsi="Times New Roman" w:cs="Times New Roman"/>
          <w:sz w:val="24"/>
          <w:szCs w:val="24"/>
        </w:rPr>
      </w:pPr>
      <w:r w:rsidRPr="00C3485F">
        <w:rPr>
          <w:rFonts w:ascii="Times New Roman" w:hAnsi="Times New Roman" w:cs="Times New Roman"/>
          <w:sz w:val="24"/>
          <w:szCs w:val="24"/>
        </w:rPr>
        <w:t>Sądzę, że osobiście wnoszę do grupy...</w:t>
      </w:r>
    </w:p>
    <w:p w:rsidR="006A6991" w:rsidRPr="00C3485F" w:rsidRDefault="006A6991" w:rsidP="00C3485F">
      <w:pPr>
        <w:spacing w:line="360" w:lineRule="auto"/>
        <w:ind w:left="360"/>
        <w:jc w:val="both"/>
        <w:rPr>
          <w:rFonts w:ascii="Times New Roman" w:hAnsi="Times New Roman" w:cs="Times New Roman"/>
          <w:sz w:val="24"/>
          <w:szCs w:val="24"/>
        </w:rPr>
      </w:pP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wydaje mi się, że szybko dostrzegam i umiem wykorzystać nowe możliwości,</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mogę dobrze pracować z bardzo różnymi ludźmi,</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„produkowanie” pomysłów to moja naturalna zdolność,</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moja siła tkwi w tym, że potrafię z ludzi „wyciągnąć” to, co mają w sobie najlepszego, aby przyczynili się do osiągnięcia celów i zadań grupowych,</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moja główna umiejętność polega na doprowadzeniu spraw do końca i wiąże się z efektywnością,</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jestem w stanie przez jakiś czas zaakceptować niepopularność mojej osoby, jeśli prowadzi to do wartościowych wyników,</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zwykle wyczuwam, co jest realistyczne i prawdopodobne, jeśli chodzi o osiągnięcie sukcesu,</w:t>
      </w:r>
    </w:p>
    <w:p w:rsidR="006A6991" w:rsidRPr="00C3485F" w:rsidRDefault="006A6991" w:rsidP="00C3485F">
      <w:pPr>
        <w:numPr>
          <w:ilvl w:val="0"/>
          <w:numId w:val="2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zwykle mogę zaproponować jakieś alternatywne wyjście bez uprzedzeń i niechęci.</w:t>
      </w:r>
    </w:p>
    <w:p w:rsidR="006A6991" w:rsidRPr="00C3485F" w:rsidRDefault="006A6991" w:rsidP="00C3485F">
      <w:pPr>
        <w:spacing w:line="360" w:lineRule="auto"/>
        <w:ind w:left="360"/>
        <w:jc w:val="both"/>
        <w:rPr>
          <w:rFonts w:ascii="Times New Roman" w:hAnsi="Times New Roman" w:cs="Times New Roman"/>
          <w:sz w:val="24"/>
          <w:szCs w:val="24"/>
        </w:rPr>
      </w:pPr>
    </w:p>
    <w:p w:rsidR="006A6991" w:rsidRPr="00C3485F" w:rsidRDefault="006A6991" w:rsidP="00C3485F">
      <w:pPr>
        <w:pStyle w:val="Nagwek4"/>
        <w:spacing w:line="360" w:lineRule="auto"/>
        <w:rPr>
          <w:rFonts w:ascii="Times New Roman" w:hAnsi="Times New Roman" w:cs="Times New Roman"/>
          <w:szCs w:val="24"/>
        </w:rPr>
      </w:pPr>
      <w:r w:rsidRPr="00C3485F">
        <w:rPr>
          <w:rFonts w:ascii="Times New Roman" w:hAnsi="Times New Roman" w:cs="Times New Roman"/>
          <w:szCs w:val="24"/>
        </w:rPr>
        <w:t>Część II</w:t>
      </w:r>
    </w:p>
    <w:p w:rsidR="006A6991" w:rsidRPr="00C3485F" w:rsidRDefault="006A6991" w:rsidP="00C3485F">
      <w:pPr>
        <w:spacing w:line="360" w:lineRule="auto"/>
        <w:ind w:left="360"/>
        <w:jc w:val="both"/>
        <w:rPr>
          <w:rFonts w:ascii="Times New Roman" w:hAnsi="Times New Roman" w:cs="Times New Roman"/>
          <w:sz w:val="24"/>
          <w:szCs w:val="24"/>
        </w:rPr>
      </w:pPr>
    </w:p>
    <w:p w:rsidR="006A6991" w:rsidRPr="00C3485F" w:rsidRDefault="006A6991" w:rsidP="00C3485F">
      <w:pPr>
        <w:spacing w:line="360" w:lineRule="auto"/>
        <w:ind w:left="360"/>
        <w:jc w:val="both"/>
        <w:rPr>
          <w:rFonts w:ascii="Times New Roman" w:hAnsi="Times New Roman" w:cs="Times New Roman"/>
          <w:sz w:val="24"/>
          <w:szCs w:val="24"/>
        </w:rPr>
      </w:pPr>
      <w:r w:rsidRPr="00C3485F">
        <w:rPr>
          <w:rFonts w:ascii="Times New Roman" w:hAnsi="Times New Roman" w:cs="Times New Roman"/>
          <w:sz w:val="24"/>
          <w:szCs w:val="24"/>
        </w:rPr>
        <w:t>Jeśli mam jakieś niedociągnięcia w pracy grupowej to dlatego, że...</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nie mogę się uspokoić, dopóki narada nie jest uporządkowana, kontrolowana i ogólnie dobrze prowadzona,</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bycia wspaniałomyślnym dla tych, których przekonujące pomysły nie zostały odpowiednio przemyślane,</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mam skłonność do gadulstwa, gdy grupa rozpracowuje nowe pomysły,</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mój chłodny ogląd spraw utrudnia mi przyłączenie się do gotowości i entuzjazmu kolegów,</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czasami jestem spostrzegany jako wywierający nadmierny nacisk i autorytatywny wpływ, jeśli coś musi zostać rzeczywiście zrobione,</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trudno mi kierować „na pierwszej linii”, gdyż czuję się zbyt odpowiedzialny za atmosferę grupową,</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rozmyślania o tym, co w danej chwili wpada mi do głowy, przez co tracę kontakt z tym, co się dzieje,</w:t>
      </w:r>
    </w:p>
    <w:p w:rsidR="006A6991" w:rsidRPr="00C3485F" w:rsidRDefault="006A6991" w:rsidP="00C3485F">
      <w:pPr>
        <w:numPr>
          <w:ilvl w:val="0"/>
          <w:numId w:val="2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koledzy widzą mnie jako niepotrzebnie przejmującego się szczegółami i możliwością, że sprawy mogą się źle ułożyć.</w:t>
      </w:r>
    </w:p>
    <w:p w:rsidR="006A6991" w:rsidRPr="00C3485F" w:rsidRDefault="006A6991" w:rsidP="00C3485F">
      <w:pPr>
        <w:pStyle w:val="Nagwek4"/>
        <w:spacing w:line="360" w:lineRule="auto"/>
        <w:rPr>
          <w:rFonts w:ascii="Times New Roman" w:hAnsi="Times New Roman" w:cs="Times New Roman"/>
          <w:szCs w:val="24"/>
        </w:rPr>
      </w:pPr>
      <w:r w:rsidRPr="00C3485F">
        <w:rPr>
          <w:rFonts w:ascii="Times New Roman" w:hAnsi="Times New Roman" w:cs="Times New Roman"/>
          <w:szCs w:val="24"/>
        </w:rPr>
        <w:t>Część III</w: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pStyle w:val="Nagwek4"/>
        <w:spacing w:line="360" w:lineRule="auto"/>
        <w:rPr>
          <w:rFonts w:ascii="Times New Roman" w:hAnsi="Times New Roman" w:cs="Times New Roman"/>
          <w:b/>
          <w:bCs/>
          <w:szCs w:val="24"/>
        </w:rPr>
      </w:pPr>
      <w:r w:rsidRPr="00C3485F">
        <w:rPr>
          <w:rFonts w:ascii="Times New Roman" w:hAnsi="Times New Roman" w:cs="Times New Roman"/>
          <w:szCs w:val="24"/>
        </w:rPr>
        <w:t>Gdy jestem wciągnięty razem z innymi w przygotowanie projektu...</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wywierania wpływu na ludzi, lecz bez wywierania na nich presji,</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moja czujność pozwala zapobiegać wielu pomyłkom i błędom,</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jestem gotów kłaść nacisk na działanie, aby upewnić się, że narada nie jest stratą czasu lub, że prowadzi do utracenia z widoku głównego celu,</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zwykle można na mnie polegać, że wymyślę coś oryginalnego,</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zawsze jestem gotów uczynić dobrą sugestię przedmiotem zainteresowania całej grupy,</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zawsze poszukuję ostatnich nowinek, nowych odkryć i wyników badań na określony temat,</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przekonanie, że moja umiejętność wydawania sądu może pomóc w podjęciu odpowiednich decyzji,</w:t>
      </w:r>
    </w:p>
    <w:p w:rsidR="006A6991" w:rsidRPr="00C3485F" w:rsidRDefault="006A6991" w:rsidP="00C3485F">
      <w:pPr>
        <w:numPr>
          <w:ilvl w:val="0"/>
          <w:numId w:val="2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moją specjalnością jest zorganizowanie najbardziej znaczącej części pracy.</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lastRenderedPageBreak/>
        <w:t>Część IV</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Moją charakterystyczną cechą w pracy grupowej jest...</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rzeczywiście interesuję się bliższym poznaniem moich kolegów,</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nie mam oporów przed przeciwstawianiem się zdaniu większości,</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zwykle potrafię przyjąć taką linię argumentacji, aby obalić błędny punkt widzenia,</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sądzę, że mam szczególny talent do wprowadzania pomysłów w życie, gdy plan ma być zastosowany,</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unikania tego, co oczywiste i do zaskakiwania czymś niespodziewanym,</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doprowadzam to, czego się podejmę do perfekcji,</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jestem gotów do nawiązywania i wykorzystywania kontaktów poza grupowych, jeśli jest to potrzebne,</w:t>
      </w:r>
    </w:p>
    <w:p w:rsidR="006A6991" w:rsidRPr="00C3485F" w:rsidRDefault="006A6991" w:rsidP="00C3485F">
      <w:pPr>
        <w:numPr>
          <w:ilvl w:val="0"/>
          <w:numId w:val="2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nawet jeśli interesuje mnie wiele aspektów sprawy, nie mam problemów z podjęciem decyzji co do wyboru rozwiązania.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t>Część V</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Czerpię satysfakcję z pracy, gdyż...</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cieszy mnie analizowanie sytuacji i rozważanie możliwości wyboru,</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interesuje mnie znalezienie praktycznych rozwiązań problemów,</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lubię mieć przekonanie, że sprzyjam kształtowaniu dobrych kontaktów międzyludzkich w pracy,</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lubię mieć duży wpływ na decyzje,</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cieszę się z kontaktów z ludźmi, którzy mają coś nowego do zaoferowania,</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jestem w stanie doprowadzić do zgody w ważnych dla pracy sprawach,</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wczuwam się w moją część zadania, jeśli pragnę poświęcić zadaniu całą swoją uwagę,</w:t>
      </w:r>
    </w:p>
    <w:p w:rsidR="006A6991" w:rsidRPr="00C3485F" w:rsidRDefault="006A6991" w:rsidP="00C3485F">
      <w:pPr>
        <w:numPr>
          <w:ilvl w:val="0"/>
          <w:numId w:val="2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lubię znaleźć taki obszar, który pobudza moją wyobraźnię.</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t>Część VI</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Jeśli nagle otrzymuję trudne zadanie do wykonania w ograniczonym czasie i wobec nieznanych mi osób...</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ochotę zaszyć się w kącie, aby wymyślić sposób na wyjście z impasu,</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byłbym gotów do współpracy z osobą, która wykazała najbardziej pozytywna nastawienie,</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znalazłbym sposób na zmniejszenie skali zadania przez ustalenie, co mogłyby zrobić poszczególne jednostki,</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moje naturalne wyczucie spraw pilnych pozwoli na postępowanie zgodnie z planem,</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 pewnością zachowam spokój i zdolność do trzeźwego sądu,</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mimo nacisków zachowam stałość celu,</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byłbym przygotowany do przejęcia konstruktywnego kierownictwa, jeśli stwierdziłbym, że grupa nie robi postępu,</w:t>
      </w:r>
    </w:p>
    <w:p w:rsidR="006A6991" w:rsidRPr="00C3485F" w:rsidRDefault="006A6991" w:rsidP="00C3485F">
      <w:pPr>
        <w:numPr>
          <w:ilvl w:val="0"/>
          <w:numId w:val="2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zainicjowałbym dyskusję w celu stymulowania nowych pomysłów, </w:t>
      </w:r>
      <w:proofErr w:type="spellStart"/>
      <w:r w:rsidRPr="00C3485F">
        <w:rPr>
          <w:rFonts w:ascii="Times New Roman" w:hAnsi="Times New Roman" w:cs="Times New Roman"/>
          <w:sz w:val="24"/>
          <w:szCs w:val="24"/>
        </w:rPr>
        <w:t>rozwiązń</w:t>
      </w:r>
      <w:proofErr w:type="spellEnd"/>
      <w:r w:rsidRPr="00C3485F">
        <w:rPr>
          <w:rFonts w:ascii="Times New Roman" w:hAnsi="Times New Roman" w:cs="Times New Roman"/>
          <w:sz w:val="24"/>
          <w:szCs w:val="24"/>
        </w:rPr>
        <w:t>.</w:t>
      </w:r>
    </w:p>
    <w:p w:rsidR="006A6991" w:rsidRPr="00C3485F" w:rsidRDefault="006A6991" w:rsidP="00C3485F">
      <w:pPr>
        <w:spacing w:line="360" w:lineRule="auto"/>
        <w:jc w:val="both"/>
        <w:rPr>
          <w:rFonts w:ascii="Times New Roman" w:hAnsi="Times New Roman" w:cs="Times New Roman"/>
          <w:sz w:val="24"/>
          <w:szCs w:val="24"/>
        </w:rPr>
      </w:pPr>
    </w:p>
    <w:p w:rsidR="006A6991" w:rsidRDefault="006A6991" w:rsidP="00C3485F">
      <w:pPr>
        <w:spacing w:line="360" w:lineRule="auto"/>
        <w:jc w:val="both"/>
        <w:rPr>
          <w:rFonts w:ascii="Times New Roman" w:hAnsi="Times New Roman" w:cs="Times New Roman"/>
          <w:sz w:val="24"/>
          <w:szCs w:val="24"/>
        </w:rPr>
      </w:pPr>
    </w:p>
    <w:p w:rsidR="00A3076E" w:rsidRPr="00C3485F" w:rsidRDefault="00A3076E"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center"/>
        <w:rPr>
          <w:rFonts w:ascii="Times New Roman" w:hAnsi="Times New Roman" w:cs="Times New Roman"/>
          <w:b/>
          <w:bCs/>
          <w:sz w:val="24"/>
          <w:szCs w:val="24"/>
        </w:rPr>
      </w:pPr>
      <w:r w:rsidRPr="00C3485F">
        <w:rPr>
          <w:rFonts w:ascii="Times New Roman" w:hAnsi="Times New Roman" w:cs="Times New Roman"/>
          <w:b/>
          <w:bCs/>
          <w:sz w:val="24"/>
          <w:szCs w:val="24"/>
        </w:rPr>
        <w:lastRenderedPageBreak/>
        <w:t>Część VII</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 odniesieniu do problemów, za które jestem w grupie odpowiedzialny...</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ujawniania niezadowolenia wobec tych, którzy moim zdaniem przeszkadzają w osiąganiu postępów,</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inni mogą mnie krytykować za to, że jestem analityczny i niedostatecznie opieram się na intuicji,</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moje pragnienie, aby praca została starannie wykonana, może wstrzymywać pójście do przodu,</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skłonność do nudzenia się i oczekuję, że inni będą mnie stymulować i „zapalać”,</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trudno mi rozpocząć, jeśli cele nie są dla mnie jasne,</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czasami nie jestem tak efektywny, jak bym chciał, jeśli chodzi o wyjaśnienie złożonych problemów, jakie przede mną stoją,</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mam świadomość, że wymagam od innych rzeczy, których sam nie mogę zrobić,</w:t>
      </w:r>
    </w:p>
    <w:p w:rsidR="006A6991" w:rsidRPr="00C3485F" w:rsidRDefault="006A6991" w:rsidP="00C3485F">
      <w:pPr>
        <w:numPr>
          <w:ilvl w:val="0"/>
          <w:numId w:val="2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waham się, gdy należałoby przeforsować mój punkt widzenia, gdy mam do czynienia z jawną opozycją.</w:t>
      </w:r>
    </w:p>
    <w:p w:rsidR="006A6991" w:rsidRPr="00C3485F" w:rsidRDefault="006A6991" w:rsidP="00C3485F">
      <w:pPr>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166"/>
        <w:gridCol w:w="744"/>
        <w:gridCol w:w="2300"/>
      </w:tblGrid>
      <w:tr w:rsidR="006A6991" w:rsidRPr="00C3485F" w:rsidTr="006A6991">
        <w:trPr>
          <w:cantSplit/>
        </w:trPr>
        <w:tc>
          <w:tcPr>
            <w:tcW w:w="9210" w:type="dxa"/>
            <w:gridSpan w:val="3"/>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Wykaz skrótów użytych w tablicy klucza</w:t>
            </w:r>
          </w:p>
        </w:tc>
      </w:tr>
      <w:tr w:rsidR="006A6991" w:rsidRPr="00C3485F" w:rsidTr="006A6991">
        <w:trPr>
          <w:cantSplit/>
        </w:trPr>
        <w:tc>
          <w:tcPr>
            <w:tcW w:w="6166"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 xml:space="preserve">PO  </w:t>
            </w:r>
            <w:r w:rsidRPr="00C3485F">
              <w:rPr>
                <w:rFonts w:ascii="Times New Roman" w:hAnsi="Times New Roman" w:cs="Times New Roman"/>
                <w:sz w:val="24"/>
                <w:szCs w:val="24"/>
              </w:rPr>
              <w:t xml:space="preserve">  – praktyczny organizator</w:t>
            </w:r>
          </w:p>
        </w:tc>
        <w:tc>
          <w:tcPr>
            <w:tcW w:w="744" w:type="dxa"/>
          </w:tcPr>
          <w:p w:rsidR="006A6991" w:rsidRPr="00C3485F" w:rsidRDefault="006A6991" w:rsidP="00C3485F">
            <w:pPr>
              <w:pStyle w:val="Nagwek6"/>
              <w:spacing w:line="360" w:lineRule="auto"/>
              <w:rPr>
                <w:rFonts w:ascii="Times New Roman" w:hAnsi="Times New Roman" w:cs="Times New Roman"/>
                <w:szCs w:val="24"/>
              </w:rPr>
            </w:pPr>
            <w:r w:rsidRPr="00C3485F">
              <w:rPr>
                <w:rFonts w:ascii="Times New Roman" w:hAnsi="Times New Roman" w:cs="Times New Roman"/>
                <w:szCs w:val="24"/>
              </w:rPr>
              <w:t xml:space="preserve">CZK </w:t>
            </w:r>
          </w:p>
        </w:tc>
        <w:tc>
          <w:tcPr>
            <w:tcW w:w="2300"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człowiek kontaktów</w:t>
            </w:r>
          </w:p>
        </w:tc>
      </w:tr>
      <w:tr w:rsidR="006A6991" w:rsidRPr="00C3485F" w:rsidTr="006A6991">
        <w:trPr>
          <w:cantSplit/>
        </w:trPr>
        <w:tc>
          <w:tcPr>
            <w:tcW w:w="6166"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 xml:space="preserve">NL   </w:t>
            </w:r>
            <w:r w:rsidRPr="00C3485F">
              <w:rPr>
                <w:rFonts w:ascii="Times New Roman" w:hAnsi="Times New Roman" w:cs="Times New Roman"/>
                <w:sz w:val="24"/>
                <w:szCs w:val="24"/>
              </w:rPr>
              <w:t xml:space="preserve"> – naturalny lider</w:t>
            </w:r>
          </w:p>
        </w:tc>
        <w:tc>
          <w:tcPr>
            <w:tcW w:w="744" w:type="dxa"/>
          </w:tcPr>
          <w:p w:rsidR="006A6991" w:rsidRPr="00C3485F" w:rsidRDefault="006A6991" w:rsidP="00C3485F">
            <w:pPr>
              <w:pStyle w:val="Nagwek6"/>
              <w:spacing w:line="360" w:lineRule="auto"/>
              <w:rPr>
                <w:rFonts w:ascii="Times New Roman" w:hAnsi="Times New Roman" w:cs="Times New Roman"/>
                <w:szCs w:val="24"/>
              </w:rPr>
            </w:pPr>
            <w:r w:rsidRPr="00C3485F">
              <w:rPr>
                <w:rFonts w:ascii="Times New Roman" w:hAnsi="Times New Roman" w:cs="Times New Roman"/>
                <w:szCs w:val="24"/>
              </w:rPr>
              <w:t xml:space="preserve">SĘ </w:t>
            </w:r>
          </w:p>
        </w:tc>
        <w:tc>
          <w:tcPr>
            <w:tcW w:w="2300"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sędzia</w:t>
            </w:r>
          </w:p>
        </w:tc>
      </w:tr>
      <w:tr w:rsidR="006A6991" w:rsidRPr="00C3485F" w:rsidTr="006A6991">
        <w:trPr>
          <w:cantSplit/>
        </w:trPr>
        <w:tc>
          <w:tcPr>
            <w:tcW w:w="6166"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CZA</w:t>
            </w:r>
            <w:r w:rsidRPr="00C3485F">
              <w:rPr>
                <w:rFonts w:ascii="Times New Roman" w:hAnsi="Times New Roman" w:cs="Times New Roman"/>
                <w:sz w:val="24"/>
                <w:szCs w:val="24"/>
              </w:rPr>
              <w:t xml:space="preserve">  – człowiek akcji</w:t>
            </w:r>
          </w:p>
        </w:tc>
        <w:tc>
          <w:tcPr>
            <w:tcW w:w="744" w:type="dxa"/>
          </w:tcPr>
          <w:p w:rsidR="006A6991" w:rsidRPr="00C3485F" w:rsidRDefault="006A6991" w:rsidP="00C3485F">
            <w:pPr>
              <w:pStyle w:val="Nagwek6"/>
              <w:spacing w:line="360" w:lineRule="auto"/>
              <w:rPr>
                <w:rFonts w:ascii="Times New Roman" w:hAnsi="Times New Roman" w:cs="Times New Roman"/>
                <w:szCs w:val="24"/>
              </w:rPr>
            </w:pPr>
            <w:r w:rsidRPr="00C3485F">
              <w:rPr>
                <w:rFonts w:ascii="Times New Roman" w:hAnsi="Times New Roman" w:cs="Times New Roman"/>
                <w:szCs w:val="24"/>
              </w:rPr>
              <w:t>CZG</w:t>
            </w:r>
          </w:p>
        </w:tc>
        <w:tc>
          <w:tcPr>
            <w:tcW w:w="2300"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człowiek grupy</w:t>
            </w:r>
          </w:p>
        </w:tc>
      </w:tr>
      <w:tr w:rsidR="006A6991" w:rsidRPr="00C3485F" w:rsidTr="006A6991">
        <w:trPr>
          <w:cantSplit/>
          <w:trHeight w:val="130"/>
        </w:trPr>
        <w:tc>
          <w:tcPr>
            <w:tcW w:w="6166"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SIĘ</w:t>
            </w:r>
            <w:r w:rsidRPr="00C3485F">
              <w:rPr>
                <w:rFonts w:ascii="Times New Roman" w:hAnsi="Times New Roman" w:cs="Times New Roman"/>
                <w:sz w:val="24"/>
                <w:szCs w:val="24"/>
              </w:rPr>
              <w:t xml:space="preserve">    – siewca (człowiek idei)</w:t>
            </w:r>
          </w:p>
        </w:tc>
        <w:tc>
          <w:tcPr>
            <w:tcW w:w="744" w:type="dxa"/>
          </w:tcPr>
          <w:p w:rsidR="006A6991" w:rsidRPr="00C3485F" w:rsidRDefault="006A6991" w:rsidP="00C3485F">
            <w:pPr>
              <w:pStyle w:val="Nagwek6"/>
              <w:spacing w:line="360" w:lineRule="auto"/>
              <w:rPr>
                <w:rFonts w:ascii="Times New Roman" w:hAnsi="Times New Roman" w:cs="Times New Roman"/>
                <w:szCs w:val="24"/>
              </w:rPr>
            </w:pPr>
            <w:r w:rsidRPr="00C3485F">
              <w:rPr>
                <w:rFonts w:ascii="Times New Roman" w:hAnsi="Times New Roman" w:cs="Times New Roman"/>
                <w:szCs w:val="24"/>
              </w:rPr>
              <w:t>PER</w:t>
            </w:r>
          </w:p>
        </w:tc>
        <w:tc>
          <w:tcPr>
            <w:tcW w:w="2300" w:type="dxa"/>
          </w:tcPr>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perfekcjonista</w:t>
            </w:r>
          </w:p>
        </w:tc>
      </w:tr>
    </w:tbl>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lastRenderedPageBreak/>
        <w:t>Tablica wyników</w:t>
      </w:r>
    </w:p>
    <w:p w:rsidR="006A6991" w:rsidRPr="00C3485F" w:rsidRDefault="006A6991" w:rsidP="00C3485F">
      <w:pPr>
        <w:spacing w:line="360" w:lineRule="auto"/>
        <w:rPr>
          <w:rFonts w:ascii="Times New Roman" w:hAnsi="Times New Roman" w:cs="Times New Roman"/>
          <w:i/>
          <w:iCs/>
          <w:sz w:val="24"/>
          <w:szCs w:val="24"/>
        </w:rPr>
      </w:pPr>
      <w:r w:rsidRPr="00C3485F">
        <w:rPr>
          <w:rFonts w:ascii="Times New Roman" w:hAnsi="Times New Roman" w:cs="Times New Roman"/>
          <w:i/>
          <w:iCs/>
          <w:sz w:val="24"/>
          <w:szCs w:val="24"/>
        </w:rPr>
        <w:t>Nanieś punkty, które przydzieliłeś poszczególnym odpowiedziom do poniższej tabeli.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8"/>
        <w:gridCol w:w="1018"/>
        <w:gridCol w:w="1018"/>
        <w:gridCol w:w="1018"/>
        <w:gridCol w:w="1018"/>
        <w:gridCol w:w="1018"/>
        <w:gridCol w:w="1019"/>
        <w:gridCol w:w="1019"/>
        <w:gridCol w:w="1019"/>
      </w:tblGrid>
      <w:tr w:rsidR="006A6991" w:rsidRPr="00C3485F" w:rsidTr="006A6991">
        <w:tc>
          <w:tcPr>
            <w:tcW w:w="1023" w:type="dxa"/>
          </w:tcPr>
          <w:p w:rsidR="006A6991" w:rsidRPr="00C3485F" w:rsidRDefault="006A6991" w:rsidP="00A3076E">
            <w:pPr>
              <w:spacing w:line="240" w:lineRule="auto"/>
              <w:rPr>
                <w:rFonts w:ascii="Times New Roman" w:hAnsi="Times New Roman" w:cs="Times New Roman"/>
                <w:b/>
                <w:bCs/>
                <w:sz w:val="24"/>
                <w:szCs w:val="24"/>
              </w:rPr>
            </w:pPr>
            <w:r w:rsidRPr="00C3485F">
              <w:rPr>
                <w:rFonts w:ascii="Times New Roman" w:hAnsi="Times New Roman" w:cs="Times New Roman"/>
                <w:b/>
                <w:bCs/>
                <w:sz w:val="24"/>
                <w:szCs w:val="24"/>
              </w:rPr>
              <w:t>Odpowiedź/</w:t>
            </w:r>
          </w:p>
          <w:p w:rsidR="006A6991" w:rsidRPr="00C3485F" w:rsidRDefault="006A6991" w:rsidP="00A3076E">
            <w:pPr>
              <w:spacing w:line="240" w:lineRule="auto"/>
              <w:rPr>
                <w:rFonts w:ascii="Times New Roman" w:hAnsi="Times New Roman" w:cs="Times New Roman"/>
                <w:b/>
                <w:bCs/>
                <w:sz w:val="24"/>
                <w:szCs w:val="24"/>
              </w:rPr>
            </w:pPr>
            <w:r w:rsidRPr="00C3485F">
              <w:rPr>
                <w:rFonts w:ascii="Times New Roman" w:hAnsi="Times New Roman" w:cs="Times New Roman"/>
                <w:b/>
                <w:bCs/>
                <w:sz w:val="24"/>
                <w:szCs w:val="24"/>
              </w:rPr>
              <w:t>Część</w:t>
            </w:r>
          </w:p>
        </w:tc>
        <w:tc>
          <w:tcPr>
            <w:tcW w:w="1023" w:type="dxa"/>
          </w:tcPr>
          <w:p w:rsidR="006A6991" w:rsidRPr="00C3485F" w:rsidRDefault="006A6991" w:rsidP="00A3076E">
            <w:pPr>
              <w:spacing w:line="240" w:lineRule="auto"/>
              <w:rPr>
                <w:rFonts w:ascii="Times New Roman" w:hAnsi="Times New Roman" w:cs="Times New Roman"/>
                <w:b/>
                <w:bCs/>
                <w:sz w:val="24"/>
                <w:szCs w:val="24"/>
              </w:rPr>
            </w:pPr>
            <w:r w:rsidRPr="00C3485F">
              <w:rPr>
                <w:rFonts w:ascii="Times New Roman" w:hAnsi="Times New Roman" w:cs="Times New Roman"/>
                <w:b/>
                <w:bCs/>
                <w:sz w:val="24"/>
                <w:szCs w:val="24"/>
              </w:rPr>
              <w:t>a</w:t>
            </w:r>
          </w:p>
        </w:tc>
        <w:tc>
          <w:tcPr>
            <w:tcW w:w="1023" w:type="dxa"/>
          </w:tcPr>
          <w:p w:rsidR="006A6991" w:rsidRPr="00C3485F" w:rsidRDefault="006A6991" w:rsidP="00A3076E">
            <w:pPr>
              <w:spacing w:line="240" w:lineRule="auto"/>
              <w:rPr>
                <w:rFonts w:ascii="Times New Roman" w:hAnsi="Times New Roman" w:cs="Times New Roman"/>
                <w:b/>
                <w:bCs/>
                <w:sz w:val="24"/>
                <w:szCs w:val="24"/>
                <w:lang w:val="de-DE"/>
              </w:rPr>
            </w:pPr>
            <w:r w:rsidRPr="00C3485F">
              <w:rPr>
                <w:rFonts w:ascii="Times New Roman" w:hAnsi="Times New Roman" w:cs="Times New Roman"/>
                <w:b/>
                <w:bCs/>
                <w:sz w:val="24"/>
                <w:szCs w:val="24"/>
                <w:lang w:val="de-DE"/>
              </w:rPr>
              <w:t>b</w:t>
            </w:r>
          </w:p>
        </w:tc>
        <w:tc>
          <w:tcPr>
            <w:tcW w:w="1023" w:type="dxa"/>
          </w:tcPr>
          <w:p w:rsidR="006A6991" w:rsidRPr="00C3485F" w:rsidRDefault="006A6991" w:rsidP="00A3076E">
            <w:pPr>
              <w:spacing w:line="240" w:lineRule="auto"/>
              <w:rPr>
                <w:rFonts w:ascii="Times New Roman" w:hAnsi="Times New Roman" w:cs="Times New Roman"/>
                <w:b/>
                <w:bCs/>
                <w:sz w:val="24"/>
                <w:szCs w:val="24"/>
                <w:lang w:val="de-DE"/>
              </w:rPr>
            </w:pPr>
            <w:r w:rsidRPr="00C3485F">
              <w:rPr>
                <w:rFonts w:ascii="Times New Roman" w:hAnsi="Times New Roman" w:cs="Times New Roman"/>
                <w:b/>
                <w:bCs/>
                <w:sz w:val="24"/>
                <w:szCs w:val="24"/>
                <w:lang w:val="de-DE"/>
              </w:rPr>
              <w:t>c</w:t>
            </w:r>
          </w:p>
        </w:tc>
        <w:tc>
          <w:tcPr>
            <w:tcW w:w="1023" w:type="dxa"/>
          </w:tcPr>
          <w:p w:rsidR="006A6991" w:rsidRPr="00C3485F" w:rsidRDefault="006A6991" w:rsidP="00A3076E">
            <w:pPr>
              <w:spacing w:line="240" w:lineRule="auto"/>
              <w:rPr>
                <w:rFonts w:ascii="Times New Roman" w:hAnsi="Times New Roman" w:cs="Times New Roman"/>
                <w:b/>
                <w:bCs/>
                <w:sz w:val="24"/>
                <w:szCs w:val="24"/>
                <w:lang w:val="de-DE"/>
              </w:rPr>
            </w:pPr>
            <w:r w:rsidRPr="00C3485F">
              <w:rPr>
                <w:rFonts w:ascii="Times New Roman" w:hAnsi="Times New Roman" w:cs="Times New Roman"/>
                <w:b/>
                <w:bCs/>
                <w:sz w:val="24"/>
                <w:szCs w:val="24"/>
                <w:lang w:val="de-DE"/>
              </w:rPr>
              <w:t>d</w:t>
            </w:r>
          </w:p>
        </w:tc>
        <w:tc>
          <w:tcPr>
            <w:tcW w:w="1023" w:type="dxa"/>
          </w:tcPr>
          <w:p w:rsidR="006A6991" w:rsidRPr="00C3485F" w:rsidRDefault="006A6991" w:rsidP="00A3076E">
            <w:pPr>
              <w:spacing w:line="240" w:lineRule="auto"/>
              <w:rPr>
                <w:rFonts w:ascii="Times New Roman" w:hAnsi="Times New Roman" w:cs="Times New Roman"/>
                <w:b/>
                <w:bCs/>
                <w:sz w:val="24"/>
                <w:szCs w:val="24"/>
                <w:lang w:val="de-DE"/>
              </w:rPr>
            </w:pPr>
            <w:r w:rsidRPr="00C3485F">
              <w:rPr>
                <w:rFonts w:ascii="Times New Roman" w:hAnsi="Times New Roman" w:cs="Times New Roman"/>
                <w:b/>
                <w:bCs/>
                <w:sz w:val="24"/>
                <w:szCs w:val="24"/>
                <w:lang w:val="de-DE"/>
              </w:rPr>
              <w:t>e</w:t>
            </w:r>
          </w:p>
        </w:tc>
        <w:tc>
          <w:tcPr>
            <w:tcW w:w="1024" w:type="dxa"/>
          </w:tcPr>
          <w:p w:rsidR="006A6991" w:rsidRPr="00C3485F" w:rsidRDefault="006A6991" w:rsidP="00A3076E">
            <w:pPr>
              <w:spacing w:line="240" w:lineRule="auto"/>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f</w:t>
            </w:r>
          </w:p>
        </w:tc>
        <w:tc>
          <w:tcPr>
            <w:tcW w:w="1024" w:type="dxa"/>
          </w:tcPr>
          <w:p w:rsidR="006A6991" w:rsidRPr="00C3485F" w:rsidRDefault="006A6991" w:rsidP="00A3076E">
            <w:pPr>
              <w:spacing w:line="240" w:lineRule="auto"/>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g</w:t>
            </w:r>
          </w:p>
        </w:tc>
        <w:tc>
          <w:tcPr>
            <w:tcW w:w="1024" w:type="dxa"/>
          </w:tcPr>
          <w:p w:rsidR="006A6991" w:rsidRPr="00C3485F" w:rsidRDefault="006A6991" w:rsidP="00A3076E">
            <w:pPr>
              <w:spacing w:line="240" w:lineRule="auto"/>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h</w:t>
            </w: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1.</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2.</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3.</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4.</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5.</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6.</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r w:rsidR="006A6991" w:rsidRPr="00C3485F" w:rsidTr="006A6991">
        <w:tc>
          <w:tcPr>
            <w:tcW w:w="1023" w:type="dxa"/>
          </w:tcPr>
          <w:p w:rsidR="006A6991" w:rsidRPr="00C3485F" w:rsidRDefault="006A6991" w:rsidP="00A3076E">
            <w:pPr>
              <w:spacing w:line="240" w:lineRule="auto"/>
              <w:jc w:val="center"/>
              <w:rPr>
                <w:rFonts w:ascii="Times New Roman" w:hAnsi="Times New Roman" w:cs="Times New Roman"/>
                <w:b/>
                <w:bCs/>
                <w:sz w:val="24"/>
                <w:szCs w:val="24"/>
                <w:lang w:val="en-GB"/>
              </w:rPr>
            </w:pPr>
            <w:r w:rsidRPr="00C3485F">
              <w:rPr>
                <w:rFonts w:ascii="Times New Roman" w:hAnsi="Times New Roman" w:cs="Times New Roman"/>
                <w:b/>
                <w:bCs/>
                <w:sz w:val="24"/>
                <w:szCs w:val="24"/>
                <w:lang w:val="en-GB"/>
              </w:rPr>
              <w:t>7.</w:t>
            </w: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3"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c>
          <w:tcPr>
            <w:tcW w:w="1024" w:type="dxa"/>
          </w:tcPr>
          <w:p w:rsidR="006A6991" w:rsidRPr="00C3485F" w:rsidRDefault="006A6991" w:rsidP="00A3076E">
            <w:pPr>
              <w:spacing w:line="240" w:lineRule="auto"/>
              <w:rPr>
                <w:rFonts w:ascii="Times New Roman" w:hAnsi="Times New Roman" w:cs="Times New Roman"/>
                <w:sz w:val="24"/>
                <w:szCs w:val="24"/>
                <w:lang w:val="en-GB"/>
              </w:rPr>
            </w:pPr>
          </w:p>
        </w:tc>
      </w:tr>
    </w:tbl>
    <w:p w:rsidR="006A6991" w:rsidRPr="00C3485F" w:rsidRDefault="006A6991" w:rsidP="00C3485F">
      <w:pPr>
        <w:spacing w:line="360" w:lineRule="auto"/>
        <w:rPr>
          <w:rFonts w:ascii="Times New Roman" w:hAnsi="Times New Roman" w:cs="Times New Roman"/>
          <w:sz w:val="24"/>
          <w:szCs w:val="24"/>
          <w:lang w:val="en-GB"/>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t>Tablica klucza</w:t>
      </w:r>
    </w:p>
    <w:p w:rsidR="006A6991" w:rsidRPr="00C3485F" w:rsidRDefault="006A6991" w:rsidP="00C3485F">
      <w:pPr>
        <w:pStyle w:val="Tekstpodstawowy2"/>
        <w:spacing w:line="360" w:lineRule="auto"/>
        <w:rPr>
          <w:szCs w:val="24"/>
        </w:rPr>
      </w:pPr>
      <w:r w:rsidRPr="00C3485F">
        <w:rPr>
          <w:szCs w:val="24"/>
        </w:rPr>
        <w:t>Przenieś wyniki wpisane z tablicy wyników do tablicy klucz. Dodaj punkty wpisane w każdej kolumnie w celu obliczenia liczby punktów przypisanych poszczególnym rolom grupowym.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537"/>
        <w:gridCol w:w="529"/>
        <w:gridCol w:w="529"/>
        <w:gridCol w:w="530"/>
        <w:gridCol w:w="531"/>
        <w:gridCol w:w="530"/>
        <w:gridCol w:w="529"/>
        <w:gridCol w:w="529"/>
        <w:gridCol w:w="530"/>
        <w:gridCol w:w="530"/>
        <w:gridCol w:w="529"/>
        <w:gridCol w:w="529"/>
        <w:gridCol w:w="530"/>
        <w:gridCol w:w="530"/>
        <w:gridCol w:w="530"/>
        <w:gridCol w:w="530"/>
      </w:tblGrid>
      <w:tr w:rsidR="006A6991" w:rsidRPr="00907142" w:rsidTr="006A6991">
        <w:trPr>
          <w:cantSplit/>
        </w:trPr>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Typ/</w:t>
            </w:r>
          </w:p>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część</w:t>
            </w:r>
          </w:p>
        </w:tc>
        <w:tc>
          <w:tcPr>
            <w:tcW w:w="1066" w:type="dxa"/>
            <w:gridSpan w:val="2"/>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PO</w:t>
            </w:r>
          </w:p>
        </w:tc>
        <w:tc>
          <w:tcPr>
            <w:tcW w:w="1059" w:type="dxa"/>
            <w:gridSpan w:val="2"/>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NL</w:t>
            </w:r>
          </w:p>
        </w:tc>
        <w:tc>
          <w:tcPr>
            <w:tcW w:w="1061" w:type="dxa"/>
            <w:gridSpan w:val="2"/>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CZA</w:t>
            </w:r>
          </w:p>
        </w:tc>
        <w:tc>
          <w:tcPr>
            <w:tcW w:w="1058" w:type="dxa"/>
            <w:gridSpan w:val="2"/>
          </w:tcPr>
          <w:p w:rsidR="006A6991" w:rsidRPr="00907142" w:rsidRDefault="006A6991" w:rsidP="00907142">
            <w:pPr>
              <w:spacing w:line="240" w:lineRule="auto"/>
              <w:jc w:val="center"/>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SIE</w:t>
            </w:r>
          </w:p>
        </w:tc>
        <w:tc>
          <w:tcPr>
            <w:tcW w:w="1060" w:type="dxa"/>
            <w:gridSpan w:val="2"/>
          </w:tcPr>
          <w:p w:rsidR="006A6991" w:rsidRPr="00907142" w:rsidRDefault="006A6991" w:rsidP="00907142">
            <w:pPr>
              <w:spacing w:line="240" w:lineRule="auto"/>
              <w:jc w:val="center"/>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CZK</w:t>
            </w:r>
          </w:p>
        </w:tc>
        <w:tc>
          <w:tcPr>
            <w:tcW w:w="1058" w:type="dxa"/>
            <w:gridSpan w:val="2"/>
          </w:tcPr>
          <w:p w:rsidR="006A6991" w:rsidRPr="00907142" w:rsidRDefault="006A6991" w:rsidP="00907142">
            <w:pPr>
              <w:spacing w:line="240" w:lineRule="auto"/>
              <w:jc w:val="center"/>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SĘ</w:t>
            </w:r>
          </w:p>
        </w:tc>
        <w:tc>
          <w:tcPr>
            <w:tcW w:w="1060" w:type="dxa"/>
            <w:gridSpan w:val="2"/>
          </w:tcPr>
          <w:p w:rsidR="006A6991" w:rsidRPr="00907142" w:rsidRDefault="006A6991" w:rsidP="00907142">
            <w:pPr>
              <w:spacing w:line="240" w:lineRule="auto"/>
              <w:jc w:val="center"/>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CZG</w:t>
            </w:r>
          </w:p>
        </w:tc>
        <w:tc>
          <w:tcPr>
            <w:tcW w:w="1060" w:type="dxa"/>
            <w:gridSpan w:val="2"/>
          </w:tcPr>
          <w:p w:rsidR="006A6991" w:rsidRPr="00907142" w:rsidRDefault="006A6991" w:rsidP="00907142">
            <w:pPr>
              <w:spacing w:line="240" w:lineRule="auto"/>
              <w:jc w:val="center"/>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PER</w:t>
            </w: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1.</w:t>
            </w:r>
          </w:p>
        </w:tc>
        <w:tc>
          <w:tcPr>
            <w:tcW w:w="537"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d</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f</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a</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h</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b</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e</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2.</w:t>
            </w:r>
          </w:p>
        </w:tc>
        <w:tc>
          <w:tcPr>
            <w:tcW w:w="537"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a</w:t>
            </w: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b</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e</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d</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f</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h</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3.</w:t>
            </w:r>
          </w:p>
        </w:tc>
        <w:tc>
          <w:tcPr>
            <w:tcW w:w="537"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h</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a</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d</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f</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e</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b</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4.</w:t>
            </w:r>
          </w:p>
        </w:tc>
        <w:tc>
          <w:tcPr>
            <w:tcW w:w="537"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d</w:t>
            </w: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h</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b</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e</w:t>
            </w: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a</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f</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5.</w:t>
            </w:r>
          </w:p>
        </w:tc>
        <w:tc>
          <w:tcPr>
            <w:tcW w:w="537"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b</w:t>
            </w: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f</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d</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h</w:t>
            </w:r>
          </w:p>
        </w:tc>
        <w:tc>
          <w:tcPr>
            <w:tcW w:w="529"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r w:rsidRPr="00907142">
              <w:rPr>
                <w:rFonts w:ascii="Times New Roman" w:hAnsi="Times New Roman" w:cs="Times New Roman"/>
                <w:b/>
                <w:bCs/>
                <w:sz w:val="20"/>
                <w:szCs w:val="24"/>
                <w:lang w:val="de-DE"/>
              </w:rPr>
              <w:t>e</w:t>
            </w:r>
          </w:p>
        </w:tc>
        <w:tc>
          <w:tcPr>
            <w:tcW w:w="530" w:type="dxa"/>
          </w:tcPr>
          <w:p w:rsidR="006A6991" w:rsidRPr="00907142" w:rsidRDefault="006A6991" w:rsidP="00907142">
            <w:pPr>
              <w:spacing w:line="240" w:lineRule="auto"/>
              <w:rPr>
                <w:rFonts w:ascii="Times New Roman" w:hAnsi="Times New Roman" w:cs="Times New Roman"/>
                <w:b/>
                <w:bCs/>
                <w:sz w:val="20"/>
                <w:szCs w:val="24"/>
                <w:lang w:val="de-DE"/>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a</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6,</w:t>
            </w:r>
          </w:p>
        </w:tc>
        <w:tc>
          <w:tcPr>
            <w:tcW w:w="537"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f</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c</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1"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g</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a</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h</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e</w:t>
            </w:r>
          </w:p>
        </w:tc>
        <w:tc>
          <w:tcPr>
            <w:tcW w:w="529"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b</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r w:rsidRPr="00907142">
              <w:rPr>
                <w:rFonts w:ascii="Times New Roman" w:hAnsi="Times New Roman" w:cs="Times New Roman"/>
                <w:b/>
                <w:bCs/>
                <w:sz w:val="20"/>
                <w:szCs w:val="24"/>
                <w:lang w:val="en-GB"/>
              </w:rPr>
              <w:t>d</w:t>
            </w:r>
          </w:p>
        </w:tc>
        <w:tc>
          <w:tcPr>
            <w:tcW w:w="530" w:type="dxa"/>
          </w:tcPr>
          <w:p w:rsidR="006A6991" w:rsidRPr="00907142" w:rsidRDefault="006A6991" w:rsidP="00907142">
            <w:pPr>
              <w:spacing w:line="240" w:lineRule="auto"/>
              <w:rPr>
                <w:rFonts w:ascii="Times New Roman" w:hAnsi="Times New Roman" w:cs="Times New Roman"/>
                <w:b/>
                <w:bCs/>
                <w:sz w:val="20"/>
                <w:szCs w:val="24"/>
                <w:lang w:val="en-GB"/>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7.</w:t>
            </w:r>
          </w:p>
        </w:tc>
        <w:tc>
          <w:tcPr>
            <w:tcW w:w="537"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e</w:t>
            </w:r>
          </w:p>
        </w:tc>
        <w:tc>
          <w:tcPr>
            <w:tcW w:w="529" w:type="dxa"/>
          </w:tcPr>
          <w:p w:rsidR="006A6991" w:rsidRPr="00907142" w:rsidRDefault="006A6991" w:rsidP="00907142">
            <w:pPr>
              <w:spacing w:line="240" w:lineRule="auto"/>
              <w:rPr>
                <w:rFonts w:ascii="Times New Roman" w:hAnsi="Times New Roman" w:cs="Times New Roman"/>
                <w:b/>
                <w:bCs/>
                <w:sz w:val="20"/>
                <w:szCs w:val="24"/>
              </w:rPr>
            </w:pPr>
          </w:p>
        </w:tc>
        <w:tc>
          <w:tcPr>
            <w:tcW w:w="529"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g</w:t>
            </w:r>
          </w:p>
        </w:tc>
        <w:tc>
          <w:tcPr>
            <w:tcW w:w="530" w:type="dxa"/>
          </w:tcPr>
          <w:p w:rsidR="006A6991" w:rsidRPr="00907142" w:rsidRDefault="006A6991" w:rsidP="00907142">
            <w:pPr>
              <w:spacing w:line="240" w:lineRule="auto"/>
              <w:rPr>
                <w:rFonts w:ascii="Times New Roman" w:hAnsi="Times New Roman" w:cs="Times New Roman"/>
                <w:b/>
                <w:bCs/>
                <w:sz w:val="20"/>
                <w:szCs w:val="24"/>
              </w:rPr>
            </w:pPr>
          </w:p>
        </w:tc>
        <w:tc>
          <w:tcPr>
            <w:tcW w:w="531"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a</w:t>
            </w:r>
          </w:p>
        </w:tc>
        <w:tc>
          <w:tcPr>
            <w:tcW w:w="530" w:type="dxa"/>
          </w:tcPr>
          <w:p w:rsidR="006A6991" w:rsidRPr="00907142" w:rsidRDefault="006A6991" w:rsidP="00907142">
            <w:pPr>
              <w:spacing w:line="240" w:lineRule="auto"/>
              <w:rPr>
                <w:rFonts w:ascii="Times New Roman" w:hAnsi="Times New Roman" w:cs="Times New Roman"/>
                <w:b/>
                <w:bCs/>
                <w:sz w:val="20"/>
                <w:szCs w:val="24"/>
              </w:rPr>
            </w:pPr>
          </w:p>
        </w:tc>
        <w:tc>
          <w:tcPr>
            <w:tcW w:w="529"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f</w:t>
            </w:r>
          </w:p>
        </w:tc>
        <w:tc>
          <w:tcPr>
            <w:tcW w:w="529" w:type="dxa"/>
          </w:tcPr>
          <w:p w:rsidR="006A6991" w:rsidRPr="00907142" w:rsidRDefault="006A6991" w:rsidP="00907142">
            <w:pPr>
              <w:spacing w:line="240" w:lineRule="auto"/>
              <w:rPr>
                <w:rFonts w:ascii="Times New Roman" w:hAnsi="Times New Roman" w:cs="Times New Roman"/>
                <w:b/>
                <w:bCs/>
                <w:sz w:val="20"/>
                <w:szCs w:val="24"/>
              </w:rPr>
            </w:pPr>
          </w:p>
        </w:tc>
        <w:tc>
          <w:tcPr>
            <w:tcW w:w="530"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d</w:t>
            </w:r>
          </w:p>
        </w:tc>
        <w:tc>
          <w:tcPr>
            <w:tcW w:w="530" w:type="dxa"/>
          </w:tcPr>
          <w:p w:rsidR="006A6991" w:rsidRPr="00907142" w:rsidRDefault="006A6991" w:rsidP="00907142">
            <w:pPr>
              <w:spacing w:line="240" w:lineRule="auto"/>
              <w:rPr>
                <w:rFonts w:ascii="Times New Roman" w:hAnsi="Times New Roman" w:cs="Times New Roman"/>
                <w:b/>
                <w:bCs/>
                <w:sz w:val="20"/>
                <w:szCs w:val="24"/>
              </w:rPr>
            </w:pPr>
          </w:p>
        </w:tc>
        <w:tc>
          <w:tcPr>
            <w:tcW w:w="529"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b</w:t>
            </w:r>
          </w:p>
        </w:tc>
        <w:tc>
          <w:tcPr>
            <w:tcW w:w="529" w:type="dxa"/>
          </w:tcPr>
          <w:p w:rsidR="006A6991" w:rsidRPr="00907142" w:rsidRDefault="006A6991" w:rsidP="00907142">
            <w:pPr>
              <w:spacing w:line="240" w:lineRule="auto"/>
              <w:rPr>
                <w:rFonts w:ascii="Times New Roman" w:hAnsi="Times New Roman" w:cs="Times New Roman"/>
                <w:b/>
                <w:bCs/>
                <w:sz w:val="20"/>
                <w:szCs w:val="24"/>
              </w:rPr>
            </w:pPr>
          </w:p>
        </w:tc>
        <w:tc>
          <w:tcPr>
            <w:tcW w:w="530"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h</w:t>
            </w:r>
          </w:p>
        </w:tc>
        <w:tc>
          <w:tcPr>
            <w:tcW w:w="530" w:type="dxa"/>
          </w:tcPr>
          <w:p w:rsidR="006A6991" w:rsidRPr="00907142" w:rsidRDefault="006A6991" w:rsidP="00907142">
            <w:pPr>
              <w:spacing w:line="240" w:lineRule="auto"/>
              <w:rPr>
                <w:rFonts w:ascii="Times New Roman" w:hAnsi="Times New Roman" w:cs="Times New Roman"/>
                <w:b/>
                <w:bCs/>
                <w:sz w:val="20"/>
                <w:szCs w:val="24"/>
              </w:rPr>
            </w:pPr>
          </w:p>
        </w:tc>
        <w:tc>
          <w:tcPr>
            <w:tcW w:w="530" w:type="dxa"/>
          </w:tcPr>
          <w:p w:rsidR="006A6991" w:rsidRPr="00907142" w:rsidRDefault="006A6991" w:rsidP="00907142">
            <w:pPr>
              <w:spacing w:line="240" w:lineRule="auto"/>
              <w:rPr>
                <w:rFonts w:ascii="Times New Roman" w:hAnsi="Times New Roman" w:cs="Times New Roman"/>
                <w:b/>
                <w:bCs/>
                <w:sz w:val="20"/>
                <w:szCs w:val="24"/>
              </w:rPr>
            </w:pPr>
            <w:r w:rsidRPr="00907142">
              <w:rPr>
                <w:rFonts w:ascii="Times New Roman" w:hAnsi="Times New Roman" w:cs="Times New Roman"/>
                <w:b/>
                <w:bCs/>
                <w:sz w:val="20"/>
                <w:szCs w:val="24"/>
              </w:rPr>
              <w:t>c</w:t>
            </w:r>
          </w:p>
        </w:tc>
        <w:tc>
          <w:tcPr>
            <w:tcW w:w="530" w:type="dxa"/>
          </w:tcPr>
          <w:p w:rsidR="006A6991" w:rsidRPr="00907142" w:rsidRDefault="006A6991" w:rsidP="00907142">
            <w:pPr>
              <w:spacing w:line="240" w:lineRule="auto"/>
              <w:rPr>
                <w:rFonts w:ascii="Times New Roman" w:hAnsi="Times New Roman" w:cs="Times New Roman"/>
                <w:b/>
                <w:bCs/>
                <w:sz w:val="20"/>
                <w:szCs w:val="24"/>
              </w:rPr>
            </w:pPr>
          </w:p>
        </w:tc>
      </w:tr>
      <w:tr w:rsidR="006A6991" w:rsidRPr="00907142" w:rsidTr="006A6991">
        <w:tc>
          <w:tcPr>
            <w:tcW w:w="728" w:type="dxa"/>
          </w:tcPr>
          <w:p w:rsidR="006A6991" w:rsidRPr="00907142" w:rsidRDefault="006A6991" w:rsidP="00907142">
            <w:pPr>
              <w:spacing w:line="240" w:lineRule="auto"/>
              <w:jc w:val="center"/>
              <w:rPr>
                <w:rFonts w:ascii="Times New Roman" w:hAnsi="Times New Roman" w:cs="Times New Roman"/>
                <w:b/>
                <w:bCs/>
                <w:sz w:val="20"/>
                <w:szCs w:val="24"/>
              </w:rPr>
            </w:pPr>
            <w:r w:rsidRPr="00907142">
              <w:rPr>
                <w:rFonts w:ascii="Times New Roman" w:hAnsi="Times New Roman" w:cs="Times New Roman"/>
                <w:b/>
                <w:bCs/>
                <w:sz w:val="20"/>
                <w:szCs w:val="24"/>
              </w:rPr>
              <w:t>Suma</w:t>
            </w:r>
          </w:p>
        </w:tc>
        <w:tc>
          <w:tcPr>
            <w:tcW w:w="537"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31"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29"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c>
          <w:tcPr>
            <w:tcW w:w="530" w:type="dxa"/>
          </w:tcPr>
          <w:p w:rsidR="006A6991" w:rsidRPr="00907142" w:rsidRDefault="006A6991" w:rsidP="00907142">
            <w:pPr>
              <w:spacing w:line="240" w:lineRule="auto"/>
              <w:rPr>
                <w:rFonts w:ascii="Times New Roman" w:hAnsi="Times New Roman" w:cs="Times New Roman"/>
                <w:sz w:val="20"/>
                <w:szCs w:val="24"/>
              </w:rPr>
            </w:pPr>
          </w:p>
        </w:tc>
      </w:tr>
    </w:tbl>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pStyle w:val="Nagwek5"/>
        <w:spacing w:line="360" w:lineRule="auto"/>
        <w:rPr>
          <w:rFonts w:ascii="Times New Roman" w:hAnsi="Times New Roman" w:cs="Times New Roman"/>
          <w:szCs w:val="24"/>
        </w:rPr>
      </w:pPr>
      <w:r w:rsidRPr="00C3485F">
        <w:rPr>
          <w:rFonts w:ascii="Times New Roman" w:hAnsi="Times New Roman" w:cs="Times New Roman"/>
          <w:szCs w:val="24"/>
        </w:rPr>
        <w:lastRenderedPageBreak/>
        <w:t>Interpretacja wyników</w:t>
      </w:r>
    </w:p>
    <w:p w:rsidR="006A6991" w:rsidRPr="00C3485F" w:rsidRDefault="006A6991" w:rsidP="00C3485F">
      <w:pPr>
        <w:pStyle w:val="Tekstpodstawowy3"/>
        <w:spacing w:line="360" w:lineRule="auto"/>
        <w:rPr>
          <w:sz w:val="24"/>
          <w:szCs w:val="24"/>
        </w:rPr>
      </w:pPr>
      <w:r w:rsidRPr="00C3485F">
        <w:rPr>
          <w:sz w:val="24"/>
          <w:szCs w:val="24"/>
        </w:rPr>
        <w:t>Najwyższy wynik w określonej kolumnie świadczy o najczęściej przyjmowanej KONSTRUKTYWNEJ ROLI GRUPOWEJ. Następny w kolejności dotyczy roli, którą przyjmuje się, jeśli z jakiś powodów istnieje ,mniejsze zapotrzebowanie na tę najbardziej preferowaną. Dwa najniższe wyniki dotyczą obszarów, które należałoby rozwijać i prawdopodobnie najsłabszych. Być może jednak zamiast je „na siłę” wzmacniać, lepiej poszukać kolegów, którzy mogliby w grupie stanowić dla nas dopełnienie.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842"/>
        <w:gridCol w:w="1842"/>
        <w:gridCol w:w="1842"/>
        <w:gridCol w:w="1842"/>
      </w:tblGrid>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Rola/</w:t>
            </w:r>
          </w:p>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Wyniki</w:t>
            </w:r>
          </w:p>
        </w:tc>
        <w:tc>
          <w:tcPr>
            <w:tcW w:w="1842" w:type="dxa"/>
          </w:tcPr>
          <w:p w:rsidR="006A6991" w:rsidRPr="00C3485F" w:rsidRDefault="006A6991" w:rsidP="00C3485F">
            <w:pPr>
              <w:pStyle w:val="Nagwek7"/>
              <w:spacing w:line="360" w:lineRule="auto"/>
              <w:jc w:val="center"/>
              <w:rPr>
                <w:rFonts w:ascii="Times New Roman" w:hAnsi="Times New Roman" w:cs="Times New Roman"/>
                <w:szCs w:val="24"/>
              </w:rPr>
            </w:pPr>
            <w:r w:rsidRPr="00C3485F">
              <w:rPr>
                <w:rFonts w:ascii="Times New Roman" w:hAnsi="Times New Roman" w:cs="Times New Roman"/>
                <w:szCs w:val="24"/>
              </w:rPr>
              <w:t>Niskie</w:t>
            </w:r>
          </w:p>
        </w:tc>
        <w:tc>
          <w:tcPr>
            <w:tcW w:w="1842" w:type="dxa"/>
          </w:tcPr>
          <w:p w:rsidR="006A6991" w:rsidRPr="00C3485F" w:rsidRDefault="006A6991" w:rsidP="00C3485F">
            <w:pPr>
              <w:spacing w:line="360" w:lineRule="auto"/>
              <w:jc w:val="center"/>
              <w:rPr>
                <w:rFonts w:ascii="Times New Roman" w:hAnsi="Times New Roman" w:cs="Times New Roman"/>
                <w:b/>
                <w:bCs/>
                <w:sz w:val="24"/>
                <w:szCs w:val="24"/>
              </w:rPr>
            </w:pPr>
            <w:r w:rsidRPr="00C3485F">
              <w:rPr>
                <w:rFonts w:ascii="Times New Roman" w:hAnsi="Times New Roman" w:cs="Times New Roman"/>
                <w:b/>
                <w:bCs/>
                <w:sz w:val="24"/>
                <w:szCs w:val="24"/>
              </w:rPr>
              <w:t>Średnie</w:t>
            </w:r>
          </w:p>
        </w:tc>
        <w:tc>
          <w:tcPr>
            <w:tcW w:w="1842" w:type="dxa"/>
          </w:tcPr>
          <w:p w:rsidR="006A6991" w:rsidRPr="00C3485F" w:rsidRDefault="006A6991" w:rsidP="00C3485F">
            <w:pPr>
              <w:spacing w:line="360" w:lineRule="auto"/>
              <w:jc w:val="center"/>
              <w:rPr>
                <w:rFonts w:ascii="Times New Roman" w:hAnsi="Times New Roman" w:cs="Times New Roman"/>
                <w:b/>
                <w:bCs/>
                <w:sz w:val="24"/>
                <w:szCs w:val="24"/>
              </w:rPr>
            </w:pPr>
            <w:r w:rsidRPr="00C3485F">
              <w:rPr>
                <w:rFonts w:ascii="Times New Roman" w:hAnsi="Times New Roman" w:cs="Times New Roman"/>
                <w:b/>
                <w:bCs/>
                <w:sz w:val="24"/>
                <w:szCs w:val="24"/>
              </w:rPr>
              <w:t>Wysokie</w:t>
            </w:r>
          </w:p>
        </w:tc>
        <w:tc>
          <w:tcPr>
            <w:tcW w:w="1842" w:type="dxa"/>
          </w:tcPr>
          <w:p w:rsidR="006A6991" w:rsidRPr="00C3485F" w:rsidRDefault="006A6991" w:rsidP="00C3485F">
            <w:pPr>
              <w:spacing w:line="360" w:lineRule="auto"/>
              <w:jc w:val="center"/>
              <w:rPr>
                <w:rFonts w:ascii="Times New Roman" w:hAnsi="Times New Roman" w:cs="Times New Roman"/>
                <w:b/>
                <w:bCs/>
                <w:sz w:val="24"/>
                <w:szCs w:val="24"/>
              </w:rPr>
            </w:pPr>
            <w:r w:rsidRPr="00C3485F">
              <w:rPr>
                <w:rFonts w:ascii="Times New Roman" w:hAnsi="Times New Roman" w:cs="Times New Roman"/>
                <w:b/>
                <w:bCs/>
                <w:sz w:val="24"/>
                <w:szCs w:val="24"/>
              </w:rPr>
              <w:t>Bardzo wysokie</w:t>
            </w:r>
          </w:p>
        </w:tc>
      </w:tr>
      <w:tr w:rsidR="006A6991" w:rsidRPr="00C3485F" w:rsidTr="006A6991">
        <w:tc>
          <w:tcPr>
            <w:tcW w:w="1842" w:type="dxa"/>
          </w:tcPr>
          <w:p w:rsidR="006A6991" w:rsidRPr="00C3485F" w:rsidRDefault="006A6991" w:rsidP="00C3485F">
            <w:pPr>
              <w:pStyle w:val="Nagwek7"/>
              <w:spacing w:line="360" w:lineRule="auto"/>
              <w:rPr>
                <w:rFonts w:ascii="Times New Roman" w:hAnsi="Times New Roman" w:cs="Times New Roman"/>
                <w:szCs w:val="24"/>
              </w:rPr>
            </w:pPr>
            <w:r w:rsidRPr="00C3485F">
              <w:rPr>
                <w:rFonts w:ascii="Times New Roman" w:hAnsi="Times New Roman" w:cs="Times New Roman"/>
                <w:szCs w:val="24"/>
              </w:rPr>
              <w:t>PO</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7 – 11</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12 – 16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17 – 23</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NL</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7 – 10</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11 – 13</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14 – 23</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CZA</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8</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9 – 13</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14 – 17</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18 – 36</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Się</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4</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5 – 8</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9 – 12</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13 – 29</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CZK</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7 – 9</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10 – 11</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12 – 21</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SĘ</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5</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6 – 9</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10 – 12</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13 – 19</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CZG</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0 – 8</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9 – 12</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13 – 16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17 – 25</w:t>
            </w:r>
          </w:p>
        </w:tc>
      </w:tr>
      <w:tr w:rsidR="006A6991" w:rsidRPr="00C3485F" w:rsidTr="006A6991">
        <w:tc>
          <w:tcPr>
            <w:tcW w:w="1842" w:type="dxa"/>
          </w:tcPr>
          <w:p w:rsidR="006A6991" w:rsidRPr="00C3485F" w:rsidRDefault="006A6991" w:rsidP="00C3485F">
            <w:pPr>
              <w:spacing w:line="360" w:lineRule="auto"/>
              <w:rPr>
                <w:rFonts w:ascii="Times New Roman" w:hAnsi="Times New Roman" w:cs="Times New Roman"/>
                <w:b/>
                <w:bCs/>
                <w:sz w:val="24"/>
                <w:szCs w:val="24"/>
              </w:rPr>
            </w:pPr>
            <w:r w:rsidRPr="00C3485F">
              <w:rPr>
                <w:rFonts w:ascii="Times New Roman" w:hAnsi="Times New Roman" w:cs="Times New Roman"/>
                <w:b/>
                <w:bCs/>
                <w:sz w:val="24"/>
                <w:szCs w:val="24"/>
              </w:rPr>
              <w:t>PER</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0 </w:t>
            </w:r>
            <w:r w:rsidR="00F863F1">
              <w:rPr>
                <w:rFonts w:ascii="Times New Roman" w:hAnsi="Times New Roman" w:cs="Times New Roman"/>
                <w:sz w:val="24"/>
                <w:szCs w:val="24"/>
              </w:rPr>
              <w:t>–</w:t>
            </w:r>
            <w:r w:rsidRPr="00C3485F">
              <w:rPr>
                <w:rFonts w:ascii="Times New Roman" w:hAnsi="Times New Roman" w:cs="Times New Roman"/>
                <w:sz w:val="24"/>
                <w:szCs w:val="24"/>
              </w:rPr>
              <w:t xml:space="preserve"> 3</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4 - 6</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7 - 9</w:t>
            </w:r>
          </w:p>
        </w:tc>
        <w:tc>
          <w:tcPr>
            <w:tcW w:w="1842" w:type="dxa"/>
          </w:tcPr>
          <w:p w:rsidR="006A6991" w:rsidRPr="00C3485F" w:rsidRDefault="006A6991"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10 - 17</w:t>
            </w:r>
          </w:p>
        </w:tc>
      </w:tr>
    </w:tbl>
    <w:p w:rsidR="006A6991" w:rsidRPr="00C3485F" w:rsidRDefault="006A6991" w:rsidP="00C3485F">
      <w:pPr>
        <w:pStyle w:val="Legenda"/>
        <w:spacing w:line="360" w:lineRule="auto"/>
        <w:rPr>
          <w:szCs w:val="24"/>
        </w:rPr>
      </w:pPr>
      <w:r w:rsidRPr="00C3485F">
        <w:rPr>
          <w:szCs w:val="24"/>
        </w:rPr>
        <w:t>Role w dobrym zespole</w:t>
      </w:r>
    </w:p>
    <w:p w:rsidR="006A6991" w:rsidRPr="00C3485F" w:rsidRDefault="006A6991" w:rsidP="00C3485F">
      <w:pPr>
        <w:spacing w:line="360" w:lineRule="auto"/>
        <w:jc w:val="both"/>
        <w:rPr>
          <w:rFonts w:ascii="Times New Roman" w:hAnsi="Times New Roman" w:cs="Times New Roman"/>
          <w:sz w:val="24"/>
          <w:szCs w:val="24"/>
        </w:rPr>
      </w:pPr>
    </w:p>
    <w:p w:rsidR="00907142" w:rsidRDefault="00907142">
      <w:pPr>
        <w:rPr>
          <w:rFonts w:ascii="Times New Roman" w:hAnsi="Times New Roman" w:cs="Times New Roman"/>
          <w:sz w:val="24"/>
          <w:szCs w:val="24"/>
        </w:rPr>
      </w:pPr>
      <w:r>
        <w:rPr>
          <w:rFonts w:ascii="Times New Roman" w:hAnsi="Times New Roman" w:cs="Times New Roman"/>
          <w:sz w:val="24"/>
          <w:szCs w:val="24"/>
        </w:rPr>
        <w:br w:type="page"/>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Załącznik 2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Zadanie: Dobierz 5 członków zespołu do zadanie jakie jest im przydzielone. Skorzystaj z ról </w:t>
      </w:r>
      <w:proofErr w:type="spellStart"/>
      <w:r w:rsidRPr="00C3485F">
        <w:rPr>
          <w:rFonts w:ascii="Times New Roman" w:hAnsi="Times New Roman" w:cs="Times New Roman"/>
          <w:sz w:val="24"/>
          <w:szCs w:val="24"/>
        </w:rPr>
        <w:t>Belbina</w:t>
      </w:r>
      <w:proofErr w:type="spellEnd"/>
      <w:r w:rsidRPr="00C3485F">
        <w:rPr>
          <w:rFonts w:ascii="Times New Roman" w:hAnsi="Times New Roman" w:cs="Times New Roman"/>
          <w:sz w:val="24"/>
          <w:szCs w:val="24"/>
        </w:rPr>
        <w:t>.</w:t>
      </w:r>
    </w:p>
    <w:tbl>
      <w:tblPr>
        <w:tblStyle w:val="Tabela-Siatka"/>
        <w:tblW w:w="0" w:type="auto"/>
        <w:tblLook w:val="04A0" w:firstRow="1" w:lastRow="0" w:firstColumn="1" w:lastColumn="0" w:noHBand="0" w:noVBand="1"/>
      </w:tblPr>
      <w:tblGrid>
        <w:gridCol w:w="4531"/>
        <w:gridCol w:w="4531"/>
      </w:tblGrid>
      <w:tr w:rsidR="006A6991" w:rsidRPr="00C3485F" w:rsidTr="006A6991">
        <w:tc>
          <w:tcPr>
            <w:tcW w:w="9062" w:type="dxa"/>
            <w:gridSpan w:val="2"/>
          </w:tcPr>
          <w:p w:rsidR="006A6991" w:rsidRPr="00C3485F" w:rsidRDefault="006A6991" w:rsidP="00C3485F">
            <w:pPr>
              <w:pStyle w:val="Default"/>
              <w:spacing w:line="360" w:lineRule="auto"/>
              <w:jc w:val="center"/>
              <w:rPr>
                <w:rFonts w:ascii="Times New Roman" w:hAnsi="Times New Roman" w:cs="Times New Roman"/>
                <w:b/>
              </w:rPr>
            </w:pPr>
            <w:r w:rsidRPr="00C3485F">
              <w:rPr>
                <w:rFonts w:ascii="Times New Roman" w:hAnsi="Times New Roman" w:cs="Times New Roman"/>
                <w:b/>
              </w:rPr>
              <w:t>Podróż na księżyc</w:t>
            </w: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bl>
    <w:p w:rsidR="006A6991" w:rsidRPr="00C3485F" w:rsidRDefault="006A6991" w:rsidP="00C3485F">
      <w:pPr>
        <w:pStyle w:val="Default"/>
        <w:spacing w:line="360" w:lineRule="auto"/>
        <w:jc w:val="center"/>
        <w:rPr>
          <w:rFonts w:ascii="Times New Roman" w:hAnsi="Times New Roman" w:cs="Times New Roman"/>
        </w:rPr>
      </w:pPr>
    </w:p>
    <w:tbl>
      <w:tblPr>
        <w:tblStyle w:val="Tabela-Siatka"/>
        <w:tblW w:w="0" w:type="auto"/>
        <w:tblLook w:val="04A0" w:firstRow="1" w:lastRow="0" w:firstColumn="1" w:lastColumn="0" w:noHBand="0" w:noVBand="1"/>
      </w:tblPr>
      <w:tblGrid>
        <w:gridCol w:w="4531"/>
        <w:gridCol w:w="4531"/>
      </w:tblGrid>
      <w:tr w:rsidR="006A6991" w:rsidRPr="00C3485F" w:rsidTr="006A6991">
        <w:tc>
          <w:tcPr>
            <w:tcW w:w="9062" w:type="dxa"/>
            <w:gridSpan w:val="2"/>
          </w:tcPr>
          <w:p w:rsidR="006A6991" w:rsidRPr="00C3485F" w:rsidRDefault="006A6991" w:rsidP="00C3485F">
            <w:pPr>
              <w:pStyle w:val="Default"/>
              <w:spacing w:line="360" w:lineRule="auto"/>
              <w:jc w:val="center"/>
              <w:rPr>
                <w:rFonts w:ascii="Times New Roman" w:hAnsi="Times New Roman" w:cs="Times New Roman"/>
                <w:b/>
              </w:rPr>
            </w:pPr>
            <w:r w:rsidRPr="00C3485F">
              <w:rPr>
                <w:rFonts w:ascii="Times New Roman" w:hAnsi="Times New Roman" w:cs="Times New Roman"/>
                <w:b/>
              </w:rPr>
              <w:t>Rejs dookoła Ziemi</w:t>
            </w: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rPr>
                <w:rFonts w:ascii="Times New Roman" w:hAnsi="Times New Roman" w:cs="Times New Roman"/>
              </w:rPr>
            </w:pPr>
          </w:p>
        </w:tc>
        <w:tc>
          <w:tcPr>
            <w:tcW w:w="4531" w:type="dxa"/>
          </w:tcPr>
          <w:p w:rsidR="006A6991" w:rsidRPr="00C3485F" w:rsidRDefault="006A6991" w:rsidP="00C3485F">
            <w:pPr>
              <w:pStyle w:val="Default"/>
              <w:spacing w:line="360" w:lineRule="auto"/>
              <w:jc w:val="center"/>
              <w:rPr>
                <w:rFonts w:ascii="Times New Roman" w:hAnsi="Times New Roman" w:cs="Times New Roman"/>
              </w:rPr>
            </w:pPr>
          </w:p>
        </w:tc>
      </w:tr>
    </w:tbl>
    <w:p w:rsidR="006A6991" w:rsidRPr="00C3485F" w:rsidRDefault="006A6991" w:rsidP="00C3485F">
      <w:pPr>
        <w:pStyle w:val="Default"/>
        <w:spacing w:line="360" w:lineRule="auto"/>
        <w:jc w:val="center"/>
        <w:rPr>
          <w:rFonts w:ascii="Times New Roman" w:hAnsi="Times New Roman" w:cs="Times New Roman"/>
        </w:rPr>
      </w:pPr>
    </w:p>
    <w:tbl>
      <w:tblPr>
        <w:tblStyle w:val="Tabela-Siatka"/>
        <w:tblW w:w="0" w:type="auto"/>
        <w:tblLook w:val="04A0" w:firstRow="1" w:lastRow="0" w:firstColumn="1" w:lastColumn="0" w:noHBand="0" w:noVBand="1"/>
      </w:tblPr>
      <w:tblGrid>
        <w:gridCol w:w="4531"/>
        <w:gridCol w:w="4531"/>
      </w:tblGrid>
      <w:tr w:rsidR="006A6991" w:rsidRPr="00C3485F" w:rsidTr="006A6991">
        <w:tc>
          <w:tcPr>
            <w:tcW w:w="9062" w:type="dxa"/>
            <w:gridSpan w:val="2"/>
          </w:tcPr>
          <w:p w:rsidR="006A6991" w:rsidRPr="00C3485F" w:rsidRDefault="006A6991" w:rsidP="00C3485F">
            <w:pPr>
              <w:pStyle w:val="Default"/>
              <w:spacing w:line="360" w:lineRule="auto"/>
              <w:jc w:val="center"/>
              <w:rPr>
                <w:rFonts w:ascii="Times New Roman" w:hAnsi="Times New Roman" w:cs="Times New Roman"/>
                <w:b/>
              </w:rPr>
            </w:pPr>
            <w:r w:rsidRPr="00C3485F">
              <w:rPr>
                <w:rFonts w:ascii="Times New Roman" w:hAnsi="Times New Roman" w:cs="Times New Roman"/>
                <w:b/>
              </w:rPr>
              <w:t>Wyprawa na biegun północny w celu badawczym</w:t>
            </w:r>
          </w:p>
        </w:tc>
      </w:tr>
      <w:tr w:rsidR="006A6991" w:rsidRPr="00C3485F" w:rsidTr="006A6991">
        <w:tc>
          <w:tcPr>
            <w:tcW w:w="4531" w:type="dxa"/>
          </w:tcPr>
          <w:p w:rsidR="006A6991" w:rsidRPr="00C3485F" w:rsidRDefault="006A6991" w:rsidP="00C3485F">
            <w:pPr>
              <w:pStyle w:val="Default"/>
              <w:spacing w:line="360" w:lineRule="auto"/>
              <w:jc w:val="both"/>
              <w:rPr>
                <w:rFonts w:ascii="Times New Roman" w:hAnsi="Times New Roman" w:cs="Times New Roman"/>
              </w:rPr>
            </w:pPr>
          </w:p>
        </w:tc>
        <w:tc>
          <w:tcPr>
            <w:tcW w:w="4531" w:type="dxa"/>
          </w:tcPr>
          <w:p w:rsidR="006A6991" w:rsidRPr="00C3485F" w:rsidRDefault="006A6991" w:rsidP="00C3485F">
            <w:pPr>
              <w:pStyle w:val="Default"/>
              <w:spacing w:line="360" w:lineRule="auto"/>
              <w:jc w:val="both"/>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jc w:val="both"/>
              <w:rPr>
                <w:rFonts w:ascii="Times New Roman" w:hAnsi="Times New Roman" w:cs="Times New Roman"/>
              </w:rPr>
            </w:pPr>
          </w:p>
        </w:tc>
        <w:tc>
          <w:tcPr>
            <w:tcW w:w="4531" w:type="dxa"/>
          </w:tcPr>
          <w:p w:rsidR="006A6991" w:rsidRPr="00C3485F" w:rsidRDefault="006A6991" w:rsidP="00C3485F">
            <w:pPr>
              <w:pStyle w:val="Default"/>
              <w:spacing w:line="360" w:lineRule="auto"/>
              <w:jc w:val="both"/>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jc w:val="both"/>
              <w:rPr>
                <w:rFonts w:ascii="Times New Roman" w:hAnsi="Times New Roman" w:cs="Times New Roman"/>
              </w:rPr>
            </w:pPr>
          </w:p>
        </w:tc>
        <w:tc>
          <w:tcPr>
            <w:tcW w:w="4531" w:type="dxa"/>
          </w:tcPr>
          <w:p w:rsidR="006A6991" w:rsidRPr="00C3485F" w:rsidRDefault="006A6991" w:rsidP="00C3485F">
            <w:pPr>
              <w:pStyle w:val="Default"/>
              <w:spacing w:line="360" w:lineRule="auto"/>
              <w:jc w:val="both"/>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jc w:val="both"/>
              <w:rPr>
                <w:rFonts w:ascii="Times New Roman" w:hAnsi="Times New Roman" w:cs="Times New Roman"/>
              </w:rPr>
            </w:pPr>
          </w:p>
        </w:tc>
        <w:tc>
          <w:tcPr>
            <w:tcW w:w="4531" w:type="dxa"/>
          </w:tcPr>
          <w:p w:rsidR="006A6991" w:rsidRPr="00C3485F" w:rsidRDefault="006A6991" w:rsidP="00C3485F">
            <w:pPr>
              <w:pStyle w:val="Default"/>
              <w:spacing w:line="360" w:lineRule="auto"/>
              <w:jc w:val="both"/>
              <w:rPr>
                <w:rFonts w:ascii="Times New Roman" w:hAnsi="Times New Roman" w:cs="Times New Roman"/>
              </w:rPr>
            </w:pPr>
          </w:p>
        </w:tc>
      </w:tr>
      <w:tr w:rsidR="006A6991" w:rsidRPr="00C3485F" w:rsidTr="006A6991">
        <w:tc>
          <w:tcPr>
            <w:tcW w:w="4531" w:type="dxa"/>
          </w:tcPr>
          <w:p w:rsidR="006A6991" w:rsidRPr="00C3485F" w:rsidRDefault="006A6991" w:rsidP="00C3485F">
            <w:pPr>
              <w:pStyle w:val="Default"/>
              <w:spacing w:line="360" w:lineRule="auto"/>
              <w:jc w:val="both"/>
              <w:rPr>
                <w:rFonts w:ascii="Times New Roman" w:hAnsi="Times New Roman" w:cs="Times New Roman"/>
              </w:rPr>
            </w:pPr>
          </w:p>
        </w:tc>
        <w:tc>
          <w:tcPr>
            <w:tcW w:w="4531" w:type="dxa"/>
          </w:tcPr>
          <w:p w:rsidR="006A6991" w:rsidRPr="00C3485F" w:rsidRDefault="006A6991" w:rsidP="00C3485F">
            <w:pPr>
              <w:pStyle w:val="Default"/>
              <w:spacing w:line="360" w:lineRule="auto"/>
              <w:jc w:val="both"/>
              <w:rPr>
                <w:rFonts w:ascii="Times New Roman" w:hAnsi="Times New Roman" w:cs="Times New Roman"/>
              </w:rPr>
            </w:pPr>
          </w:p>
        </w:tc>
      </w:tr>
    </w:tbl>
    <w:p w:rsidR="006A6991" w:rsidRPr="00C3485F" w:rsidRDefault="006A6991" w:rsidP="00C3485F">
      <w:pPr>
        <w:pStyle w:val="Default"/>
        <w:spacing w:line="360" w:lineRule="auto"/>
        <w:jc w:val="both"/>
        <w:rPr>
          <w:rFonts w:ascii="Times New Roman" w:hAnsi="Times New Roman" w:cs="Times New Roman"/>
        </w:rPr>
      </w:pPr>
    </w:p>
    <w:p w:rsidR="00907142" w:rsidRDefault="00907142">
      <w:pPr>
        <w:rPr>
          <w:rFonts w:ascii="Times New Roman" w:hAnsi="Times New Roman" w:cs="Times New Roman"/>
          <w:color w:val="000000"/>
          <w:sz w:val="24"/>
          <w:szCs w:val="24"/>
        </w:rPr>
      </w:pPr>
      <w:r>
        <w:rPr>
          <w:rFonts w:ascii="Times New Roman" w:hAnsi="Times New Roman" w:cs="Times New Roman"/>
        </w:rPr>
        <w:br w:type="page"/>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lastRenderedPageBreak/>
        <w:t>Załącznik 3</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Jesteście członkami jednego zespołu, wyzwaniem dla was stało się wprowadzenie nowych rozwiązań w firmie, dzięki którym skorzystają wszyscy pracownicy.</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Tym nowym wyzwaniem jest opracowanie co najmniej 10 sposobów na oszczędzenie papieru w firmie w której pracujecie. Pamiętajcie, ze wszyscy odpowiadacie za wypracowanie rozwiązań. Do dzieła !</w: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lastRenderedPageBreak/>
        <w:t>Koncepcja merytoryczna spotkań grupowych, wspierających dla  osób z Zespołem Aspergera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WPROWADZENIE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Niniejsza koncepcja wprowadza propozycje pracy grupowej z osobami z Zespołem Aspergera.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Zespół Aspergera jest to zaburzenie, które zostało określone w Międzynarodowej Klasyfikacji Zaburzeń Psychicznych i Zaburzeń Zachowania (ICD-10) oraz w Klasyfikacji Amerykańskiego Towarzystwa Psychiatrycznego (DSM-IV). Zaburzenie to dotyka wszystkich sfer rozwoju: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color w:val="FF0000"/>
          <w:sz w:val="24"/>
          <w:szCs w:val="24"/>
        </w:rPr>
        <w:t>Sfery społecznej,</w:t>
      </w:r>
      <w:r w:rsidRPr="00C3485F">
        <w:rPr>
          <w:rFonts w:ascii="Times New Roman" w:hAnsi="Times New Roman" w:cs="Times New Roman"/>
          <w:sz w:val="24"/>
          <w:szCs w:val="24"/>
        </w:rPr>
        <w:t xml:space="preserve"> w tym często</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nierozumieniem kontekstu społecznego</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trudnością w nawiązywaniu znajomości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nieadekwatną reakcją do sytuacji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brak dostatecznego kontaktu wzrokowego</w:t>
      </w:r>
    </w:p>
    <w:p w:rsidR="006A6991" w:rsidRPr="00C3485F" w:rsidRDefault="006A6991" w:rsidP="00C3485F">
      <w:pPr>
        <w:spacing w:line="360" w:lineRule="auto"/>
        <w:jc w:val="both"/>
        <w:rPr>
          <w:rFonts w:ascii="Times New Roman" w:hAnsi="Times New Roman" w:cs="Times New Roman"/>
          <w:color w:val="000000"/>
          <w:sz w:val="24"/>
          <w:szCs w:val="24"/>
        </w:rPr>
      </w:pPr>
      <w:r w:rsidRPr="00C3485F">
        <w:rPr>
          <w:rStyle w:val="A3"/>
          <w:rFonts w:ascii="Times New Roman" w:hAnsi="Times New Roman" w:cs="Times New Roman"/>
          <w:sz w:val="24"/>
          <w:szCs w:val="24"/>
        </w:rPr>
        <w:t>- osobliwy ton głosu</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słaba integracja </w:t>
      </w:r>
      <w:proofErr w:type="spellStart"/>
      <w:r w:rsidRPr="00C3485F">
        <w:rPr>
          <w:rFonts w:ascii="Times New Roman" w:hAnsi="Times New Roman" w:cs="Times New Roman"/>
          <w:sz w:val="24"/>
          <w:szCs w:val="24"/>
        </w:rPr>
        <w:t>zachowań</w:t>
      </w:r>
      <w:proofErr w:type="spellEnd"/>
      <w:r w:rsidRPr="00C3485F">
        <w:rPr>
          <w:rFonts w:ascii="Times New Roman" w:hAnsi="Times New Roman" w:cs="Times New Roman"/>
          <w:sz w:val="24"/>
          <w:szCs w:val="24"/>
        </w:rPr>
        <w:t xml:space="preserve"> społecznych, emocjonalnych, komunikacyjnych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Fonts w:ascii="Times New Roman" w:hAnsi="Times New Roman" w:cs="Times New Roman"/>
          <w:sz w:val="24"/>
          <w:szCs w:val="24"/>
        </w:rPr>
        <w:t xml:space="preserve">emocjonalnej i poznawczej. </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color w:val="FF0000"/>
          <w:sz w:val="24"/>
          <w:szCs w:val="24"/>
        </w:rPr>
        <w:t>Sfery emocjonalnej</w:t>
      </w:r>
      <w:r w:rsidRPr="00C3485F">
        <w:rPr>
          <w:rStyle w:val="A3"/>
          <w:rFonts w:ascii="Times New Roman" w:hAnsi="Times New Roman" w:cs="Times New Roman"/>
          <w:sz w:val="24"/>
          <w:szCs w:val="24"/>
        </w:rPr>
        <w:t>, w tym często:</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brakiem empatii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trudnością z rozumieniem emocji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odmiennością w reagowaniu na emocje innych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trudnością w rozumieniu mimiki</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małą ekspresją twarzy</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color w:val="FF0000"/>
          <w:sz w:val="24"/>
          <w:szCs w:val="24"/>
        </w:rPr>
        <w:lastRenderedPageBreak/>
        <w:t>Sfery poznawczej</w:t>
      </w:r>
      <w:r w:rsidRPr="00C3485F">
        <w:rPr>
          <w:rStyle w:val="A3"/>
          <w:rFonts w:ascii="Times New Roman" w:hAnsi="Times New Roman" w:cs="Times New Roman"/>
          <w:sz w:val="24"/>
          <w:szCs w:val="24"/>
        </w:rPr>
        <w:t>, w tym często:</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zbyt dosłowna interpretacja słów</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wyizolowane zainteresowania w różnych dziedzinach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przywiązanie do czynności rutynowych</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mała elastyczność w myśleniu</w:t>
      </w:r>
    </w:p>
    <w:p w:rsidR="006A6991" w:rsidRPr="00C3485F" w:rsidRDefault="006A6991" w:rsidP="00C3485F">
      <w:pPr>
        <w:spacing w:line="360" w:lineRule="auto"/>
        <w:jc w:val="both"/>
        <w:rPr>
          <w:rStyle w:val="A3"/>
          <w:rFonts w:ascii="Times New Roman" w:hAnsi="Times New Roman" w:cs="Times New Roman"/>
          <w:sz w:val="24"/>
          <w:szCs w:val="24"/>
        </w:rPr>
      </w:pPr>
      <w:r w:rsidRPr="00C3485F">
        <w:rPr>
          <w:rStyle w:val="A3"/>
          <w:rFonts w:ascii="Times New Roman" w:hAnsi="Times New Roman" w:cs="Times New Roman"/>
          <w:sz w:val="24"/>
          <w:szCs w:val="24"/>
        </w:rPr>
        <w:t>- trudności w myśleniu abstrakcyjnym</w:t>
      </w:r>
    </w:p>
    <w:p w:rsidR="006A6991" w:rsidRPr="00C3485F" w:rsidRDefault="006A6991" w:rsidP="00C3485F">
      <w:pPr>
        <w:spacing w:line="360" w:lineRule="auto"/>
        <w:jc w:val="both"/>
        <w:rPr>
          <w:rFonts w:ascii="Times New Roman" w:hAnsi="Times New Roman" w:cs="Times New Roman"/>
          <w:color w:val="000000"/>
          <w:sz w:val="24"/>
          <w:szCs w:val="24"/>
        </w:rPr>
      </w:pPr>
      <w:r w:rsidRPr="00C3485F">
        <w:rPr>
          <w:rStyle w:val="A3"/>
          <w:rFonts w:ascii="Times New Roman" w:hAnsi="Times New Roman" w:cs="Times New Roman"/>
          <w:sz w:val="24"/>
          <w:szCs w:val="24"/>
        </w:rPr>
        <w:t>- mała umiejętność selekcjonowania informacji</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Głównymi problemami osób z </w:t>
      </w:r>
      <w:r w:rsidRPr="00C3485F">
        <w:rPr>
          <w:rFonts w:ascii="Times New Roman" w:hAnsi="Times New Roman" w:cs="Times New Roman"/>
          <w:iCs/>
          <w:sz w:val="24"/>
          <w:szCs w:val="24"/>
        </w:rPr>
        <w:t>Zespołem Aspergera</w:t>
      </w:r>
      <w:r w:rsidRPr="00C3485F">
        <w:rPr>
          <w:rFonts w:ascii="Times New Roman" w:hAnsi="Times New Roman" w:cs="Times New Roman"/>
          <w:sz w:val="24"/>
          <w:szCs w:val="24"/>
        </w:rPr>
        <w:t xml:space="preserve"> w zdobyciu i utrzymaniu pracy jest brak umiejętności komunikacyjnych, które powodują problemy w relacjach z pracodawcą </w:t>
      </w:r>
      <w:r w:rsidRPr="00C3485F">
        <w:rPr>
          <w:rFonts w:ascii="Times New Roman" w:hAnsi="Times New Roman" w:cs="Times New Roman"/>
          <w:sz w:val="24"/>
          <w:szCs w:val="24"/>
        </w:rPr>
        <w:br/>
        <w:t xml:space="preserve">i współpracownikami, a także brak możliwości skupienia się w tym samym czasie na wielu zadaniach (monotematyczność), nadwrażliwość na pewne bodźce (zazwyczaj światło, dźwięki, zapachy) oraz zbyt szybkie wycofywanie się przy napotkaniu niewielkich nawet trudności. Dodatkowo osoby te są szczere w relacjach i deprecjonują własne umiejętności, co faktycznie uniemożliwia zaprezentowanie się na przykład podczas rozmowy kwalifikacyjnej.  To wszystko powoduje, że nie podejmują wyzwań zawodowych i wolą wycofać się do własnego, znanego im świata. Taka sytuacja powoduje, że stają się zależni od swoich opiekunów.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Metody prowadzenia spotkań:</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Rozmowa grupowa, </w:t>
      </w:r>
      <w:proofErr w:type="spellStart"/>
      <w:r w:rsidRPr="00C3485F">
        <w:rPr>
          <w:rFonts w:ascii="Times New Roman" w:hAnsi="Times New Roman" w:cs="Times New Roman"/>
          <w:sz w:val="24"/>
          <w:szCs w:val="24"/>
        </w:rPr>
        <w:t>case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study</w:t>
      </w:r>
      <w:proofErr w:type="spellEnd"/>
      <w:r w:rsidRPr="00C3485F">
        <w:rPr>
          <w:rFonts w:ascii="Times New Roman" w:hAnsi="Times New Roman" w:cs="Times New Roman"/>
          <w:sz w:val="24"/>
          <w:szCs w:val="24"/>
        </w:rPr>
        <w:t>, ćwiczenia, karty pracy.</w:t>
      </w: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Materiały potrzebne do prowadzenia spotkań: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Laptop, kolorowe kartki A4, długopis, pomoce dostarczone przez trenera.</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CELE OGÓLNE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Wsparcie w procesie znalezienia i utrzymania pracy i ustalenie potencjału zawodowego uczestników.</w:t>
      </w:r>
    </w:p>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CELE SZCZEGÓŁOWE</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xml:space="preserve">1. Wzrost świadomości swoich zasobów, mocnych stron i talentów </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xml:space="preserve">2. Zwiększenie wiedzy o swoich cechach i predyspozycjach. </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3. Wzmocnienie poczucia własnej wartości i motywacji</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4. Praca nad sobą z zakresie</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stawiania celów realizowania zadań</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dopasowania swoich cech do różnych miejsc pracy</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wprowadzania zmian w życiu</w:t>
      </w:r>
    </w:p>
    <w:p w:rsidR="006A6991" w:rsidRPr="00C3485F" w:rsidRDefault="006A6991" w:rsidP="00C3485F">
      <w:pPr>
        <w:pStyle w:val="Default"/>
        <w:spacing w:after="22" w:line="360" w:lineRule="auto"/>
        <w:jc w:val="both"/>
        <w:rPr>
          <w:rFonts w:ascii="Times New Roman" w:hAnsi="Times New Roman" w:cs="Times New Roman"/>
        </w:rPr>
      </w:pPr>
      <w:r w:rsidRPr="00C3485F">
        <w:rPr>
          <w:rFonts w:ascii="Times New Roman" w:hAnsi="Times New Roman" w:cs="Times New Roman"/>
        </w:rPr>
        <w:t>-  rozumienia siebie, swoich talentów i ograniczeń.</w:t>
      </w:r>
    </w:p>
    <w:p w:rsidR="006A6991" w:rsidRPr="00C3485F" w:rsidRDefault="006A6991" w:rsidP="00C3485F">
      <w:pPr>
        <w:pStyle w:val="Default"/>
        <w:spacing w:after="25" w:line="360" w:lineRule="auto"/>
        <w:jc w:val="both"/>
        <w:rPr>
          <w:rFonts w:ascii="Times New Roman" w:hAnsi="Times New Roman" w:cs="Times New Roman"/>
        </w:rPr>
      </w:pPr>
      <w:r w:rsidRPr="00C3485F">
        <w:rPr>
          <w:rFonts w:ascii="Times New Roman" w:hAnsi="Times New Roman" w:cs="Times New Roman"/>
        </w:rPr>
        <w:t>5. Dostarczenie zbioru technik przydatnych w odnajdywaniu mocnych stron u siebie i u innych.</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6. Dostarczenie raportu zbierającego informacje na temat uczestnika rozmowy.</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PROPONOWANY PROGRAM SPOTKAŃ</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Poznanie się i rozpoczęcie współpracy</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Część ta jest nieodłącznym elementem spotkań. O wiele łatwiej współpracuje się wówczas, kiedy znane są oczekiwania obu stron. Osoby z ZA potrzebują ustalonych wspólnie zasad współpracy, które będą drogowskazem spotkań, zniwelują niespodziewane sytuacje do minimum i zapewnią poczucie bezpieczeństwa.</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lastRenderedPageBreak/>
        <w:t>Podpowiedź: warto zadbać aby komunikacja do osób z ZA była: bezpośrednia, jasna i konkretna, pozbawiona przenośni, precyzyjna i szczegółowa, wyrażająca szacunek. Zachęca się do wzmocnienie jej komunikatem pisanym, wizualizacją, pomocami dydaktycznymi.</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Kontrakt – załącznik 1</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Zawarcie kontraktu zobowiązuje osoby z ZA i prowadzącego spotkanie do przestrzegania zasad i wprowadzenia konkretnych propozycji ćwiczeń, których efektem będzie lepsze poznanie siebie.</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Mocne strony i talenty</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Rozpoznanie własnych zasobów</w:t>
      </w:r>
      <w:r w:rsidRPr="00C3485F">
        <w:rPr>
          <w:rFonts w:ascii="Times New Roman" w:hAnsi="Times New Roman" w:cs="Times New Roman"/>
          <w:b/>
          <w:sz w:val="24"/>
          <w:szCs w:val="24"/>
        </w:rPr>
        <w:t xml:space="preserve"> </w:t>
      </w:r>
      <w:r w:rsidRPr="00C3485F">
        <w:rPr>
          <w:rFonts w:ascii="Times New Roman" w:hAnsi="Times New Roman" w:cs="Times New Roman"/>
          <w:sz w:val="24"/>
          <w:szCs w:val="24"/>
        </w:rPr>
        <w:t>jest istotnym elementem budowania pewności siebie, wpływa na wyznaczane cele osobiste i zawodowe a także buduje odwagę przy poszukiwaniu pracy.</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Ludzie się między sobą różnią. Jednym wszystko przychodzi łatwo, a inni muszą się znacznie napracować by cokolwiek osiągnąć. Otrzymując wymarzoną pracę człowiek jest gotowy do spędzania w niej większości czasu w ciągu dnia, dlatego też warto było by się przyjrzeć sobie, swojej osobowości, mocnym stronom i atutom, tak by móc jak najlepiej funkcjonować </w:t>
      </w:r>
      <w:r w:rsidRPr="00C3485F">
        <w:rPr>
          <w:rFonts w:ascii="Times New Roman" w:hAnsi="Times New Roman" w:cs="Times New Roman"/>
          <w:sz w:val="24"/>
          <w:szCs w:val="24"/>
        </w:rPr>
        <w:br/>
        <w:t xml:space="preserve">w odpowiednim dla siebie środowisku pracy.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Mocne strony – załącznik 2.</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Przyjrzenie się mocnym stronom i wymienienie ich to nie wszystko. Niezwykle cenne jest zastanowienie się w jakich sytuacjach (lub zmianach, przez które przeszli uczestnicy) te mocne strony zostały wykorzystane. Dzięki narzędziu uczestnicy mogą dostrzec związek pomiędzy wykorzystaniem własnych zasobów, a rozwiązywaniem sytuacji trudnych (lub przechodzeniem przez konkretne zmiany w życiu: zmiana szkoły, poznanie nowych osób itp..)</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lastRenderedPageBreak/>
        <w:t>W ten sposób uczestnicy zwiększają poczucie własnej wartości i dostrzegają, że za każdą sytuacją/zmianą, z którą sobie poradzili stoją zasoby, w postaci cech, umiejętności, mocnych stron, talentów.</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Ja i inni – załącznik 3 </w:t>
      </w: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Autorefleksja to zastanawianie się nad sobą. Narzędzie </w:t>
      </w:r>
      <w:r w:rsidRPr="00C3485F">
        <w:rPr>
          <w:rFonts w:ascii="Times New Roman" w:hAnsi="Times New Roman" w:cs="Times New Roman"/>
          <w:i/>
        </w:rPr>
        <w:t>Ja i inni</w:t>
      </w:r>
      <w:r w:rsidRPr="00C3485F">
        <w:rPr>
          <w:rFonts w:ascii="Times New Roman" w:hAnsi="Times New Roman" w:cs="Times New Roman"/>
        </w:rPr>
        <w:t xml:space="preserve"> pozwala na przyglądnięcie się swoim cechom jakie widzimy u siebie oraz zastanowienie się jakie cechy mogą u nas widzieć inni.</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Jaki jestem i jak mnie widzą inni  – załącznik 4</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rPr>
      </w:pPr>
      <w:r w:rsidRPr="00C3485F">
        <w:rPr>
          <w:rFonts w:ascii="Times New Roman" w:hAnsi="Times New Roman" w:cs="Times New Roman"/>
        </w:rPr>
        <w:t xml:space="preserve">Każdy z nas ma wokół siebie osoby, które za coś podziwia, są to osoby z naszego najbliższego otoczenia, jak i dalsi znajomi. Możemy podziwiać też tych, których nie znamy. Ich cechy, umiejętności stają się wówczas wyznacznikiem i drogowskazem który jest pomocny </w:t>
      </w:r>
      <w:r w:rsidRPr="00C3485F">
        <w:rPr>
          <w:rFonts w:ascii="Times New Roman" w:hAnsi="Times New Roman" w:cs="Times New Roman"/>
        </w:rPr>
        <w:br/>
        <w:t>w wyznaczaniu celów. Za co cenię siebie, a za co innych?  Jakie umiejętności mam, a jakie chciałbym mieć? Te pytania pogłębiają refleksję na temat własnych cech i umiejętności.</w:t>
      </w: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Osobowość zawodowa i predyspozycje</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Osobowość zawodowa to zespół cech charakteru, wyznawanych wartości, postaw czy zainteresowań. To także temperament i predyspozycje zawodowe jakie posiada każdy człowiek. Warto podkreślić, że osobowość zawodowa pokazuje te czynniki, które mają swoje odzwierciedlenie na poszczególnych stanowiskach, przykładowo: </w:t>
      </w:r>
      <w:r w:rsidRPr="00C3485F">
        <w:rPr>
          <w:rFonts w:ascii="Times New Roman" w:hAnsi="Times New Roman" w:cs="Times New Roman"/>
          <w:i/>
          <w:sz w:val="24"/>
          <w:szCs w:val="24"/>
        </w:rPr>
        <w:t xml:space="preserve">Piotr jest z natury osobą </w:t>
      </w:r>
      <w:proofErr w:type="spellStart"/>
      <w:r w:rsidRPr="00C3485F">
        <w:rPr>
          <w:rFonts w:ascii="Times New Roman" w:hAnsi="Times New Roman" w:cs="Times New Roman"/>
          <w:i/>
          <w:sz w:val="24"/>
          <w:szCs w:val="24"/>
        </w:rPr>
        <w:t>zewnątrzsterowną</w:t>
      </w:r>
      <w:proofErr w:type="spellEnd"/>
      <w:r w:rsidRPr="00C3485F">
        <w:rPr>
          <w:rFonts w:ascii="Times New Roman" w:hAnsi="Times New Roman" w:cs="Times New Roman"/>
          <w:i/>
          <w:sz w:val="24"/>
          <w:szCs w:val="24"/>
        </w:rPr>
        <w:t>, cierpliwą, lubiącą pracę indywidualną, dobrze czuje się realizując zadania o przewidzianym rezultacie, krótkie i konkretne. Chętnie pracuje ze schematami i tabelami. Najodpowiedniejsza praca dla Piotra będzie taka, która daje mu możliwość wykonywania takich zadań, które wpasowują się w styl pracy Piotra i są realizowane w przewidywalnym dla niego środowisku.</w:t>
      </w:r>
      <w:r w:rsidRPr="00C3485F">
        <w:rPr>
          <w:rFonts w:ascii="Times New Roman" w:hAnsi="Times New Roman" w:cs="Times New Roman"/>
          <w:sz w:val="24"/>
          <w:szCs w:val="24"/>
        </w:rPr>
        <w:t xml:space="preserve"> </w:t>
      </w:r>
    </w:p>
    <w:p w:rsidR="006A6991" w:rsidRPr="00C3485F" w:rsidRDefault="006A6991" w:rsidP="00C3485F">
      <w:pPr>
        <w:spacing w:line="360" w:lineRule="auto"/>
        <w:jc w:val="both"/>
        <w:rPr>
          <w:rFonts w:ascii="Times New Roman" w:hAnsi="Times New Roman" w:cs="Times New Roman"/>
          <w:b/>
          <w:color w:val="0070C0"/>
          <w:sz w:val="24"/>
          <w:szCs w:val="24"/>
        </w:rPr>
      </w:pPr>
      <w:r w:rsidRPr="00C3485F">
        <w:rPr>
          <w:rFonts w:ascii="Times New Roman" w:hAnsi="Times New Roman" w:cs="Times New Roman"/>
          <w:sz w:val="24"/>
          <w:szCs w:val="24"/>
        </w:rPr>
        <w:lastRenderedPageBreak/>
        <w:t xml:space="preserve">Warto zwrócić uwagę na fakt, że osobowość zawodowa wyznacza tak zwane czynniki satysfakcji zawodowej. Występują one w pracy (lub zawodzie) i odpowiadają człowiekowi nie tylko pod względem technicznym ale niejako wpasowują się w jego styl pracy.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Preferencje zawodowe to coś co człowiek wybiera, woli, w czym lepiej się czuje. Predyspozycje wyznaczają preferencje zawodowe.</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Jaki jestem – załącznik 5</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Różne cechy charakteru mogą wskazywać na różne predyspozycje zawodowe. W narzędziu ujęto cechy w grupy predyspozycji zawodowych. Im więcej zostanie wybranych cech w danej grupie tym mocnej dany typ predyspozycji zawodowych pasuje do osoby.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Moje wartości zawodowe – załącznik 6</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E. </w:t>
      </w:r>
      <w:proofErr w:type="spellStart"/>
      <w:r w:rsidRPr="00C3485F">
        <w:rPr>
          <w:rFonts w:ascii="Times New Roman" w:hAnsi="Times New Roman" w:cs="Times New Roman"/>
          <w:sz w:val="24"/>
          <w:szCs w:val="24"/>
        </w:rPr>
        <w:t>Schein</w:t>
      </w:r>
      <w:proofErr w:type="spellEnd"/>
      <w:r w:rsidRPr="00C3485F">
        <w:rPr>
          <w:rFonts w:ascii="Times New Roman" w:hAnsi="Times New Roman" w:cs="Times New Roman"/>
          <w:sz w:val="24"/>
          <w:szCs w:val="24"/>
        </w:rPr>
        <w:t xml:space="preserve"> wyróżnił osiem wartości, które ściśle wiążą się wybieraną drogą zawodową. Należą do nich:</w:t>
      </w:r>
    </w:p>
    <w:p w:rsidR="006A6991"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Profesjonalizm</w:t>
      </w:r>
      <w:r w:rsidRPr="00C3485F">
        <w:rPr>
          <w:rFonts w:ascii="Times New Roman" w:hAnsi="Times New Roman" w:cs="Times New Roman"/>
          <w:sz w:val="24"/>
          <w:szCs w:val="24"/>
        </w:rPr>
        <w:t xml:space="preserve"> – dążenie do osiągnięcia mistrzostwa w swoim fachu, ciągłe poszerzanie umiejętności, potwierdzanie kwalifikacji, awans poziomy.</w:t>
      </w:r>
    </w:p>
    <w:p w:rsidR="00907142" w:rsidRPr="00907142" w:rsidRDefault="00907142" w:rsidP="00907142"/>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Przywództwo</w:t>
      </w:r>
      <w:r w:rsidRPr="00C3485F">
        <w:rPr>
          <w:rFonts w:ascii="Times New Roman" w:hAnsi="Times New Roman" w:cs="Times New Roman"/>
          <w:sz w:val="24"/>
          <w:szCs w:val="24"/>
        </w:rPr>
        <w:t xml:space="preserve"> – dążenie do finansowej gratyfikacji, zarządzania i kierowania innymi.</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Autonomia i niezależność</w:t>
      </w:r>
      <w:r w:rsidRPr="00C3485F">
        <w:rPr>
          <w:rFonts w:ascii="Times New Roman" w:hAnsi="Times New Roman" w:cs="Times New Roman"/>
          <w:sz w:val="24"/>
          <w:szCs w:val="24"/>
        </w:rPr>
        <w:t xml:space="preserve"> – dążenie do niezależności na danym stanowisku pracy, uwolnienie się od biurokracji, schematów i procedur.</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Bezpieczeństwo i stabilizacja</w:t>
      </w:r>
      <w:r w:rsidRPr="00C3485F">
        <w:rPr>
          <w:rFonts w:ascii="Times New Roman" w:hAnsi="Times New Roman" w:cs="Times New Roman"/>
          <w:sz w:val="24"/>
          <w:szCs w:val="24"/>
        </w:rPr>
        <w:t xml:space="preserve"> – dążenie do poczucia bezpieczeństwa na danym stanowisku pracy, osiągnięcia stabilizacji zawodowej.</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Kreatywność i przedsiębiorczość</w:t>
      </w:r>
      <w:r w:rsidRPr="00C3485F">
        <w:rPr>
          <w:rFonts w:ascii="Times New Roman" w:hAnsi="Times New Roman" w:cs="Times New Roman"/>
          <w:sz w:val="24"/>
          <w:szCs w:val="24"/>
        </w:rPr>
        <w:t xml:space="preserve"> – dążenie do wprowadzania innowacji, zmian, wdrażania nowych projektów. </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lastRenderedPageBreak/>
        <w:t>Usługi i poświęcenie dla innych</w:t>
      </w:r>
      <w:r w:rsidRPr="00C3485F">
        <w:rPr>
          <w:rFonts w:ascii="Times New Roman" w:hAnsi="Times New Roman" w:cs="Times New Roman"/>
          <w:sz w:val="24"/>
          <w:szCs w:val="24"/>
        </w:rPr>
        <w:t xml:space="preserve"> – dążenie do pomocy innym, podejmowanie działalności w ramach wolontariatu.</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Wyzwanie</w:t>
      </w:r>
      <w:r w:rsidRPr="00C3485F">
        <w:rPr>
          <w:rFonts w:ascii="Times New Roman" w:hAnsi="Times New Roman" w:cs="Times New Roman"/>
          <w:sz w:val="24"/>
          <w:szCs w:val="24"/>
        </w:rPr>
        <w:t xml:space="preserve"> – dążenie do pracy w miejscach, gdzie istnieje możliwość podejmowania ryzyka, rozwiązywania problemów, rywalizacji.</w:t>
      </w:r>
    </w:p>
    <w:p w:rsidR="006A6991" w:rsidRPr="00C3485F" w:rsidRDefault="006A6991" w:rsidP="00C3485F">
      <w:pPr>
        <w:pStyle w:val="Akapitzlist"/>
        <w:numPr>
          <w:ilvl w:val="0"/>
          <w:numId w:val="30"/>
        </w:numPr>
        <w:spacing w:after="200" w:line="360" w:lineRule="auto"/>
        <w:jc w:val="both"/>
        <w:rPr>
          <w:rFonts w:ascii="Times New Roman" w:hAnsi="Times New Roman" w:cs="Times New Roman"/>
          <w:sz w:val="24"/>
          <w:szCs w:val="24"/>
        </w:rPr>
      </w:pPr>
      <w:r w:rsidRPr="00C3485F">
        <w:rPr>
          <w:rFonts w:ascii="Times New Roman" w:hAnsi="Times New Roman" w:cs="Times New Roman"/>
          <w:b/>
          <w:color w:val="0070C0"/>
          <w:sz w:val="24"/>
          <w:szCs w:val="24"/>
        </w:rPr>
        <w:t>Styl życia</w:t>
      </w:r>
      <w:r w:rsidRPr="00C3485F">
        <w:rPr>
          <w:rFonts w:ascii="Times New Roman" w:hAnsi="Times New Roman" w:cs="Times New Roman"/>
          <w:sz w:val="24"/>
          <w:szCs w:val="24"/>
        </w:rPr>
        <w:t xml:space="preserve"> – dążenie do zachowania równowagi pomiędzy życiem zawodowym, a osobistym.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Nie wszystkie wartości są ważne w jednakowym stopniu, warto zastanowić się nad ty, które z nich są na ten moment najważniejsze, a które zupełnie nie mają znaczenia.</w:t>
      </w:r>
    </w:p>
    <w:p w:rsidR="006A6991" w:rsidRPr="00C3485F" w:rsidRDefault="006A6991" w:rsidP="00C3485F">
      <w:pPr>
        <w:spacing w:line="360" w:lineRule="auto"/>
        <w:jc w:val="both"/>
        <w:rPr>
          <w:rFonts w:ascii="Times New Roman" w:hAnsi="Times New Roman" w:cs="Times New Roman"/>
          <w:b/>
          <w:color w:val="FFC000"/>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Zdolności i uzdolnienia – test – załącznik 7</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Możemy mówić o zdolności ogólnej (inteligencji) oraz o zdolnościach specjalnych, których najwyższym stopniem jest talent.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Możemy wyróżnić zdolności: słowne, liczbowe, przestrzenne, pamięciowe, praktyczne, spostrzegania, społeczne i inne. Świadomość stopnia, w jakim te zdolności są rozwinięte jest ważną i cenną informacją, która może ukierunkować nasze działanie.  W ten sposób łatwiej będzie Ci się zmobilizować do rozwinięcia zdolności o niskim stopniu, a  pielęgnowania tych, których stopień jest wysoki.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Wyróżniamy kilka typów inteligencji:</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proofErr w:type="spellStart"/>
      <w:r w:rsidRPr="00C3485F">
        <w:rPr>
          <w:rFonts w:ascii="Times New Roman" w:hAnsi="Times New Roman" w:cs="Times New Roman"/>
          <w:b/>
          <w:sz w:val="24"/>
          <w:szCs w:val="24"/>
        </w:rPr>
        <w:t>Werbalno</w:t>
      </w:r>
      <w:proofErr w:type="spellEnd"/>
      <w:r w:rsidRPr="00C3485F">
        <w:rPr>
          <w:rFonts w:ascii="Times New Roman" w:hAnsi="Times New Roman" w:cs="Times New Roman"/>
          <w:b/>
          <w:sz w:val="24"/>
          <w:szCs w:val="24"/>
        </w:rPr>
        <w:t xml:space="preserve"> – językowa</w:t>
      </w:r>
      <w:r w:rsidRPr="00C3485F">
        <w:rPr>
          <w:rFonts w:ascii="Times New Roman" w:hAnsi="Times New Roman" w:cs="Times New Roman"/>
          <w:sz w:val="24"/>
          <w:szCs w:val="24"/>
        </w:rPr>
        <w:t xml:space="preserve"> to zdolność do uczenia się poprzez czytanie, pisanie oraz słuchanie. </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r w:rsidRPr="00C3485F">
        <w:rPr>
          <w:rFonts w:ascii="Times New Roman" w:hAnsi="Times New Roman" w:cs="Times New Roman"/>
          <w:b/>
          <w:sz w:val="24"/>
          <w:szCs w:val="24"/>
        </w:rPr>
        <w:t>Liczbowa</w:t>
      </w:r>
      <w:r w:rsidRPr="00C3485F">
        <w:rPr>
          <w:rFonts w:ascii="Times New Roman" w:hAnsi="Times New Roman" w:cs="Times New Roman"/>
          <w:sz w:val="24"/>
          <w:szCs w:val="24"/>
        </w:rPr>
        <w:t xml:space="preserve"> – duża łatwość i zdolność w posługiwaniu się liczbami. </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r w:rsidRPr="00C3485F">
        <w:rPr>
          <w:rFonts w:ascii="Times New Roman" w:hAnsi="Times New Roman" w:cs="Times New Roman"/>
          <w:b/>
          <w:sz w:val="24"/>
          <w:szCs w:val="24"/>
        </w:rPr>
        <w:t>Przestrzenna</w:t>
      </w:r>
      <w:r w:rsidRPr="00C3485F">
        <w:rPr>
          <w:rFonts w:ascii="Times New Roman" w:hAnsi="Times New Roman" w:cs="Times New Roman"/>
          <w:sz w:val="24"/>
          <w:szCs w:val="24"/>
        </w:rPr>
        <w:t xml:space="preserve"> – zdolność przestrzennego myślenia.</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r w:rsidRPr="00C3485F">
        <w:rPr>
          <w:rFonts w:ascii="Times New Roman" w:hAnsi="Times New Roman" w:cs="Times New Roman"/>
          <w:b/>
          <w:sz w:val="24"/>
          <w:szCs w:val="24"/>
        </w:rPr>
        <w:t xml:space="preserve">Fizyczna </w:t>
      </w:r>
      <w:r w:rsidRPr="00C3485F">
        <w:rPr>
          <w:rFonts w:ascii="Times New Roman" w:hAnsi="Times New Roman" w:cs="Times New Roman"/>
          <w:sz w:val="24"/>
          <w:szCs w:val="24"/>
        </w:rPr>
        <w:t>– są tu zdolności manualne, duża sprawność fizyczna, wyostrzone zmysły.</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r w:rsidRPr="00C3485F">
        <w:rPr>
          <w:rFonts w:ascii="Times New Roman" w:hAnsi="Times New Roman" w:cs="Times New Roman"/>
          <w:b/>
          <w:sz w:val="24"/>
          <w:szCs w:val="24"/>
        </w:rPr>
        <w:t xml:space="preserve">Emocjonalna </w:t>
      </w:r>
      <w:r w:rsidRPr="00C3485F">
        <w:rPr>
          <w:rFonts w:ascii="Times New Roman" w:hAnsi="Times New Roman" w:cs="Times New Roman"/>
          <w:sz w:val="24"/>
          <w:szCs w:val="24"/>
        </w:rPr>
        <w:t>– zdolność do trafnego rozpoznawania emocji własnych i innych.</w:t>
      </w:r>
    </w:p>
    <w:p w:rsidR="006A6991" w:rsidRPr="00C3485F" w:rsidRDefault="006A6991" w:rsidP="00C3485F">
      <w:pPr>
        <w:pStyle w:val="Akapitzlist"/>
        <w:numPr>
          <w:ilvl w:val="0"/>
          <w:numId w:val="29"/>
        </w:numPr>
        <w:spacing w:after="200" w:line="360" w:lineRule="auto"/>
        <w:jc w:val="both"/>
        <w:rPr>
          <w:rFonts w:ascii="Times New Roman" w:hAnsi="Times New Roman" w:cs="Times New Roman"/>
          <w:sz w:val="24"/>
          <w:szCs w:val="24"/>
        </w:rPr>
      </w:pPr>
      <w:r w:rsidRPr="00C3485F">
        <w:rPr>
          <w:rFonts w:ascii="Times New Roman" w:hAnsi="Times New Roman" w:cs="Times New Roman"/>
          <w:b/>
          <w:sz w:val="24"/>
          <w:szCs w:val="24"/>
        </w:rPr>
        <w:t>Twórcza</w:t>
      </w:r>
      <w:r w:rsidRPr="00C3485F">
        <w:rPr>
          <w:rFonts w:ascii="Times New Roman" w:hAnsi="Times New Roman" w:cs="Times New Roman"/>
          <w:sz w:val="24"/>
          <w:szCs w:val="24"/>
        </w:rPr>
        <w:t xml:space="preserve"> – zdolność do kreatywnego myślenia, pomysłowość, twórcze rozwiązywanie problemów, wprowadzanie innowacji.</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Moje predyspozycje zawodowe, test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Predyspozycje są istotnym elementem składającym się na całość zadowolenia z pracy. Jeżeli wybrane stanowisko w pracy będzie wiązało się z wykonywaniem czynności, które się lubi, będzie oceniana jako satysfakcjonująca. Wielokrotnie zdarza się, że osoby rezygnują z jednej pracy i przechodzą do innej, w której na przykład zarobki są mniejsze. Wynika to z niespełnienia zawodowego, braku satysfakcji z zadań lub poczucia braku zainteresowania obecną pracą.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Obrazkowy test predyspozycji i zainteresowań zawodowych uczniów wraz z multimedialnymi zasobami informacji zawodowej </w:t>
      </w:r>
      <w:hyperlink r:id="rId51" w:history="1">
        <w:r w:rsidRPr="00C3485F">
          <w:rPr>
            <w:rStyle w:val="Hipercze"/>
            <w:rFonts w:ascii="Times New Roman" w:hAnsi="Times New Roman" w:cs="Times New Roman"/>
            <w:color w:val="auto"/>
            <w:sz w:val="24"/>
            <w:szCs w:val="24"/>
          </w:rPr>
          <w:t>http://www.labirynt-zawodow.progra.pl</w:t>
        </w:r>
      </w:hyperlink>
      <w:hyperlink r:id="rId52" w:history="1">
        <w:r w:rsidRPr="00C3485F">
          <w:rPr>
            <w:rStyle w:val="Hipercze"/>
            <w:rFonts w:ascii="Times New Roman" w:hAnsi="Times New Roman" w:cs="Times New Roman"/>
            <w:color w:val="auto"/>
            <w:sz w:val="24"/>
            <w:szCs w:val="24"/>
          </w:rPr>
          <w:t>/</w:t>
        </w:r>
      </w:hyperlink>
      <w:r w:rsidRPr="00C3485F">
        <w:rPr>
          <w:rStyle w:val="Hipercze"/>
          <w:rFonts w:ascii="Times New Roman" w:hAnsi="Times New Roman" w:cs="Times New Roman"/>
          <w:color w:val="auto"/>
          <w:sz w:val="24"/>
          <w:szCs w:val="24"/>
        </w:rPr>
        <w:t xml:space="preserve"> .</w:t>
      </w:r>
    </w:p>
    <w:p w:rsidR="006A6991" w:rsidRPr="00C3485F" w:rsidRDefault="006A6991" w:rsidP="00C3485F">
      <w:pPr>
        <w:pStyle w:val="Default"/>
        <w:spacing w:line="360" w:lineRule="auto"/>
        <w:jc w:val="both"/>
        <w:rPr>
          <w:rFonts w:ascii="Times New Roman" w:hAnsi="Times New Roman" w:cs="Times New Roman"/>
        </w:rPr>
      </w:pPr>
    </w:p>
    <w:p w:rsidR="006A6991" w:rsidRPr="00C3485F" w:rsidRDefault="006A6991" w:rsidP="00C3485F">
      <w:pPr>
        <w:pStyle w:val="Default"/>
        <w:spacing w:line="360" w:lineRule="auto"/>
        <w:jc w:val="both"/>
        <w:rPr>
          <w:rFonts w:ascii="Times New Roman" w:hAnsi="Times New Roman" w:cs="Times New Roman"/>
          <w:b/>
        </w:rPr>
      </w:pPr>
    </w:p>
    <w:p w:rsidR="006A6991" w:rsidRPr="00C3485F" w:rsidRDefault="006A6991" w:rsidP="00C3485F">
      <w:pPr>
        <w:pStyle w:val="Default"/>
        <w:spacing w:line="360" w:lineRule="auto"/>
        <w:jc w:val="both"/>
        <w:rPr>
          <w:rFonts w:ascii="Times New Roman" w:hAnsi="Times New Roman" w:cs="Times New Roman"/>
          <w:b/>
        </w:rPr>
      </w:pPr>
    </w:p>
    <w:p w:rsidR="006A6991" w:rsidRPr="00C3485F" w:rsidRDefault="006A6991" w:rsidP="00C3485F">
      <w:pPr>
        <w:pStyle w:val="Default"/>
        <w:spacing w:line="360" w:lineRule="auto"/>
        <w:jc w:val="both"/>
        <w:rPr>
          <w:rFonts w:ascii="Times New Roman" w:hAnsi="Times New Roman" w:cs="Times New Roman"/>
          <w:b/>
        </w:rPr>
      </w:pPr>
    </w:p>
    <w:p w:rsidR="006A6991" w:rsidRPr="00C3485F" w:rsidRDefault="006A6991" w:rsidP="00C3485F">
      <w:pPr>
        <w:pStyle w:val="Default"/>
        <w:spacing w:line="360" w:lineRule="auto"/>
        <w:jc w:val="both"/>
        <w:rPr>
          <w:rFonts w:ascii="Times New Roman" w:hAnsi="Times New Roman" w:cs="Times New Roman"/>
          <w:b/>
        </w:rPr>
      </w:pPr>
      <w:r w:rsidRPr="00C3485F">
        <w:rPr>
          <w:rFonts w:ascii="Times New Roman" w:hAnsi="Times New Roman" w:cs="Times New Roman"/>
          <w:b/>
        </w:rPr>
        <w:t>Wizja siebie</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C. Bernard wyszczególnił kilka wskazówek, które </w:t>
      </w:r>
      <w:proofErr w:type="spellStart"/>
      <w:r w:rsidRPr="00C3485F">
        <w:rPr>
          <w:rFonts w:ascii="Times New Roman" w:hAnsi="Times New Roman" w:cs="Times New Roman"/>
          <w:sz w:val="24"/>
          <w:szCs w:val="24"/>
        </w:rPr>
        <w:t>pomagająw</w:t>
      </w:r>
      <w:proofErr w:type="spellEnd"/>
      <w:r w:rsidRPr="00C3485F">
        <w:rPr>
          <w:rFonts w:ascii="Times New Roman" w:hAnsi="Times New Roman" w:cs="Times New Roman"/>
          <w:sz w:val="24"/>
          <w:szCs w:val="24"/>
        </w:rPr>
        <w:t xml:space="preserve"> realizowaniu własnego planu. Oto one:</w:t>
      </w:r>
    </w:p>
    <w:p w:rsidR="006A6991" w:rsidRPr="00C3485F" w:rsidRDefault="006A6991" w:rsidP="00C3485F">
      <w:pPr>
        <w:pStyle w:val="Akapitzlist"/>
        <w:numPr>
          <w:ilvl w:val="0"/>
          <w:numId w:val="32"/>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Ustalenie celu – dobrze jasno i precyzyjnie go sformułować. Jeżeli jest ich kilka – ustalić hierarchię.</w:t>
      </w:r>
    </w:p>
    <w:p w:rsidR="006A6991" w:rsidRPr="00C3485F" w:rsidRDefault="006A6991" w:rsidP="00C3485F">
      <w:pPr>
        <w:pStyle w:val="Akapitzlist"/>
        <w:numPr>
          <w:ilvl w:val="0"/>
          <w:numId w:val="32"/>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Ustalenie posiadanych zasobów i środków potrzebnych do osiągnięcia celu.</w:t>
      </w:r>
    </w:p>
    <w:p w:rsidR="006A6991" w:rsidRPr="00C3485F" w:rsidRDefault="006A6991" w:rsidP="00C3485F">
      <w:pPr>
        <w:pStyle w:val="Akapitzlist"/>
        <w:numPr>
          <w:ilvl w:val="0"/>
          <w:numId w:val="32"/>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Ułożenie dokładnego planu działania z uwzględnieniem realnych warunków do jego osiągnięcia.</w:t>
      </w:r>
    </w:p>
    <w:p w:rsidR="006A6991" w:rsidRPr="00C3485F" w:rsidRDefault="006A6991" w:rsidP="00C3485F">
      <w:pPr>
        <w:pStyle w:val="Akapitzlist"/>
        <w:numPr>
          <w:ilvl w:val="0"/>
          <w:numId w:val="32"/>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Trzymanie się terminów.</w:t>
      </w:r>
    </w:p>
    <w:p w:rsidR="006A6991" w:rsidRPr="00C3485F" w:rsidRDefault="006A6991" w:rsidP="00C3485F">
      <w:pPr>
        <w:pStyle w:val="Akapitzlist"/>
        <w:numPr>
          <w:ilvl w:val="0"/>
          <w:numId w:val="32"/>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Kontrola osiągniętych wyników.</w:t>
      </w:r>
    </w:p>
    <w:p w:rsidR="006A6991" w:rsidRPr="00C3485F" w:rsidRDefault="006A6991" w:rsidP="00C3485F">
      <w:pPr>
        <w:spacing w:line="360" w:lineRule="auto"/>
        <w:jc w:val="both"/>
        <w:rPr>
          <w:rFonts w:ascii="Times New Roman" w:hAnsi="Times New Roman" w:cs="Times New Roman"/>
          <w:b/>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Mądry cel – załącznik 9</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Wyznaczanie celów to jeden z wyznaczników myślenia o sobie. Warto zastanowić się zarówno nad celami długofalowymi, jak i nad tymi najbliższymi. Cele krótkoterminowe wyznaczają cele długoterminowe. Myślenie o sobie w przyszłości jest jednym z najważniejszych czynników przybliżających nas do określonych działań.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Dziś i jutro – załącznik 10</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Narzędzie to umożliwia zobaczenie w jakie czynności w ciągu dnia angażujemy się najwięcej, a w jakie najmniej. Pomaga również wyobrazić sobie jak chcemy aby wyglądał nasz dzień w przyszłości. Daje możliwość refleksji na temat spożytkowania czasu i organizacji własnej w różnych obszarach życia. Poniekąd wyznacza cele.</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Analiza SWOT – załącznik 11</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Podsumowanie informacji na swój temat może być wykonane za pomocą analizy SWOT. Dzieli się ona na cztery obszary w dwóch grupach: grupa czynników wewnętrznych to mocne i słabe strony, oraz grupa czynników zewnętrznych to szanse i zagrożenia. </w:t>
      </w:r>
    </w:p>
    <w:p w:rsidR="006A6991" w:rsidRPr="00C3485F" w:rsidRDefault="006A6991" w:rsidP="00C3485F">
      <w:pPr>
        <w:pStyle w:val="Default"/>
        <w:spacing w:line="360" w:lineRule="auto"/>
        <w:rPr>
          <w:rFonts w:ascii="Times New Roman" w:hAnsi="Times New Roman" w:cs="Times New Roman"/>
        </w:rPr>
      </w:pPr>
    </w:p>
    <w:p w:rsidR="00616ED1" w:rsidRDefault="00616ED1" w:rsidP="00C3485F">
      <w:pPr>
        <w:pStyle w:val="Default"/>
        <w:spacing w:line="360" w:lineRule="auto"/>
        <w:rPr>
          <w:rFonts w:ascii="Times New Roman" w:hAnsi="Times New Roman" w:cs="Times New Roman"/>
        </w:rPr>
        <w:sectPr w:rsidR="00616ED1" w:rsidSect="0042087D">
          <w:footerReference w:type="even" r:id="rId53"/>
          <w:footerReference w:type="default" r:id="rId54"/>
          <w:pgSz w:w="11906" w:h="16838"/>
          <w:pgMar w:top="680" w:right="1134" w:bottom="709" w:left="680" w:header="709" w:footer="709" w:gutter="567"/>
          <w:cols w:space="708"/>
          <w:docGrid w:linePitch="360"/>
        </w:sectPr>
      </w:pPr>
    </w:p>
    <w:p w:rsidR="006A6991" w:rsidRPr="00616ED1" w:rsidRDefault="00A3076E" w:rsidP="00616ED1">
      <w:pPr>
        <w:rPr>
          <w:rFonts w:ascii="Times New Roman" w:hAnsi="Times New Roman" w:cs="Times New Roman"/>
          <w:color w:val="000000"/>
          <w:sz w:val="24"/>
          <w:szCs w:val="24"/>
        </w:rPr>
      </w:pPr>
      <w:r w:rsidRPr="00C3485F">
        <w:rPr>
          <w:rFonts w:ascii="Times New Roman" w:hAnsi="Times New Roman" w:cs="Times New Roman"/>
          <w:noProof/>
          <w:sz w:val="24"/>
          <w:szCs w:val="24"/>
          <w:lang w:eastAsia="pl-PL"/>
        </w:rPr>
        <w:lastRenderedPageBreak/>
        <mc:AlternateContent>
          <mc:Choice Requires="wps">
            <w:drawing>
              <wp:anchor distT="0" distB="0" distL="114300" distR="114300" simplePos="0" relativeHeight="251681792" behindDoc="0" locked="0" layoutInCell="1" allowOverlap="1" wp14:anchorId="38961C8E" wp14:editId="71D2585D">
                <wp:simplePos x="0" y="0"/>
                <wp:positionH relativeFrom="margin">
                  <wp:posOffset>236855</wp:posOffset>
                </wp:positionH>
                <wp:positionV relativeFrom="paragraph">
                  <wp:posOffset>299085</wp:posOffset>
                </wp:positionV>
                <wp:extent cx="5476875" cy="7715250"/>
                <wp:effectExtent l="0" t="0" r="47625" b="57150"/>
                <wp:wrapNone/>
                <wp:docPr id="3" name="Podwójna fal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7715250"/>
                        </a:xfrm>
                        <a:prstGeom prst="doubleWave">
                          <a:avLst>
                            <a:gd name="adj1" fmla="val 806"/>
                            <a:gd name="adj2" fmla="val 0"/>
                          </a:avLst>
                        </a:prstGeom>
                        <a:gradFill rotWithShape="0">
                          <a:gsLst>
                            <a:gs pos="0">
                              <a:srgbClr val="FFFFFF"/>
                            </a:gs>
                            <a:gs pos="100000">
                              <a:srgbClr val="B6DDE8"/>
                            </a:gs>
                          </a:gsLst>
                          <a:lin ang="5400000" scaled="1"/>
                        </a:gradFill>
                        <a:ln w="19050">
                          <a:solidFill>
                            <a:srgbClr val="92CDDC"/>
                          </a:solidFill>
                          <a:miter lim="800000"/>
                          <a:headEnd/>
                          <a:tailEnd/>
                        </a:ln>
                        <a:effectLst>
                          <a:outerShdw dist="28398" dir="3806097" algn="ctr" rotWithShape="0">
                            <a:srgbClr val="205867">
                              <a:alpha val="50000"/>
                            </a:srgbClr>
                          </a:outerShdw>
                        </a:effectLst>
                      </wps:spPr>
                      <wps:txbx>
                        <w:txbxContent>
                          <w:p w:rsidR="0042087D" w:rsidRPr="005D1E32" w:rsidRDefault="0042087D" w:rsidP="006A6991">
                            <w:pPr>
                              <w:rPr>
                                <w:rFonts w:ascii="Monotype Corsiva" w:hAnsi="Monotype Corsiva"/>
                                <w:b/>
                                <w:sz w:val="44"/>
                                <w:szCs w:val="44"/>
                              </w:rPr>
                            </w:pPr>
                            <w:r>
                              <w:rPr>
                                <w:rFonts w:ascii="Monotype Corsiva" w:hAnsi="Monotype Corsiva"/>
                                <w:b/>
                                <w:sz w:val="44"/>
                                <w:szCs w:val="44"/>
                              </w:rPr>
                              <w:t xml:space="preserve">                    Zasady współpracy</w:t>
                            </w:r>
                          </w:p>
                          <w:p w:rsidR="0042087D" w:rsidRDefault="0042087D" w:rsidP="006A6991">
                            <w:pPr>
                              <w:jc w:val="both"/>
                              <w:rPr>
                                <w:rFonts w:ascii="Monotype Corsiva" w:hAnsi="Monotype Corsiva"/>
                                <w:sz w:val="32"/>
                                <w:szCs w:val="32"/>
                              </w:rPr>
                            </w:pPr>
                            <w:r w:rsidRPr="00C17063">
                              <w:rPr>
                                <w:rFonts w:ascii="Monotype Corsiva" w:hAnsi="Monotype Corsiva"/>
                                <w:noProof/>
                                <w:sz w:val="24"/>
                                <w:szCs w:val="24"/>
                                <w:lang w:eastAsia="pl-PL"/>
                              </w:rPr>
                              <w:drawing>
                                <wp:inline distT="0" distB="0" distL="0" distR="0" wp14:anchorId="0285234E" wp14:editId="48A81903">
                                  <wp:extent cx="1998345" cy="1790700"/>
                                  <wp:effectExtent l="0" t="0" r="1905" b="0"/>
                                  <wp:docPr id="72" name="Obraz 72" descr="C:\Users\banita\AppData\Local\Microsoft\Windows\Temporary Internet Files\Content.IE5\R4ZVCU9G\MP90040282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banita\AppData\Local\Microsoft\Windows\Temporary Internet Files\Content.IE5\R4ZVCU9G\MP900402824[1].jpg"/>
                                          <pic:cNvPicPr>
                                            <a:picLocks noChangeAspect="1" noChangeArrowheads="1"/>
                                          </pic:cNvPicPr>
                                        </pic:nvPicPr>
                                        <pic:blipFill>
                                          <a:blip r:embed="rId55"/>
                                          <a:srcRect/>
                                          <a:stretch>
                                            <a:fillRect/>
                                          </a:stretch>
                                        </pic:blipFill>
                                        <pic:spPr bwMode="auto">
                                          <a:xfrm>
                                            <a:off x="0" y="0"/>
                                            <a:ext cx="1998345" cy="1790700"/>
                                          </a:xfrm>
                                          <a:prstGeom prst="rect">
                                            <a:avLst/>
                                          </a:prstGeom>
                                          <a:ln>
                                            <a:noFill/>
                                          </a:ln>
                                          <a:effectLst>
                                            <a:softEdge rad="112500"/>
                                          </a:effectLst>
                                        </pic:spPr>
                                      </pic:pic>
                                    </a:graphicData>
                                  </a:graphic>
                                </wp:inline>
                              </w:drawing>
                            </w:r>
                            <w:r>
                              <w:rPr>
                                <w:rFonts w:ascii="Monotype Corsiva" w:hAnsi="Monotype Corsiva"/>
                                <w:sz w:val="32"/>
                                <w:szCs w:val="32"/>
                              </w:rPr>
                              <w:t>Zasada 1. ..........................</w:t>
                            </w:r>
                          </w:p>
                          <w:p w:rsidR="0042087D" w:rsidRDefault="0042087D" w:rsidP="006A6991">
                            <w:pPr>
                              <w:jc w:val="both"/>
                              <w:rPr>
                                <w:rFonts w:ascii="Monotype Corsiva" w:hAnsi="Monotype Corsiva"/>
                                <w:sz w:val="32"/>
                                <w:szCs w:val="32"/>
                              </w:rPr>
                            </w:pPr>
                            <w:r>
                              <w:rPr>
                                <w:rFonts w:ascii="Monotype Corsiva" w:hAnsi="Monotype Corsiva"/>
                                <w:sz w:val="32"/>
                                <w:szCs w:val="32"/>
                              </w:rPr>
                              <w:t>Zasada 2. ..........................</w:t>
                            </w:r>
                          </w:p>
                          <w:p w:rsidR="0042087D" w:rsidRDefault="0042087D" w:rsidP="006A6991">
                            <w:pPr>
                              <w:jc w:val="both"/>
                              <w:rPr>
                                <w:rFonts w:ascii="Monotype Corsiva" w:hAnsi="Monotype Corsiva"/>
                                <w:sz w:val="32"/>
                                <w:szCs w:val="32"/>
                              </w:rPr>
                            </w:pPr>
                            <w:r>
                              <w:rPr>
                                <w:rFonts w:ascii="Monotype Corsiva" w:hAnsi="Monotype Corsiva"/>
                                <w:sz w:val="32"/>
                                <w:szCs w:val="32"/>
                              </w:rPr>
                              <w:t>Zasada 3. ..........................</w:t>
                            </w:r>
                          </w:p>
                          <w:p w:rsidR="0042087D" w:rsidRDefault="0042087D" w:rsidP="006A6991">
                            <w:pPr>
                              <w:jc w:val="both"/>
                              <w:rPr>
                                <w:rFonts w:ascii="Monotype Corsiva" w:hAnsi="Monotype Corsiva"/>
                                <w:sz w:val="32"/>
                                <w:szCs w:val="32"/>
                              </w:rPr>
                            </w:pPr>
                            <w:r>
                              <w:rPr>
                                <w:rFonts w:ascii="Monotype Corsiva" w:hAnsi="Monotype Corsiva"/>
                                <w:sz w:val="32"/>
                                <w:szCs w:val="32"/>
                              </w:rPr>
                              <w:t>Zasada 4. ..........................</w:t>
                            </w:r>
                          </w:p>
                          <w:p w:rsidR="0042087D" w:rsidRDefault="0042087D" w:rsidP="006A6991">
                            <w:pPr>
                              <w:jc w:val="both"/>
                              <w:rPr>
                                <w:rFonts w:ascii="Monotype Corsiva" w:hAnsi="Monotype Corsiva"/>
                                <w:sz w:val="32"/>
                                <w:szCs w:val="32"/>
                              </w:rPr>
                            </w:pPr>
                            <w:r>
                              <w:rPr>
                                <w:rFonts w:ascii="Monotype Corsiva" w:hAnsi="Monotype Corsiva"/>
                                <w:sz w:val="32"/>
                                <w:szCs w:val="32"/>
                              </w:rPr>
                              <w:t>Zasada 5. ..........................</w:t>
                            </w:r>
                          </w:p>
                          <w:p w:rsidR="0042087D" w:rsidRDefault="0042087D" w:rsidP="006A6991">
                            <w:pPr>
                              <w:jc w:val="both"/>
                              <w:rPr>
                                <w:rFonts w:ascii="Monotype Corsiva" w:hAnsi="Monotype Corsiva"/>
                                <w:sz w:val="32"/>
                                <w:szCs w:val="32"/>
                              </w:rPr>
                            </w:pPr>
                            <w:r>
                              <w:rPr>
                                <w:rFonts w:ascii="Monotype Corsiva" w:hAnsi="Monotype Corsiva"/>
                                <w:sz w:val="32"/>
                                <w:szCs w:val="32"/>
                              </w:rPr>
                              <w:t>Zasada 6. ..........................</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Czego potrzebuję aby spotkanie było dla mnie wartościowe?</w:t>
                            </w:r>
                          </w:p>
                          <w:p w:rsidR="0042087D" w:rsidRPr="00907142" w:rsidRDefault="0042087D" w:rsidP="00A3076E">
                            <w:pPr>
                              <w:spacing w:after="0" w:line="240" w:lineRule="auto"/>
                              <w:jc w:val="both"/>
                              <w:rPr>
                                <w:rFonts w:ascii="Monotype Corsiva" w:hAnsi="Monotype Corsiva"/>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Co sprawia, że jest mi łatwiej poznawać siebie?</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Pr="005D1E32" w:rsidRDefault="0042087D" w:rsidP="006A6991">
                            <w:pPr>
                              <w:jc w:val="both"/>
                              <w:rPr>
                                <w:rFonts w:ascii="Monotype Corsiva" w:hAnsi="Monotype Corsiva"/>
                                <w:sz w:val="32"/>
                                <w:szCs w:val="32"/>
                              </w:rPr>
                            </w:pPr>
                            <w:r>
                              <w:rPr>
                                <w:rFonts w:ascii="Monotype Corsiva" w:hAnsi="Monotype Corsiva"/>
                                <w:sz w:val="32"/>
                                <w:szCs w:val="32"/>
                              </w:rPr>
                              <w:t>Podpis:</w:t>
                            </w:r>
                          </w:p>
                          <w:p w:rsidR="0042087D" w:rsidRDefault="0042087D" w:rsidP="006A69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961C8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Podwójna fala 3" o:spid="_x0000_s1027" type="#_x0000_t188" style="position:absolute;margin-left:18.65pt;margin-top:23.55pt;width:431.25pt;height:6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" adj="174" strokecolor="#92cddc" strokeweight="1.5pt">
                <v:fill color2="#b6dde8" focus="100%" type="gradient"/>
                <v:shadow on="t" color="#205867" opacity=".5" offset="1pt"/>
                <v:textbox>
                  <w:txbxContent>
                    <w:p w:rsidR="0042087D" w:rsidRPr="005D1E32" w:rsidRDefault="0042087D" w:rsidP="006A6991">
                      <w:pPr>
                        <w:rPr>
                          <w:rFonts w:ascii="Monotype Corsiva" w:hAnsi="Monotype Corsiva"/>
                          <w:b/>
                          <w:sz w:val="44"/>
                          <w:szCs w:val="44"/>
                        </w:rPr>
                      </w:pPr>
                      <w:r>
                        <w:rPr>
                          <w:rFonts w:ascii="Monotype Corsiva" w:hAnsi="Monotype Corsiva"/>
                          <w:b/>
                          <w:sz w:val="44"/>
                          <w:szCs w:val="44"/>
                        </w:rPr>
                        <w:t xml:space="preserve">                    Zasady współpracy</w:t>
                      </w:r>
                    </w:p>
                    <w:p w:rsidR="0042087D" w:rsidRDefault="0042087D" w:rsidP="006A6991">
                      <w:pPr>
                        <w:jc w:val="both"/>
                        <w:rPr>
                          <w:rFonts w:ascii="Monotype Corsiva" w:hAnsi="Monotype Corsiva"/>
                          <w:sz w:val="32"/>
                          <w:szCs w:val="32"/>
                        </w:rPr>
                      </w:pPr>
                      <w:r w:rsidRPr="00C17063">
                        <w:rPr>
                          <w:rFonts w:ascii="Monotype Corsiva" w:hAnsi="Monotype Corsiva"/>
                          <w:noProof/>
                          <w:sz w:val="24"/>
                          <w:szCs w:val="24"/>
                          <w:lang w:eastAsia="pl-PL"/>
                        </w:rPr>
                        <w:drawing>
                          <wp:inline distT="0" distB="0" distL="0" distR="0" wp14:anchorId="0285234E" wp14:editId="48A81903">
                            <wp:extent cx="1998345" cy="1790700"/>
                            <wp:effectExtent l="0" t="0" r="1905" b="0"/>
                            <wp:docPr id="72" name="Obraz 72" descr="C:\Users\banita\AppData\Local\Microsoft\Windows\Temporary Internet Files\Content.IE5\R4ZVCU9G\MP90040282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banita\AppData\Local\Microsoft\Windows\Temporary Internet Files\Content.IE5\R4ZVCU9G\MP900402824[1].jpg"/>
                                    <pic:cNvPicPr>
                                      <a:picLocks noChangeAspect="1" noChangeArrowheads="1"/>
                                    </pic:cNvPicPr>
                                  </pic:nvPicPr>
                                  <pic:blipFill>
                                    <a:blip r:embed="rId55"/>
                                    <a:srcRect/>
                                    <a:stretch>
                                      <a:fillRect/>
                                    </a:stretch>
                                  </pic:blipFill>
                                  <pic:spPr bwMode="auto">
                                    <a:xfrm>
                                      <a:off x="0" y="0"/>
                                      <a:ext cx="1998345" cy="1790700"/>
                                    </a:xfrm>
                                    <a:prstGeom prst="rect">
                                      <a:avLst/>
                                    </a:prstGeom>
                                    <a:ln>
                                      <a:noFill/>
                                    </a:ln>
                                    <a:effectLst>
                                      <a:softEdge rad="112500"/>
                                    </a:effectLst>
                                  </pic:spPr>
                                </pic:pic>
                              </a:graphicData>
                            </a:graphic>
                          </wp:inline>
                        </w:drawing>
                      </w:r>
                      <w:r>
                        <w:rPr>
                          <w:rFonts w:ascii="Monotype Corsiva" w:hAnsi="Monotype Corsiva"/>
                          <w:sz w:val="32"/>
                          <w:szCs w:val="32"/>
                        </w:rPr>
                        <w:t>Zasada 1. ..........................</w:t>
                      </w:r>
                    </w:p>
                    <w:p w:rsidR="0042087D" w:rsidRDefault="0042087D" w:rsidP="006A6991">
                      <w:pPr>
                        <w:jc w:val="both"/>
                        <w:rPr>
                          <w:rFonts w:ascii="Monotype Corsiva" w:hAnsi="Monotype Corsiva"/>
                          <w:sz w:val="32"/>
                          <w:szCs w:val="32"/>
                        </w:rPr>
                      </w:pPr>
                      <w:r>
                        <w:rPr>
                          <w:rFonts w:ascii="Monotype Corsiva" w:hAnsi="Monotype Corsiva"/>
                          <w:sz w:val="32"/>
                          <w:szCs w:val="32"/>
                        </w:rPr>
                        <w:t>Zasada 2. ..........................</w:t>
                      </w:r>
                    </w:p>
                    <w:p w:rsidR="0042087D" w:rsidRDefault="0042087D" w:rsidP="006A6991">
                      <w:pPr>
                        <w:jc w:val="both"/>
                        <w:rPr>
                          <w:rFonts w:ascii="Monotype Corsiva" w:hAnsi="Monotype Corsiva"/>
                          <w:sz w:val="32"/>
                          <w:szCs w:val="32"/>
                        </w:rPr>
                      </w:pPr>
                      <w:r>
                        <w:rPr>
                          <w:rFonts w:ascii="Monotype Corsiva" w:hAnsi="Monotype Corsiva"/>
                          <w:sz w:val="32"/>
                          <w:szCs w:val="32"/>
                        </w:rPr>
                        <w:t>Zasada 3. ..........................</w:t>
                      </w:r>
                    </w:p>
                    <w:p w:rsidR="0042087D" w:rsidRDefault="0042087D" w:rsidP="006A6991">
                      <w:pPr>
                        <w:jc w:val="both"/>
                        <w:rPr>
                          <w:rFonts w:ascii="Monotype Corsiva" w:hAnsi="Monotype Corsiva"/>
                          <w:sz w:val="32"/>
                          <w:szCs w:val="32"/>
                        </w:rPr>
                      </w:pPr>
                      <w:r>
                        <w:rPr>
                          <w:rFonts w:ascii="Monotype Corsiva" w:hAnsi="Monotype Corsiva"/>
                          <w:sz w:val="32"/>
                          <w:szCs w:val="32"/>
                        </w:rPr>
                        <w:t>Zasada 4. ..........................</w:t>
                      </w:r>
                    </w:p>
                    <w:p w:rsidR="0042087D" w:rsidRDefault="0042087D" w:rsidP="006A6991">
                      <w:pPr>
                        <w:jc w:val="both"/>
                        <w:rPr>
                          <w:rFonts w:ascii="Monotype Corsiva" w:hAnsi="Monotype Corsiva"/>
                          <w:sz w:val="32"/>
                          <w:szCs w:val="32"/>
                        </w:rPr>
                      </w:pPr>
                      <w:r>
                        <w:rPr>
                          <w:rFonts w:ascii="Monotype Corsiva" w:hAnsi="Monotype Corsiva"/>
                          <w:sz w:val="32"/>
                          <w:szCs w:val="32"/>
                        </w:rPr>
                        <w:t>Zasada 5. ..........................</w:t>
                      </w:r>
                    </w:p>
                    <w:p w:rsidR="0042087D" w:rsidRDefault="0042087D" w:rsidP="006A6991">
                      <w:pPr>
                        <w:jc w:val="both"/>
                        <w:rPr>
                          <w:rFonts w:ascii="Monotype Corsiva" w:hAnsi="Monotype Corsiva"/>
                          <w:sz w:val="32"/>
                          <w:szCs w:val="32"/>
                        </w:rPr>
                      </w:pPr>
                      <w:r>
                        <w:rPr>
                          <w:rFonts w:ascii="Monotype Corsiva" w:hAnsi="Monotype Corsiva"/>
                          <w:sz w:val="32"/>
                          <w:szCs w:val="32"/>
                        </w:rPr>
                        <w:t>Zasada 6. ..........................</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Czego potrzebuję aby spotkanie było dla mnie wartościowe?</w:t>
                      </w:r>
                    </w:p>
                    <w:p w:rsidR="0042087D" w:rsidRPr="00907142" w:rsidRDefault="0042087D" w:rsidP="00A3076E">
                      <w:pPr>
                        <w:spacing w:after="0" w:line="240" w:lineRule="auto"/>
                        <w:jc w:val="both"/>
                        <w:rPr>
                          <w:rFonts w:ascii="Monotype Corsiva" w:hAnsi="Monotype Corsiva"/>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A3076E">
                      <w:pPr>
                        <w:spacing w:after="0" w:line="240" w:lineRule="auto"/>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Co sprawia, że jest mi łatwiej poznawać siebie?</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Default="0042087D" w:rsidP="006A6991">
                      <w:pPr>
                        <w:jc w:val="both"/>
                        <w:rPr>
                          <w:rFonts w:ascii="Monotype Corsiva" w:hAnsi="Monotype Corsiva"/>
                          <w:sz w:val="32"/>
                          <w:szCs w:val="32"/>
                        </w:rPr>
                      </w:pPr>
                      <w:r>
                        <w:rPr>
                          <w:rFonts w:ascii="Monotype Corsiva" w:hAnsi="Monotype Corsiva"/>
                          <w:sz w:val="32"/>
                          <w:szCs w:val="32"/>
                        </w:rPr>
                        <w:t>………………………………………………….</w:t>
                      </w:r>
                    </w:p>
                    <w:p w:rsidR="0042087D" w:rsidRPr="005D1E32" w:rsidRDefault="0042087D" w:rsidP="006A6991">
                      <w:pPr>
                        <w:jc w:val="both"/>
                        <w:rPr>
                          <w:rFonts w:ascii="Monotype Corsiva" w:hAnsi="Monotype Corsiva"/>
                          <w:sz w:val="32"/>
                          <w:szCs w:val="32"/>
                        </w:rPr>
                      </w:pPr>
                      <w:r>
                        <w:rPr>
                          <w:rFonts w:ascii="Monotype Corsiva" w:hAnsi="Monotype Corsiva"/>
                          <w:sz w:val="32"/>
                          <w:szCs w:val="32"/>
                        </w:rPr>
                        <w:t>Podpis:</w:t>
                      </w:r>
                    </w:p>
                    <w:p w:rsidR="0042087D" w:rsidRDefault="0042087D" w:rsidP="006A6991"/>
                  </w:txbxContent>
                </v:textbox>
                <w10:wrap anchorx="margin"/>
              </v:shape>
            </w:pict>
          </mc:Fallback>
        </mc:AlternateContent>
      </w:r>
      <w:r w:rsidR="006A6991" w:rsidRPr="00C3485F">
        <w:rPr>
          <w:rFonts w:ascii="Times New Roman" w:hAnsi="Times New Roman" w:cs="Times New Roman"/>
          <w:sz w:val="24"/>
          <w:szCs w:val="24"/>
        </w:rPr>
        <w:t>Załącznik 1. Zasady współpracy</w: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16ED1" w:rsidRDefault="00616ED1" w:rsidP="00C3485F">
      <w:pPr>
        <w:pStyle w:val="Default"/>
        <w:spacing w:line="360" w:lineRule="auto"/>
        <w:rPr>
          <w:rFonts w:ascii="Times New Roman" w:hAnsi="Times New Roman" w:cs="Times New Roman"/>
        </w:rPr>
        <w:sectPr w:rsidR="00616ED1" w:rsidSect="0042087D">
          <w:pgSz w:w="11906" w:h="16838"/>
          <w:pgMar w:top="680" w:right="1134" w:bottom="709" w:left="680" w:header="709" w:footer="709" w:gutter="567"/>
          <w:cols w:space="708"/>
          <w:docGrid w:linePitch="360"/>
        </w:sect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rPr>
        <w:lastRenderedPageBreak/>
        <w:t>Załącznik 2. Mocne strony</w: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tbl>
      <w:tblPr>
        <w:tblStyle w:val="Tabelasiatki4akcent4"/>
        <w:tblW w:w="9048" w:type="dxa"/>
        <w:tblLook w:val="04A0" w:firstRow="1" w:lastRow="0" w:firstColumn="1" w:lastColumn="0" w:noHBand="0" w:noVBand="1"/>
      </w:tblPr>
      <w:tblGrid>
        <w:gridCol w:w="3823"/>
        <w:gridCol w:w="5225"/>
      </w:tblGrid>
      <w:tr w:rsidR="006A6991" w:rsidRPr="00C3485F" w:rsidTr="006A699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jc w:val="center"/>
              <w:rPr>
                <w:rFonts w:ascii="Times New Roman" w:hAnsi="Times New Roman" w:cs="Times New Roman"/>
                <w:b w:val="0"/>
                <w:bCs w:val="0"/>
                <w:noProof/>
                <w:sz w:val="24"/>
                <w:szCs w:val="24"/>
              </w:rPr>
            </w:pPr>
            <w:r w:rsidRPr="00C3485F">
              <w:rPr>
                <w:rFonts w:ascii="Times New Roman" w:hAnsi="Times New Roman" w:cs="Times New Roman"/>
                <w:b w:val="0"/>
                <w:bCs w:val="0"/>
                <w:noProof/>
                <w:sz w:val="24"/>
                <w:szCs w:val="24"/>
              </w:rPr>
              <w:t>SYTUACJA TRUDNA (LUB</w:t>
            </w:r>
          </w:p>
          <w:p w:rsidR="006A6991" w:rsidRPr="00C3485F" w:rsidRDefault="006A6991" w:rsidP="00C3485F">
            <w:pPr>
              <w:spacing w:line="360" w:lineRule="auto"/>
              <w:jc w:val="center"/>
              <w:rPr>
                <w:rFonts w:ascii="Times New Roman" w:hAnsi="Times New Roman" w:cs="Times New Roman"/>
                <w:b w:val="0"/>
                <w:bCs w:val="0"/>
                <w:noProof/>
                <w:sz w:val="24"/>
                <w:szCs w:val="24"/>
              </w:rPr>
            </w:pPr>
            <w:r w:rsidRPr="00C3485F">
              <w:rPr>
                <w:rFonts w:ascii="Times New Roman" w:hAnsi="Times New Roman" w:cs="Times New Roman"/>
                <w:b w:val="0"/>
                <w:bCs w:val="0"/>
                <w:noProof/>
                <w:sz w:val="24"/>
                <w:szCs w:val="24"/>
              </w:rPr>
              <w:t>ZMIANA, KTÓRA JEST ZA MNĄ)</w:t>
            </w:r>
          </w:p>
        </w:tc>
        <w:tc>
          <w:tcPr>
            <w:tcW w:w="5225" w:type="dxa"/>
          </w:tcPr>
          <w:p w:rsidR="006A6991" w:rsidRPr="00C3485F" w:rsidRDefault="006A6991" w:rsidP="00C348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4"/>
                <w:szCs w:val="24"/>
              </w:rPr>
            </w:pPr>
            <w:r w:rsidRPr="00C3485F">
              <w:rPr>
                <w:rFonts w:ascii="Times New Roman" w:hAnsi="Times New Roman" w:cs="Times New Roman"/>
                <w:b w:val="0"/>
                <w:bCs w:val="0"/>
                <w:sz w:val="24"/>
                <w:szCs w:val="24"/>
              </w:rPr>
              <w:t>MOJE UMIEJĘTNOŚCI, TALENTY, KTÓRE POMOGŁY MI W TEJ SYTUACJI (LUB ZMIANIE)</w:t>
            </w:r>
          </w:p>
        </w:tc>
      </w:tr>
      <w:tr w:rsidR="006A6991" w:rsidRPr="00C3485F" w:rsidTr="006A699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trHeight w:val="854"/>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6A6991" w:rsidRPr="00C3485F" w:rsidTr="006A699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3823" w:type="dxa"/>
          </w:tcPr>
          <w:p w:rsidR="006A6991" w:rsidRPr="00C3485F" w:rsidRDefault="006A6991" w:rsidP="00C3485F">
            <w:pPr>
              <w:spacing w:line="360" w:lineRule="auto"/>
              <w:rPr>
                <w:rFonts w:ascii="Times New Roman" w:hAnsi="Times New Roman" w:cs="Times New Roman"/>
                <w:b w:val="0"/>
                <w:bCs w:val="0"/>
                <w:noProof/>
                <w:sz w:val="24"/>
                <w:szCs w:val="24"/>
              </w:rPr>
            </w:pPr>
          </w:p>
        </w:tc>
        <w:tc>
          <w:tcPr>
            <w:tcW w:w="5225" w:type="dxa"/>
          </w:tcPr>
          <w:p w:rsidR="006A6991" w:rsidRPr="00C3485F" w:rsidRDefault="006A6991" w:rsidP="00C3485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r>
    </w:tbl>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16ED1" w:rsidRDefault="00616ED1" w:rsidP="00C3485F">
      <w:pPr>
        <w:pStyle w:val="Default"/>
        <w:spacing w:line="360" w:lineRule="auto"/>
        <w:rPr>
          <w:rFonts w:ascii="Times New Roman" w:hAnsi="Times New Roman" w:cs="Times New Roman"/>
        </w:rPr>
      </w:pPr>
      <w:r>
        <w:rPr>
          <w:rFonts w:ascii="Times New Roman" w:hAnsi="Times New Roman" w:cs="Times New Roman"/>
        </w:rPr>
        <w:br w:type="page"/>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rPr>
        <w:lastRenderedPageBreak/>
        <w:t xml:space="preserve">Załącznik 3. Ja i inni </w: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62336" behindDoc="0" locked="0" layoutInCell="1" allowOverlap="1" wp14:anchorId="2D94CD64" wp14:editId="4098347E">
                <wp:simplePos x="0" y="0"/>
                <wp:positionH relativeFrom="column">
                  <wp:posOffset>2839937</wp:posOffset>
                </wp:positionH>
                <wp:positionV relativeFrom="paragraph">
                  <wp:posOffset>131023</wp:posOffset>
                </wp:positionV>
                <wp:extent cx="38328" cy="4988092"/>
                <wp:effectExtent l="38100" t="19050" r="38100" b="41275"/>
                <wp:wrapNone/>
                <wp:docPr id="4" name="Łącznik prosty 4"/>
                <wp:cNvGraphicFramePr/>
                <a:graphic xmlns:a="http://schemas.openxmlformats.org/drawingml/2006/main">
                  <a:graphicData uri="http://schemas.microsoft.com/office/word/2010/wordprocessingShape">
                    <wps:wsp>
                      <wps:cNvCnPr/>
                      <wps:spPr>
                        <a:xfrm>
                          <a:off x="0" y="0"/>
                          <a:ext cx="38328" cy="4988092"/>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A93002" id="Łącznik prosty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6pt,10.3pt" to="226.6pt,4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" strokecolor="#92d050" strokeweight="6pt">
                <v:stroke joinstyle="miter"/>
              </v:line>
            </w:pict>
          </mc:Fallback>
        </mc:AlternateContent>
      </w:r>
      <w:r w:rsidRPr="00C3485F">
        <w:rPr>
          <w:rFonts w:ascii="Times New Roman" w:hAnsi="Times New Roman" w:cs="Times New Roman"/>
          <w:noProof/>
          <w:lang w:eastAsia="pl-PL"/>
        </w:rPr>
        <mc:AlternateContent>
          <mc:Choice Requires="wps">
            <w:drawing>
              <wp:anchor distT="0" distB="0" distL="114300" distR="114300" simplePos="0" relativeHeight="251661312" behindDoc="0" locked="0" layoutInCell="1" allowOverlap="1" wp14:anchorId="2A22A456" wp14:editId="0E073390">
                <wp:simplePos x="0" y="0"/>
                <wp:positionH relativeFrom="column">
                  <wp:posOffset>287666</wp:posOffset>
                </wp:positionH>
                <wp:positionV relativeFrom="paragraph">
                  <wp:posOffset>97425</wp:posOffset>
                </wp:positionV>
                <wp:extent cx="5114069" cy="5020987"/>
                <wp:effectExtent l="38100" t="38100" r="29845" b="46355"/>
                <wp:wrapNone/>
                <wp:docPr id="5" name="Elipsa 5"/>
                <wp:cNvGraphicFramePr/>
                <a:graphic xmlns:a="http://schemas.openxmlformats.org/drawingml/2006/main">
                  <a:graphicData uri="http://schemas.microsoft.com/office/word/2010/wordprocessingShape">
                    <wps:wsp>
                      <wps:cNvSpPr/>
                      <wps:spPr>
                        <a:xfrm>
                          <a:off x="0" y="0"/>
                          <a:ext cx="5114069" cy="5020987"/>
                        </a:xfrm>
                        <a:prstGeom prst="ellipse">
                          <a:avLst/>
                        </a:prstGeom>
                        <a:ln w="76200">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42087D" w:rsidRDefault="0042087D" w:rsidP="006A69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2A456" id="Elipsa 5" o:spid="_x0000_s1028" style="position:absolute;margin-left:22.65pt;margin-top:7.65pt;width:402.7pt;height:3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" fillcolor="white [3201]" strokecolor="#92d050" strokeweight="6pt">
                <v:stroke joinstyle="miter"/>
                <v:textbox>
                  <w:txbxContent>
                    <w:p w:rsidR="0042087D" w:rsidRDefault="0042087D" w:rsidP="006A6991"/>
                  </w:txbxContent>
                </v:textbox>
              </v:oval>
            </w:pict>
          </mc:Fallback>
        </mc:AlternateContent>
      </w:r>
      <w:r w:rsidRPr="00C3485F">
        <w:rPr>
          <w:rFonts w:ascii="Times New Roman" w:hAnsi="Times New Roman" w:cs="Times New Roman"/>
          <w:noProof/>
          <w:lang w:eastAsia="pl-PL"/>
        </w:rPr>
        <mc:AlternateContent>
          <mc:Choice Requires="wps">
            <w:drawing>
              <wp:anchor distT="0" distB="0" distL="114300" distR="114300" simplePos="0" relativeHeight="251665408" behindDoc="0" locked="0" layoutInCell="1" allowOverlap="1" wp14:anchorId="4551D741" wp14:editId="6FBBBE70">
                <wp:simplePos x="0" y="0"/>
                <wp:positionH relativeFrom="column">
                  <wp:posOffset>2905642</wp:posOffset>
                </wp:positionH>
                <wp:positionV relativeFrom="paragraph">
                  <wp:posOffset>164095</wp:posOffset>
                </wp:positionV>
                <wp:extent cx="1308100" cy="448945"/>
                <wp:effectExtent l="0" t="0" r="6350" b="8255"/>
                <wp:wrapNone/>
                <wp:docPr id="19" name="Pole tekstowe 19"/>
                <wp:cNvGraphicFramePr/>
                <a:graphic xmlns:a="http://schemas.openxmlformats.org/drawingml/2006/main">
                  <a:graphicData uri="http://schemas.microsoft.com/office/word/2010/wordprocessingShape">
                    <wps:wsp>
                      <wps:cNvSpPr txBox="1"/>
                      <wps:spPr>
                        <a:xfrm>
                          <a:off x="0" y="0"/>
                          <a:ext cx="13081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87D" w:rsidRDefault="0042087D" w:rsidP="006A6991">
                            <w:r>
                              <w:t>Jakie cechy widzą u mnie inni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D741" id="Pole tekstowe 19" o:spid="_x0000_s1029" type="#_x0000_t202" style="position:absolute;margin-left:228.8pt;margin-top:12.9pt;width:103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" fillcolor="white [3201]" stroked="f" strokeweight=".5pt">
                <v:textbox>
                  <w:txbxContent>
                    <w:p w:rsidR="0042087D" w:rsidRDefault="0042087D" w:rsidP="006A6991">
                      <w:r>
                        <w:t>Jakie cechy widzą u mnie inni ?</w:t>
                      </w:r>
                    </w:p>
                  </w:txbxContent>
                </v:textbox>
              </v:shape>
            </w:pict>
          </mc:Fallback>
        </mc:AlternateContent>
      </w:r>
      <w:r w:rsidRPr="00C3485F">
        <w:rPr>
          <w:rFonts w:ascii="Times New Roman" w:hAnsi="Times New Roman" w:cs="Times New Roman"/>
          <w:noProof/>
          <w:lang w:eastAsia="pl-PL"/>
        </w:rPr>
        <mc:AlternateContent>
          <mc:Choice Requires="wps">
            <w:drawing>
              <wp:anchor distT="0" distB="0" distL="114300" distR="114300" simplePos="0" relativeHeight="251664384" behindDoc="0" locked="0" layoutInCell="1" allowOverlap="1" wp14:anchorId="1085C920" wp14:editId="77817C9B">
                <wp:simplePos x="0" y="0"/>
                <wp:positionH relativeFrom="column">
                  <wp:posOffset>1476550</wp:posOffset>
                </wp:positionH>
                <wp:positionV relativeFrom="paragraph">
                  <wp:posOffset>164095</wp:posOffset>
                </wp:positionV>
                <wp:extent cx="1297640" cy="448987"/>
                <wp:effectExtent l="0" t="0" r="0" b="8255"/>
                <wp:wrapNone/>
                <wp:docPr id="20" name="Pole tekstowe 20"/>
                <wp:cNvGraphicFramePr/>
                <a:graphic xmlns:a="http://schemas.openxmlformats.org/drawingml/2006/main">
                  <a:graphicData uri="http://schemas.microsoft.com/office/word/2010/wordprocessingShape">
                    <wps:wsp>
                      <wps:cNvSpPr txBox="1"/>
                      <wps:spPr>
                        <a:xfrm>
                          <a:off x="0" y="0"/>
                          <a:ext cx="1297640" cy="448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87D" w:rsidRDefault="0042087D" w:rsidP="006A6991">
                            <w:r>
                              <w:t>Jakie widzę u siebie cechy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C920" id="Pole tekstowe 20" o:spid="_x0000_s1030" type="#_x0000_t202" style="position:absolute;margin-left:116.25pt;margin-top:12.9pt;width:102.2pt;height: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" fillcolor="white [3201]" stroked="f" strokeweight=".5pt">
                <v:textbox>
                  <w:txbxContent>
                    <w:p w:rsidR="0042087D" w:rsidRDefault="0042087D" w:rsidP="006A6991">
                      <w:r>
                        <w:t>Jakie widzę u siebie cechy ?</w:t>
                      </w:r>
                    </w:p>
                  </w:txbxContent>
                </v:textbox>
              </v:shape>
            </w:pict>
          </mc:Fallback>
        </mc:AlternateContent>
      </w:r>
      <w:r w:rsidRPr="00C3485F">
        <w:rPr>
          <w:rFonts w:ascii="Times New Roman" w:hAnsi="Times New Roman" w:cs="Times New Roman"/>
          <w:noProof/>
          <w:lang w:eastAsia="pl-PL"/>
        </w:rPr>
        <mc:AlternateContent>
          <mc:Choice Requires="wps">
            <w:drawing>
              <wp:anchor distT="0" distB="0" distL="114300" distR="114300" simplePos="0" relativeHeight="251663360" behindDoc="0" locked="0" layoutInCell="1" allowOverlap="1" wp14:anchorId="3D96380D" wp14:editId="46F11A5F">
                <wp:simplePos x="0" y="0"/>
                <wp:positionH relativeFrom="column">
                  <wp:posOffset>846872</wp:posOffset>
                </wp:positionH>
                <wp:positionV relativeFrom="paragraph">
                  <wp:posOffset>88406</wp:posOffset>
                </wp:positionV>
                <wp:extent cx="3975176" cy="27378"/>
                <wp:effectExtent l="38100" t="38100" r="6350" b="48895"/>
                <wp:wrapNone/>
                <wp:docPr id="21" name="Łącznik prosty 21"/>
                <wp:cNvGraphicFramePr/>
                <a:graphic xmlns:a="http://schemas.openxmlformats.org/drawingml/2006/main">
                  <a:graphicData uri="http://schemas.microsoft.com/office/word/2010/wordprocessingShape">
                    <wps:wsp>
                      <wps:cNvCnPr/>
                      <wps:spPr>
                        <a:xfrm flipH="1">
                          <a:off x="0" y="0"/>
                          <a:ext cx="3975176" cy="27378"/>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F4754" id="Łącznik prosty 2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6.95pt" to="379.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" strokecolor="#92d050" strokeweight="6pt">
                <v:stroke joinstyle="miter"/>
              </v:line>
            </w:pict>
          </mc:Fallback>
        </mc:AlternateContent>
      </w:r>
      <w:r w:rsidRPr="00C3485F">
        <w:rPr>
          <w:rFonts w:ascii="Times New Roman" w:hAnsi="Times New Roman" w:cs="Times New Roman"/>
          <w:noProof/>
          <w:lang w:eastAsia="pl-PL"/>
        </w:rPr>
        <mc:AlternateContent>
          <mc:Choice Requires="wps">
            <w:drawing>
              <wp:anchor distT="0" distB="0" distL="114300" distR="114300" simplePos="0" relativeHeight="251666432" behindDoc="0" locked="0" layoutInCell="1" allowOverlap="1" wp14:anchorId="2A8D8B93" wp14:editId="133050CF">
                <wp:simplePos x="0" y="0"/>
                <wp:positionH relativeFrom="column">
                  <wp:posOffset>775259</wp:posOffset>
                </wp:positionH>
                <wp:positionV relativeFrom="paragraph">
                  <wp:posOffset>98497</wp:posOffset>
                </wp:positionV>
                <wp:extent cx="246395" cy="145027"/>
                <wp:effectExtent l="0" t="19050" r="39370" b="45720"/>
                <wp:wrapNone/>
                <wp:docPr id="22" name="Strzałka w prawo 10"/>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9C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 o:spid="_x0000_s1026" type="#_x0000_t13" style="position:absolute;margin-left:61.05pt;margin-top:7.75pt;width:19.4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68480" behindDoc="0" locked="0" layoutInCell="1" allowOverlap="1" wp14:anchorId="3F98D6D6" wp14:editId="6576AE13">
                <wp:simplePos x="0" y="0"/>
                <wp:positionH relativeFrom="column">
                  <wp:posOffset>665145</wp:posOffset>
                </wp:positionH>
                <wp:positionV relativeFrom="paragraph">
                  <wp:posOffset>147320</wp:posOffset>
                </wp:positionV>
                <wp:extent cx="246395" cy="145027"/>
                <wp:effectExtent l="0" t="19050" r="39370" b="45720"/>
                <wp:wrapNone/>
                <wp:docPr id="23" name="Strzałka w prawo 12"/>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31FF" id="Strzałka w prawo 12" o:spid="_x0000_s1026" type="#_x0000_t13" style="position:absolute;margin-left:52.35pt;margin-top:11.6pt;width:19.4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69504" behindDoc="0" locked="0" layoutInCell="1" allowOverlap="1" wp14:anchorId="1501030B" wp14:editId="62DE854D">
                <wp:simplePos x="0" y="0"/>
                <wp:positionH relativeFrom="column">
                  <wp:posOffset>527517</wp:posOffset>
                </wp:positionH>
                <wp:positionV relativeFrom="paragraph">
                  <wp:posOffset>13982</wp:posOffset>
                </wp:positionV>
                <wp:extent cx="246395" cy="145027"/>
                <wp:effectExtent l="0" t="19050" r="39370" b="45720"/>
                <wp:wrapNone/>
                <wp:docPr id="24" name="Strzałka w prawo 13"/>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73CB" id="Strzałka w prawo 13" o:spid="_x0000_s1026" type="#_x0000_t13" style="position:absolute;margin-left:41.55pt;margin-top:1.1pt;width:19.4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0528" behindDoc="0" locked="0" layoutInCell="1" allowOverlap="1" wp14:anchorId="0DACBFAE" wp14:editId="37422E7C">
                <wp:simplePos x="0" y="0"/>
                <wp:positionH relativeFrom="column">
                  <wp:posOffset>433705</wp:posOffset>
                </wp:positionH>
                <wp:positionV relativeFrom="paragraph">
                  <wp:posOffset>117175</wp:posOffset>
                </wp:positionV>
                <wp:extent cx="246395" cy="145027"/>
                <wp:effectExtent l="0" t="19050" r="39370" b="45720"/>
                <wp:wrapNone/>
                <wp:docPr id="25" name="Strzałka w prawo 14"/>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D4B0" id="Strzałka w prawo 14" o:spid="_x0000_s1026" type="#_x0000_t13" style="position:absolute;margin-left:34.15pt;margin-top:9.25pt;width:19.4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1552" behindDoc="0" locked="0" layoutInCell="1" allowOverlap="1" wp14:anchorId="00FE0E56" wp14:editId="2D78B111">
                <wp:simplePos x="0" y="0"/>
                <wp:positionH relativeFrom="column">
                  <wp:posOffset>396240</wp:posOffset>
                </wp:positionH>
                <wp:positionV relativeFrom="paragraph">
                  <wp:posOffset>16282</wp:posOffset>
                </wp:positionV>
                <wp:extent cx="246395" cy="145027"/>
                <wp:effectExtent l="0" t="19050" r="39370" b="45720"/>
                <wp:wrapNone/>
                <wp:docPr id="26" name="Strzałka w prawo 15"/>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A130" id="Strzałka w prawo 15" o:spid="_x0000_s1026" type="#_x0000_t13" style="position:absolute;margin-left:31.2pt;margin-top:1.3pt;width:19.4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2576" behindDoc="0" locked="0" layoutInCell="1" allowOverlap="1" wp14:anchorId="0A2D9905" wp14:editId="12540A81">
                <wp:simplePos x="0" y="0"/>
                <wp:positionH relativeFrom="column">
                  <wp:posOffset>357912</wp:posOffset>
                </wp:positionH>
                <wp:positionV relativeFrom="paragraph">
                  <wp:posOffset>109855</wp:posOffset>
                </wp:positionV>
                <wp:extent cx="246395" cy="145027"/>
                <wp:effectExtent l="0" t="19050" r="39370" b="45720"/>
                <wp:wrapNone/>
                <wp:docPr id="27" name="Strzałka w prawo 16"/>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2365" id="Strzałka w prawo 16" o:spid="_x0000_s1026" type="#_x0000_t13" style="position:absolute;margin-left:28.2pt;margin-top:8.65pt;width:19.4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" adj="15243" fillcolor="#70ad47 [3209]" strokecolor="white [3201]" strokeweight="1.5pt"/>
            </w:pict>
          </mc:Fallback>
        </mc:AlternateContent>
      </w:r>
      <w:r w:rsidRPr="00C3485F">
        <w:rPr>
          <w:rFonts w:ascii="Times New Roman" w:hAnsi="Times New Roman" w:cs="Times New Roman"/>
        </w:rPr>
        <w:t xml:space="preserve"> </w: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3600" behindDoc="0" locked="0" layoutInCell="1" allowOverlap="1" wp14:anchorId="3D23C31A" wp14:editId="2000A28A">
                <wp:simplePos x="0" y="0"/>
                <wp:positionH relativeFrom="column">
                  <wp:posOffset>396491</wp:posOffset>
                </wp:positionH>
                <wp:positionV relativeFrom="paragraph">
                  <wp:posOffset>172720</wp:posOffset>
                </wp:positionV>
                <wp:extent cx="246380" cy="144780"/>
                <wp:effectExtent l="0" t="19050" r="39370" b="45720"/>
                <wp:wrapNone/>
                <wp:docPr id="28" name="Strzałka w prawo 17"/>
                <wp:cNvGraphicFramePr/>
                <a:graphic xmlns:a="http://schemas.openxmlformats.org/drawingml/2006/main">
                  <a:graphicData uri="http://schemas.microsoft.com/office/word/2010/wordprocessingShape">
                    <wps:wsp>
                      <wps:cNvSpPr/>
                      <wps:spPr>
                        <a:xfrm>
                          <a:off x="0" y="0"/>
                          <a:ext cx="246380" cy="14478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F6E9" id="Strzałka w prawo 17" o:spid="_x0000_s1026" type="#_x0000_t13" style="position:absolute;margin-left:31.2pt;margin-top:13.6pt;width:19.4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" adj="15254"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4624" behindDoc="0" locked="0" layoutInCell="1" allowOverlap="1" wp14:anchorId="53683B15" wp14:editId="60AF823F">
                <wp:simplePos x="0" y="0"/>
                <wp:positionH relativeFrom="column">
                  <wp:posOffset>434040</wp:posOffset>
                </wp:positionH>
                <wp:positionV relativeFrom="paragraph">
                  <wp:posOffset>78740</wp:posOffset>
                </wp:positionV>
                <wp:extent cx="246395" cy="145027"/>
                <wp:effectExtent l="0" t="19050" r="39370" b="45720"/>
                <wp:wrapNone/>
                <wp:docPr id="29" name="Strzałka w prawo 18"/>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DD5F" id="Strzałka w prawo 18" o:spid="_x0000_s1026" type="#_x0000_t13" style="position:absolute;margin-left:34.2pt;margin-top:6.2pt;width:19.4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5648" behindDoc="0" locked="0" layoutInCell="1" allowOverlap="1" wp14:anchorId="4824A120" wp14:editId="4046143A">
                <wp:simplePos x="0" y="0"/>
                <wp:positionH relativeFrom="column">
                  <wp:posOffset>528259</wp:posOffset>
                </wp:positionH>
                <wp:positionV relativeFrom="paragraph">
                  <wp:posOffset>147955</wp:posOffset>
                </wp:positionV>
                <wp:extent cx="246395" cy="145027"/>
                <wp:effectExtent l="0" t="19050" r="39370" b="45720"/>
                <wp:wrapNone/>
                <wp:docPr id="30" name="Strzałka w prawo 19"/>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330E" id="Strzałka w prawo 19" o:spid="_x0000_s1026" type="#_x0000_t13" style="position:absolute;margin-left:41.6pt;margin-top:11.65pt;width:19.4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6672" behindDoc="0" locked="0" layoutInCell="1" allowOverlap="1" wp14:anchorId="5B82D979" wp14:editId="45DDE015">
                <wp:simplePos x="0" y="0"/>
                <wp:positionH relativeFrom="column">
                  <wp:posOffset>664373</wp:posOffset>
                </wp:positionH>
                <wp:positionV relativeFrom="paragraph">
                  <wp:posOffset>22225</wp:posOffset>
                </wp:positionV>
                <wp:extent cx="246395" cy="145027"/>
                <wp:effectExtent l="0" t="19050" r="39370" b="45720"/>
                <wp:wrapNone/>
                <wp:docPr id="31" name="Strzałka w prawo 20"/>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B859" id="Strzałka w prawo 20" o:spid="_x0000_s1026" type="#_x0000_t13" style="position:absolute;margin-left:52.3pt;margin-top:1.75pt;width:19.4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7696" behindDoc="0" locked="0" layoutInCell="1" allowOverlap="1" wp14:anchorId="6BEA5965" wp14:editId="18747ABE">
                <wp:simplePos x="0" y="0"/>
                <wp:positionH relativeFrom="column">
                  <wp:posOffset>823515</wp:posOffset>
                </wp:positionH>
                <wp:positionV relativeFrom="paragraph">
                  <wp:posOffset>94125</wp:posOffset>
                </wp:positionV>
                <wp:extent cx="246380" cy="144780"/>
                <wp:effectExtent l="0" t="19050" r="39370" b="45720"/>
                <wp:wrapNone/>
                <wp:docPr id="42" name="Strzałka w prawo 42"/>
                <wp:cNvGraphicFramePr/>
                <a:graphic xmlns:a="http://schemas.openxmlformats.org/drawingml/2006/main">
                  <a:graphicData uri="http://schemas.microsoft.com/office/word/2010/wordprocessingShape">
                    <wps:wsp>
                      <wps:cNvSpPr/>
                      <wps:spPr>
                        <a:xfrm>
                          <a:off x="0" y="0"/>
                          <a:ext cx="246380" cy="14478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4FA8" id="Strzałka w prawo 42" o:spid="_x0000_s1026" type="#_x0000_t13" style="position:absolute;margin-left:64.85pt;margin-top:7.4pt;width:19.4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" adj="15254"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8720" behindDoc="0" locked="0" layoutInCell="1" allowOverlap="1" wp14:anchorId="47959906" wp14:editId="511C5864">
                <wp:simplePos x="0" y="0"/>
                <wp:positionH relativeFrom="column">
                  <wp:posOffset>988307</wp:posOffset>
                </wp:positionH>
                <wp:positionV relativeFrom="paragraph">
                  <wp:posOffset>154438</wp:posOffset>
                </wp:positionV>
                <wp:extent cx="246395" cy="145027"/>
                <wp:effectExtent l="0" t="19050" r="39370" b="45720"/>
                <wp:wrapNone/>
                <wp:docPr id="43" name="Strzałka w prawo 43"/>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FBB5" id="Strzałka w prawo 43" o:spid="_x0000_s1026" type="#_x0000_t13" style="position:absolute;margin-left:77.8pt;margin-top:12.15pt;width:19.4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79744" behindDoc="0" locked="0" layoutInCell="1" allowOverlap="1" wp14:anchorId="4777CCAB" wp14:editId="59F39BE1">
                <wp:simplePos x="0" y="0"/>
                <wp:positionH relativeFrom="column">
                  <wp:posOffset>1228835</wp:posOffset>
                </wp:positionH>
                <wp:positionV relativeFrom="paragraph">
                  <wp:posOffset>143726</wp:posOffset>
                </wp:positionV>
                <wp:extent cx="246395" cy="145027"/>
                <wp:effectExtent l="0" t="19050" r="39370" b="45720"/>
                <wp:wrapNone/>
                <wp:docPr id="44" name="Strzałka w prawo 44"/>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3FDE" id="Strzałka w prawo 44" o:spid="_x0000_s1026" type="#_x0000_t13" style="position:absolute;margin-left:96.75pt;margin-top:11.3pt;width:19.4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80768" behindDoc="0" locked="0" layoutInCell="1" allowOverlap="1" wp14:anchorId="71AFE5D2" wp14:editId="04109663">
                <wp:simplePos x="0" y="0"/>
                <wp:positionH relativeFrom="column">
                  <wp:posOffset>1436397</wp:posOffset>
                </wp:positionH>
                <wp:positionV relativeFrom="paragraph">
                  <wp:posOffset>157457</wp:posOffset>
                </wp:positionV>
                <wp:extent cx="246395" cy="145027"/>
                <wp:effectExtent l="0" t="19050" r="39370" b="45720"/>
                <wp:wrapNone/>
                <wp:docPr id="45" name="Strzałka w prawo 45"/>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F89D" id="Strzałka w prawo 45" o:spid="_x0000_s1026" type="#_x0000_t13" style="position:absolute;margin-left:113.1pt;margin-top:12.4pt;width:19.4pt;height: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noProof/>
          <w:lang w:eastAsia="pl-PL"/>
        </w:rPr>
        <mc:AlternateContent>
          <mc:Choice Requires="wps">
            <w:drawing>
              <wp:anchor distT="0" distB="0" distL="114300" distR="114300" simplePos="0" relativeHeight="251667456" behindDoc="0" locked="0" layoutInCell="1" allowOverlap="1" wp14:anchorId="0B66196D" wp14:editId="66EA2CAF">
                <wp:simplePos x="0" y="0"/>
                <wp:positionH relativeFrom="column">
                  <wp:posOffset>1683206</wp:posOffset>
                </wp:positionH>
                <wp:positionV relativeFrom="paragraph">
                  <wp:posOffset>160796</wp:posOffset>
                </wp:positionV>
                <wp:extent cx="246395" cy="145027"/>
                <wp:effectExtent l="0" t="19050" r="39370" b="45720"/>
                <wp:wrapNone/>
                <wp:docPr id="32" name="Strzałka w prawo 11"/>
                <wp:cNvGraphicFramePr/>
                <a:graphic xmlns:a="http://schemas.openxmlformats.org/drawingml/2006/main">
                  <a:graphicData uri="http://schemas.microsoft.com/office/word/2010/wordprocessingShape">
                    <wps:wsp>
                      <wps:cNvSpPr/>
                      <wps:spPr>
                        <a:xfrm>
                          <a:off x="0" y="0"/>
                          <a:ext cx="246395" cy="145027"/>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02E4" id="Strzałka w prawo 11" o:spid="_x0000_s1026" type="#_x0000_t13" style="position:absolute;margin-left:132.55pt;margin-top:12.65pt;width:19.4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" adj="15243" fillcolor="#70ad47 [3209]" strokecolor="white [3201]" strokeweight="1.5pt"/>
            </w:pict>
          </mc:Fallback>
        </mc:AlternateContent>
      </w:r>
    </w:p>
    <w:p w:rsidR="006A6991" w:rsidRPr="00C3485F" w:rsidRDefault="006A6991" w:rsidP="00C3485F">
      <w:pPr>
        <w:pStyle w:val="Default"/>
        <w:spacing w:line="360" w:lineRule="auto"/>
        <w:rPr>
          <w:rFonts w:ascii="Times New Roman" w:hAnsi="Times New Roman" w:cs="Times New Roman"/>
        </w:rPr>
      </w:pPr>
    </w:p>
    <w:p w:rsidR="00616ED1" w:rsidRDefault="00616ED1" w:rsidP="00C3485F">
      <w:pPr>
        <w:pStyle w:val="Default"/>
        <w:spacing w:line="360" w:lineRule="auto"/>
        <w:rPr>
          <w:rFonts w:ascii="Times New Roman" w:hAnsi="Times New Roman" w:cs="Times New Roman"/>
        </w:rPr>
      </w:pPr>
      <w:r>
        <w:rPr>
          <w:rFonts w:ascii="Times New Roman" w:hAnsi="Times New Roman" w:cs="Times New Roman"/>
        </w:rPr>
        <w:br w:type="page"/>
      </w:r>
    </w:p>
    <w:p w:rsidR="006A6991" w:rsidRPr="00C3485F" w:rsidRDefault="006A6991" w:rsidP="00C3485F">
      <w:pPr>
        <w:pStyle w:val="Default"/>
        <w:spacing w:line="360" w:lineRule="auto"/>
        <w:rPr>
          <w:rFonts w:ascii="Times New Roman" w:hAnsi="Times New Roman" w:cs="Times New Roman"/>
        </w:rPr>
      </w:pPr>
      <w:r w:rsidRPr="00C3485F">
        <w:rPr>
          <w:rFonts w:ascii="Times New Roman" w:hAnsi="Times New Roman" w:cs="Times New Roman"/>
        </w:rPr>
        <w:lastRenderedPageBreak/>
        <w:t>Załącznik 4. Jaki jestem i jak mnie widzą inni</w: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spacing w:line="360" w:lineRule="auto"/>
        <w:rPr>
          <w:rFonts w:ascii="Times New Roman" w:hAnsi="Times New Roman" w:cs="Times New Roman"/>
          <w:b/>
          <w:color w:val="7030A0"/>
          <w:sz w:val="24"/>
          <w:szCs w:val="24"/>
        </w:rPr>
      </w:pPr>
      <w:r w:rsidRPr="00C3485F">
        <w:rPr>
          <w:rFonts w:ascii="Times New Roman" w:hAnsi="Times New Roman" w:cs="Times New Roman"/>
          <w:sz w:val="24"/>
          <w:szCs w:val="24"/>
        </w:rPr>
        <w:t xml:space="preserve">Jestem sobą gdy </w:t>
      </w:r>
      <w:r w:rsidRPr="00C3485F">
        <w:rPr>
          <w:rFonts w:ascii="Times New Roman" w:hAnsi="Times New Roman" w:cs="Times New Roman"/>
          <w:b/>
          <w:color w:val="7030A0"/>
          <w:sz w:val="24"/>
          <w:szCs w:val="24"/>
        </w:rPr>
        <w:t>…………………………………………………………………………………………………………………………………………………………………………………………………………………………………………………………………………………………</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Lubię siebie za to, że </w:t>
      </w:r>
      <w:r w:rsidRPr="00C3485F">
        <w:rPr>
          <w:rFonts w:ascii="Times New Roman" w:hAnsi="Times New Roman" w:cs="Times New Roman"/>
          <w:b/>
          <w:color w:val="7030A0"/>
          <w:sz w:val="24"/>
          <w:szCs w:val="24"/>
        </w:rPr>
        <w:t>…………………………………………………………………………………………………………………………………………………………………………………………………………………………………………………………………………………………</w:t>
      </w:r>
    </w:p>
    <w:p w:rsidR="006A6991" w:rsidRPr="00C3485F" w:rsidRDefault="006A6991" w:rsidP="00C3485F">
      <w:pPr>
        <w:spacing w:line="360" w:lineRule="auto"/>
        <w:rPr>
          <w:rFonts w:ascii="Times New Roman" w:hAnsi="Times New Roman" w:cs="Times New Roman"/>
          <w:b/>
          <w:color w:val="7030A0"/>
          <w:sz w:val="24"/>
          <w:szCs w:val="24"/>
        </w:rPr>
      </w:pPr>
      <w:r w:rsidRPr="00C3485F">
        <w:rPr>
          <w:rFonts w:ascii="Times New Roman" w:hAnsi="Times New Roman" w:cs="Times New Roman"/>
          <w:sz w:val="24"/>
          <w:szCs w:val="24"/>
        </w:rPr>
        <w:t xml:space="preserve">Dobrze umiem </w:t>
      </w:r>
      <w:r w:rsidRPr="00C3485F">
        <w:rPr>
          <w:rFonts w:ascii="Times New Roman" w:hAnsi="Times New Roman" w:cs="Times New Roman"/>
          <w:b/>
          <w:color w:val="7030A0"/>
          <w:sz w:val="24"/>
          <w:szCs w:val="24"/>
        </w:rPr>
        <w:t>…………………………………………………………………………………………………………………………………………………………………………………………………………………………………………………………………………………………</w:t>
      </w:r>
    </w:p>
    <w:p w:rsidR="006A6991" w:rsidRPr="00C3485F" w:rsidRDefault="006A6991" w:rsidP="00C3485F">
      <w:pPr>
        <w:spacing w:line="360" w:lineRule="auto"/>
        <w:rPr>
          <w:rFonts w:ascii="Times New Roman" w:hAnsi="Times New Roman" w:cs="Times New Roman"/>
          <w:b/>
          <w:color w:val="7030A0"/>
          <w:sz w:val="24"/>
          <w:szCs w:val="24"/>
        </w:rPr>
      </w:pPr>
      <w:r w:rsidRPr="00C3485F">
        <w:rPr>
          <w:rFonts w:ascii="Times New Roman" w:hAnsi="Times New Roman" w:cs="Times New Roman"/>
          <w:sz w:val="24"/>
          <w:szCs w:val="24"/>
        </w:rPr>
        <w:t xml:space="preserve">Kogo podziwiam i za co? </w:t>
      </w:r>
      <w:r w:rsidRPr="00C3485F">
        <w:rPr>
          <w:rFonts w:ascii="Times New Roman" w:hAnsi="Times New Roman" w:cs="Times New Roman"/>
          <w:b/>
          <w:color w:val="7030A0"/>
          <w:sz w:val="24"/>
          <w:szCs w:val="24"/>
        </w:rPr>
        <w:t>…………………………………………………………………………………………………………………………………………………………………………………………………………………………………………………………………………………………</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Jakie chcę mieć umiejętności? </w:t>
      </w:r>
      <w:r w:rsidRPr="00C3485F">
        <w:rPr>
          <w:rFonts w:ascii="Times New Roman" w:hAnsi="Times New Roman" w:cs="Times New Roman"/>
          <w:b/>
          <w:color w:val="7030A0"/>
          <w:sz w:val="24"/>
          <w:szCs w:val="24"/>
        </w:rPr>
        <w:t>…………………………………………………………………………………………………………………………………………………………………………………………………………………………………………………………………………………………</w:t>
      </w:r>
    </w:p>
    <w:p w:rsidR="006A6991" w:rsidRPr="00C3485F" w:rsidRDefault="006A6991" w:rsidP="00C3485F">
      <w:pPr>
        <w:pStyle w:val="Default"/>
        <w:spacing w:line="360" w:lineRule="auto"/>
        <w:rPr>
          <w:rFonts w:ascii="Times New Roman" w:hAnsi="Times New Roman" w:cs="Times New Roman"/>
        </w:rPr>
      </w:pPr>
    </w:p>
    <w:p w:rsidR="006A6991" w:rsidRPr="00C3485F" w:rsidRDefault="006A6991" w:rsidP="00C3485F">
      <w:pPr>
        <w:pStyle w:val="Default"/>
        <w:spacing w:line="360" w:lineRule="auto"/>
        <w:rPr>
          <w:rFonts w:ascii="Times New Roman" w:hAnsi="Times New Roman" w:cs="Times New Roman"/>
        </w:rPr>
      </w:pPr>
    </w:p>
    <w:p w:rsidR="00616ED1" w:rsidRDefault="00616ED1" w:rsidP="00C3485F">
      <w:pPr>
        <w:pStyle w:val="Default"/>
        <w:spacing w:line="360" w:lineRule="auto"/>
        <w:rPr>
          <w:rFonts w:ascii="Times New Roman" w:hAnsi="Times New Roman" w:cs="Times New Roman"/>
        </w:rPr>
      </w:pPr>
      <w:r>
        <w:rPr>
          <w:rFonts w:ascii="Times New Roman" w:hAnsi="Times New Roman" w:cs="Times New Roman"/>
        </w:rPr>
        <w:br w:type="page"/>
      </w:r>
    </w:p>
    <w:p w:rsidR="006A6991" w:rsidRPr="00C3485F" w:rsidRDefault="00616ED1" w:rsidP="00C3485F">
      <w:pPr>
        <w:pStyle w:val="Default"/>
        <w:spacing w:line="360" w:lineRule="auto"/>
        <w:rPr>
          <w:rFonts w:ascii="Times New Roman" w:hAnsi="Times New Roman" w:cs="Times New Roman"/>
        </w:rPr>
      </w:pPr>
      <w:r>
        <w:rPr>
          <w:rFonts w:ascii="Times New Roman" w:hAnsi="Times New Roman" w:cs="Times New Roman"/>
        </w:rPr>
        <w:lastRenderedPageBreak/>
        <w:t>Za</w:t>
      </w:r>
      <w:r w:rsidR="006A6991" w:rsidRPr="00C3485F">
        <w:rPr>
          <w:rFonts w:ascii="Times New Roman" w:hAnsi="Times New Roman" w:cs="Times New Roman"/>
        </w:rPr>
        <w:t>łącznik 5</w:t>
      </w:r>
    </w:p>
    <w:tbl>
      <w:tblPr>
        <w:tblStyle w:val="Tabelasiatki6kolorowaakcent6"/>
        <w:tblW w:w="0" w:type="auto"/>
        <w:tblLayout w:type="fixed"/>
        <w:tblLook w:val="04A0" w:firstRow="1" w:lastRow="0" w:firstColumn="1" w:lastColumn="0" w:noHBand="0" w:noVBand="1"/>
      </w:tblPr>
      <w:tblGrid>
        <w:gridCol w:w="5812"/>
        <w:gridCol w:w="1985"/>
      </w:tblGrid>
      <w:tr w:rsidR="006A6991" w:rsidRPr="00616ED1" w:rsidTr="006A699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 w:val="0"/>
                <w:bCs w:val="0"/>
                <w:color w:val="000000"/>
                <w:sz w:val="20"/>
                <w:szCs w:val="24"/>
              </w:rPr>
              <w:t>CECHA LUB UMIEJĘTNOŚĆ</w:t>
            </w:r>
          </w:p>
        </w:tc>
        <w:tc>
          <w:tcPr>
            <w:tcW w:w="1985" w:type="dxa"/>
          </w:tcPr>
          <w:p w:rsidR="006A6991" w:rsidRPr="00616ED1" w:rsidRDefault="006A6991" w:rsidP="00616ED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sidRPr="00616ED1">
              <w:rPr>
                <w:rFonts w:ascii="Times New Roman" w:hAnsi="Times New Roman" w:cs="Times New Roman"/>
                <w:b w:val="0"/>
                <w:bCs w:val="0"/>
                <w:color w:val="000000"/>
                <w:sz w:val="20"/>
                <w:szCs w:val="24"/>
              </w:rPr>
              <w:t>STOPIEŃ OPANOWANIA</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Wyrażanie swoich potrzeb</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9"/>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Kreatywność</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Ambicja</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8"/>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Skupianie się na zadaniu</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Wyrażanie swoich myśli</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39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Stanowcze powiedzenie NIE</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Pracy w zespole</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390"/>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Praca indywidualna</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Sumienność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Podejmowanie ryzyka</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Dokładność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14"/>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Perfekcjonizm</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Wyobraźnia</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15"/>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Analityczne myślenie</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Sumienność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313"/>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Zdolności organizacyjne</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Spontaniczność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 xml:space="preserve">0   1   2   3   4   5 </w:t>
            </w:r>
          </w:p>
        </w:tc>
      </w:tr>
      <w:tr w:rsidR="006A6991" w:rsidRPr="00616ED1" w:rsidTr="006A6991">
        <w:trPr>
          <w:trHeight w:val="33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Działanie zgodnie z harmonogramem</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Słuchanie</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321"/>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Wykonywanie poleceń</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Ostrożność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7"/>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Praca zgodnie z zasadami</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Inicjatywa</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5"/>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Automotywacja</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Wykonywanie poleceń</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388"/>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Prowadzenie rozmowy</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lastRenderedPageBreak/>
              <w:t>Przywództwo</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1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Empatia</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Logiczne myślenie</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8"/>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Obowiązkowość</w:t>
            </w:r>
          </w:p>
        </w:tc>
        <w:tc>
          <w:tcPr>
            <w:tcW w:w="1985" w:type="dxa"/>
          </w:tcPr>
          <w:p w:rsidR="006A6991" w:rsidRPr="00616ED1" w:rsidRDefault="006A6991" w:rsidP="00616E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616ED1">
            <w:pPr>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Punktualność</w:t>
            </w:r>
          </w:p>
        </w:tc>
        <w:tc>
          <w:tcPr>
            <w:tcW w:w="1985" w:type="dxa"/>
          </w:tcPr>
          <w:p w:rsidR="006A6991" w:rsidRPr="00616ED1" w:rsidRDefault="006A6991" w:rsidP="00616E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r w:rsidR="006A6991" w:rsidRPr="00616ED1" w:rsidTr="006A6991">
        <w:trPr>
          <w:trHeight w:val="402"/>
        </w:trPr>
        <w:tc>
          <w:tcPr>
            <w:cnfStyle w:val="001000000000" w:firstRow="0" w:lastRow="0" w:firstColumn="1" w:lastColumn="0" w:oddVBand="0" w:evenVBand="0" w:oddHBand="0" w:evenHBand="0" w:firstRowFirstColumn="0" w:firstRowLastColumn="0" w:lastRowFirstColumn="0" w:lastRowLastColumn="0"/>
            <w:tcW w:w="5812" w:type="dxa"/>
          </w:tcPr>
          <w:p w:rsidR="006A6991" w:rsidRPr="00616ED1" w:rsidRDefault="006A6991" w:rsidP="00C3485F">
            <w:pPr>
              <w:spacing w:line="360" w:lineRule="auto"/>
              <w:rPr>
                <w:rFonts w:ascii="Times New Roman" w:hAnsi="Times New Roman" w:cs="Times New Roman"/>
                <w:b w:val="0"/>
                <w:bCs w:val="0"/>
                <w:color w:val="000000"/>
                <w:sz w:val="20"/>
                <w:szCs w:val="24"/>
              </w:rPr>
            </w:pPr>
            <w:r w:rsidRPr="00616ED1">
              <w:rPr>
                <w:rFonts w:ascii="Times New Roman" w:hAnsi="Times New Roman" w:cs="Times New Roman"/>
                <w:bCs w:val="0"/>
                <w:color w:val="000000"/>
                <w:sz w:val="20"/>
                <w:szCs w:val="24"/>
              </w:rPr>
              <w:t>Inne ……….</w:t>
            </w:r>
          </w:p>
        </w:tc>
        <w:tc>
          <w:tcPr>
            <w:tcW w:w="1985" w:type="dxa"/>
          </w:tcPr>
          <w:p w:rsidR="006A6991" w:rsidRPr="00616ED1"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616ED1">
              <w:rPr>
                <w:rFonts w:ascii="Times New Roman" w:hAnsi="Times New Roman" w:cs="Times New Roman"/>
                <w:color w:val="000000"/>
                <w:sz w:val="20"/>
                <w:szCs w:val="24"/>
              </w:rPr>
              <w:t>0   1   2   3   4   5</w:t>
            </w:r>
          </w:p>
        </w:tc>
      </w:tr>
    </w:tbl>
    <w:p w:rsidR="00616ED1" w:rsidRDefault="00616ED1" w:rsidP="00C3485F">
      <w:pPr>
        <w:pStyle w:val="Default"/>
        <w:spacing w:line="360" w:lineRule="auto"/>
        <w:rPr>
          <w:rFonts w:ascii="Times New Roman" w:hAnsi="Times New Roman" w:cs="Times New Roman"/>
        </w:rPr>
      </w:pPr>
      <w:r>
        <w:rPr>
          <w:rFonts w:ascii="Times New Roman" w:hAnsi="Times New Roman" w:cs="Times New Roman"/>
        </w:rPr>
        <w:br w:type="page"/>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6</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Wybierz cechy, które do Ciebie pasują:</w:t>
      </w:r>
    </w:p>
    <w:tbl>
      <w:tblPr>
        <w:tblStyle w:val="Tabelasiatki1jasnaakcent4"/>
        <w:tblW w:w="0" w:type="auto"/>
        <w:tblLook w:val="04A0" w:firstRow="1" w:lastRow="0" w:firstColumn="1" w:lastColumn="0" w:noHBand="0" w:noVBand="1"/>
      </w:tblPr>
      <w:tblGrid>
        <w:gridCol w:w="2959"/>
        <w:gridCol w:w="2960"/>
        <w:gridCol w:w="2960"/>
      </w:tblGrid>
      <w:tr w:rsidR="006A6991" w:rsidRPr="00C3485F" w:rsidTr="006A6991">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59" w:type="dxa"/>
          </w:tcPr>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TYP REALISTYCZNY</w:t>
            </w:r>
          </w:p>
        </w:tc>
        <w:tc>
          <w:tcPr>
            <w:tcW w:w="2960" w:type="dxa"/>
          </w:tcPr>
          <w:p w:rsidR="006A6991" w:rsidRPr="00C3485F" w:rsidRDefault="006A6991" w:rsidP="00C3485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TYP BADAWCZY</w:t>
            </w:r>
          </w:p>
        </w:tc>
        <w:tc>
          <w:tcPr>
            <w:tcW w:w="2960" w:type="dxa"/>
          </w:tcPr>
          <w:p w:rsidR="006A6991" w:rsidRPr="00C3485F" w:rsidRDefault="006A6991" w:rsidP="00C3485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TYP ARTYSTYCZNY</w:t>
            </w:r>
          </w:p>
        </w:tc>
      </w:tr>
      <w:tr w:rsidR="006A6991" w:rsidRPr="00C3485F" w:rsidTr="006A6991">
        <w:trPr>
          <w:trHeight w:val="3048"/>
        </w:trPr>
        <w:tc>
          <w:tcPr>
            <w:cnfStyle w:val="001000000000" w:firstRow="0" w:lastRow="0" w:firstColumn="1" w:lastColumn="0" w:oddVBand="0" w:evenVBand="0" w:oddHBand="0" w:evenHBand="0" w:firstRowFirstColumn="0" w:firstRowLastColumn="0" w:lastRowFirstColumn="0" w:lastRowLastColumn="0"/>
            <w:tcW w:w="2959" w:type="dxa"/>
          </w:tcPr>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Konkretny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Praktyczny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Rzeczowy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Stanowczy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Techniczny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Mający cel</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Nie bojący się pracy fizycznej</w:t>
            </w: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Analityczny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Krytyczny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Ostrożny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Dokładny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Sumienny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 xml:space="preserve">Logiczny </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Spokojny</w:t>
            </w: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Otwarty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Twórczy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Z wyobraźnią</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Niezależny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Impulsywny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Emocjonalny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wrażliwy</w:t>
            </w:r>
          </w:p>
        </w:tc>
      </w:tr>
      <w:tr w:rsidR="006A6991" w:rsidRPr="00C3485F" w:rsidTr="006A6991">
        <w:trPr>
          <w:trHeight w:val="383"/>
        </w:trPr>
        <w:tc>
          <w:tcPr>
            <w:cnfStyle w:val="001000000000" w:firstRow="0" w:lastRow="0" w:firstColumn="1" w:lastColumn="0" w:oddVBand="0" w:evenVBand="0" w:oddHBand="0" w:evenHBand="0" w:firstRowFirstColumn="0" w:firstRowLastColumn="0" w:lastRowFirstColumn="0" w:lastRowLastColumn="0"/>
            <w:tcW w:w="2959" w:type="dxa"/>
          </w:tcPr>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TYP SPOŁECZNY</w:t>
            </w: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3485F">
              <w:rPr>
                <w:rFonts w:ascii="Times New Roman" w:hAnsi="Times New Roman" w:cs="Times New Roman"/>
                <w:b/>
                <w:sz w:val="24"/>
                <w:szCs w:val="24"/>
              </w:rPr>
              <w:t>TYP PRZEDSIĘBIORCZY</w:t>
            </w: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3485F">
              <w:rPr>
                <w:rFonts w:ascii="Times New Roman" w:hAnsi="Times New Roman" w:cs="Times New Roman"/>
                <w:b/>
                <w:sz w:val="24"/>
                <w:szCs w:val="24"/>
              </w:rPr>
              <w:t>TYP KONWENCJONALNY</w:t>
            </w:r>
          </w:p>
        </w:tc>
      </w:tr>
      <w:tr w:rsidR="006A6991" w:rsidRPr="00C3485F" w:rsidTr="006A6991">
        <w:trPr>
          <w:trHeight w:val="3060"/>
        </w:trPr>
        <w:tc>
          <w:tcPr>
            <w:cnfStyle w:val="001000000000" w:firstRow="0" w:lastRow="0" w:firstColumn="1" w:lastColumn="0" w:oddVBand="0" w:evenVBand="0" w:oddHBand="0" w:evenHBand="0" w:firstRowFirstColumn="0" w:firstRowLastColumn="0" w:lastRowFirstColumn="0" w:lastRowLastColumn="0"/>
            <w:tcW w:w="2959" w:type="dxa"/>
          </w:tcPr>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Ciepły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Serdeczny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Wrażliwy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Rozumiejący ludzi</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Empatyczny</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Towarzyski</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Współpracujący </w:t>
            </w:r>
          </w:p>
          <w:p w:rsidR="006A6991" w:rsidRPr="00C3485F" w:rsidRDefault="006A6991" w:rsidP="00C3485F">
            <w:pPr>
              <w:spacing w:line="360" w:lineRule="auto"/>
              <w:rPr>
                <w:rFonts w:ascii="Times New Roman" w:hAnsi="Times New Roman" w:cs="Times New Roman"/>
                <w:sz w:val="24"/>
                <w:szCs w:val="24"/>
              </w:rPr>
            </w:pP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Odważny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Skłonny do ryzyka</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Z inicjatywą</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Pewny siebie</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 xml:space="preserve">Towarzyski </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Popularny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 xml:space="preserve">Rozmowny </w:t>
            </w:r>
          </w:p>
        </w:tc>
        <w:tc>
          <w:tcPr>
            <w:tcW w:w="2960" w:type="dxa"/>
          </w:tcPr>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Konkretny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Spokojny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Dokładny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Sumienny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Oszczędny</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 xml:space="preserve">Opanowany </w:t>
            </w:r>
          </w:p>
          <w:p w:rsidR="006A6991" w:rsidRPr="00C3485F" w:rsidRDefault="006A6991" w:rsidP="00C348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485F">
              <w:rPr>
                <w:rFonts w:ascii="Times New Roman" w:hAnsi="Times New Roman" w:cs="Times New Roman"/>
                <w:sz w:val="24"/>
                <w:szCs w:val="24"/>
              </w:rPr>
              <w:t xml:space="preserve">Ostrożny </w:t>
            </w:r>
          </w:p>
        </w:tc>
      </w:tr>
    </w:tbl>
    <w:p w:rsidR="006A6991" w:rsidRPr="00C3485F" w:rsidRDefault="006A6991" w:rsidP="00C3485F">
      <w:pPr>
        <w:spacing w:line="360" w:lineRule="auto"/>
        <w:rPr>
          <w:rFonts w:ascii="Times New Roman" w:hAnsi="Times New Roman" w:cs="Times New Roman"/>
          <w:sz w:val="24"/>
          <w:szCs w:val="24"/>
        </w:rPr>
      </w:pPr>
    </w:p>
    <w:p w:rsidR="00616ED1" w:rsidRDefault="00616ED1" w:rsidP="00C3485F">
      <w:pPr>
        <w:pStyle w:val="Default"/>
        <w:spacing w:line="360" w:lineRule="auto"/>
        <w:rPr>
          <w:rFonts w:ascii="Times New Roman" w:hAnsi="Times New Roman" w:cs="Times New Roman"/>
        </w:rPr>
      </w:pPr>
      <w:r>
        <w:rPr>
          <w:rFonts w:ascii="Times New Roman" w:hAnsi="Times New Roman" w:cs="Times New Roman"/>
        </w:rPr>
        <w:br w:type="page"/>
      </w:r>
    </w:p>
    <w:p w:rsidR="006A6991" w:rsidRPr="00C3485F" w:rsidRDefault="006A6991" w:rsidP="00451DBD">
      <w:pPr>
        <w:spacing w:line="240" w:lineRule="auto"/>
        <w:rPr>
          <w:rFonts w:ascii="Times New Roman" w:hAnsi="Times New Roman" w:cs="Times New Roman"/>
          <w:sz w:val="24"/>
          <w:szCs w:val="24"/>
        </w:rPr>
      </w:pPr>
      <w:r w:rsidRPr="00C3485F">
        <w:rPr>
          <w:rFonts w:ascii="Times New Roman" w:hAnsi="Times New Roman" w:cs="Times New Roman"/>
          <w:sz w:val="24"/>
          <w:szCs w:val="24"/>
        </w:rPr>
        <w:lastRenderedPageBreak/>
        <w:t xml:space="preserve">Załącznik 7 </w:t>
      </w:r>
    </w:p>
    <w:tbl>
      <w:tblPr>
        <w:tblStyle w:val="Tabela-Siatka"/>
        <w:tblW w:w="909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4545"/>
        <w:gridCol w:w="4545"/>
      </w:tblGrid>
      <w:tr w:rsidR="006A6991" w:rsidRPr="00C3485F" w:rsidTr="006A6991">
        <w:trPr>
          <w:trHeight w:val="1129"/>
          <w:jc w:val="center"/>
        </w:trPr>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PROFESJONALIZM</w:t>
            </w:r>
          </w:p>
        </w:tc>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PRZYWÓDZTWO</w:t>
            </w:r>
          </w:p>
        </w:tc>
      </w:tr>
      <w:tr w:rsidR="006A6991" w:rsidRPr="00C3485F" w:rsidTr="006A6991">
        <w:trPr>
          <w:trHeight w:val="994"/>
          <w:jc w:val="center"/>
        </w:trPr>
        <w:tc>
          <w:tcPr>
            <w:tcW w:w="4545" w:type="dxa"/>
          </w:tcPr>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 xml:space="preserve">AUTONOMIA </w:t>
            </w:r>
            <w:r w:rsidRPr="00C3485F">
              <w:rPr>
                <w:rFonts w:ascii="Times New Roman" w:hAnsi="Times New Roman" w:cs="Times New Roman"/>
                <w:sz w:val="24"/>
                <w:szCs w:val="24"/>
              </w:rPr>
              <w:br/>
              <w:t>I NIEZALEŻNOŚĆ</w:t>
            </w:r>
          </w:p>
        </w:tc>
        <w:tc>
          <w:tcPr>
            <w:tcW w:w="4545" w:type="dxa"/>
          </w:tcPr>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 xml:space="preserve">BEZPIECZEŃSTWO </w:t>
            </w:r>
            <w:r w:rsidRPr="00C3485F">
              <w:rPr>
                <w:rFonts w:ascii="Times New Roman" w:hAnsi="Times New Roman" w:cs="Times New Roman"/>
                <w:sz w:val="24"/>
                <w:szCs w:val="24"/>
              </w:rPr>
              <w:br/>
              <w:t>I STABILIZACJA</w:t>
            </w:r>
          </w:p>
        </w:tc>
      </w:tr>
      <w:tr w:rsidR="006A6991" w:rsidRPr="00C3485F" w:rsidTr="006A6991">
        <w:trPr>
          <w:trHeight w:val="1743"/>
          <w:jc w:val="center"/>
        </w:trPr>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 xml:space="preserve">KREATYWNOŚĆ </w:t>
            </w:r>
            <w:r w:rsidRPr="00C3485F">
              <w:rPr>
                <w:rFonts w:ascii="Times New Roman" w:hAnsi="Times New Roman" w:cs="Times New Roman"/>
                <w:sz w:val="24"/>
                <w:szCs w:val="24"/>
              </w:rPr>
              <w:br/>
              <w:t>I PRZEDSIĘBIORCZOŚĆ</w:t>
            </w:r>
          </w:p>
        </w:tc>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 xml:space="preserve">USŁUGI </w:t>
            </w:r>
            <w:r w:rsidRPr="00C3485F">
              <w:rPr>
                <w:rFonts w:ascii="Times New Roman" w:hAnsi="Times New Roman" w:cs="Times New Roman"/>
                <w:sz w:val="24"/>
                <w:szCs w:val="24"/>
              </w:rPr>
              <w:br/>
              <w:t>I POŚWIĘCENIEDLA INNYCH</w:t>
            </w:r>
          </w:p>
        </w:tc>
      </w:tr>
      <w:tr w:rsidR="006A6991" w:rsidRPr="00C3485F" w:rsidTr="006A6991">
        <w:trPr>
          <w:trHeight w:val="1146"/>
          <w:jc w:val="center"/>
        </w:trPr>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WYZWANIA</w:t>
            </w:r>
          </w:p>
        </w:tc>
        <w:tc>
          <w:tcPr>
            <w:tcW w:w="4545" w:type="dxa"/>
          </w:tcPr>
          <w:p w:rsidR="006A6991" w:rsidRPr="00C3485F" w:rsidRDefault="006A6991" w:rsidP="00451DBD">
            <w:pPr>
              <w:jc w:val="center"/>
              <w:rPr>
                <w:rFonts w:ascii="Times New Roman" w:hAnsi="Times New Roman" w:cs="Times New Roman"/>
                <w:sz w:val="24"/>
                <w:szCs w:val="24"/>
              </w:rPr>
            </w:pPr>
          </w:p>
          <w:p w:rsidR="006A6991" w:rsidRPr="00C3485F" w:rsidRDefault="006A6991" w:rsidP="00451DBD">
            <w:pPr>
              <w:jc w:val="center"/>
              <w:rPr>
                <w:rFonts w:ascii="Times New Roman" w:hAnsi="Times New Roman" w:cs="Times New Roman"/>
                <w:sz w:val="24"/>
                <w:szCs w:val="24"/>
              </w:rPr>
            </w:pPr>
            <w:r w:rsidRPr="00C3485F">
              <w:rPr>
                <w:rFonts w:ascii="Times New Roman" w:hAnsi="Times New Roman" w:cs="Times New Roman"/>
                <w:sz w:val="24"/>
                <w:szCs w:val="24"/>
              </w:rPr>
              <w:t>STYL ŻYCIA</w:t>
            </w:r>
          </w:p>
        </w:tc>
      </w:tr>
    </w:tbl>
    <w:p w:rsidR="006A6991" w:rsidRPr="00C3485F" w:rsidRDefault="006A6991" w:rsidP="00451DBD">
      <w:pPr>
        <w:spacing w:line="240" w:lineRule="auto"/>
        <w:rPr>
          <w:rFonts w:ascii="Times New Roman" w:hAnsi="Times New Roman" w:cs="Times New Roman"/>
          <w:sz w:val="24"/>
          <w:szCs w:val="24"/>
        </w:rPr>
      </w:pPr>
    </w:p>
    <w:p w:rsidR="006A6991" w:rsidRPr="00C3485F" w:rsidRDefault="006A6991" w:rsidP="00451DBD">
      <w:pPr>
        <w:spacing w:line="240" w:lineRule="auto"/>
        <w:rPr>
          <w:rFonts w:ascii="Times New Roman" w:hAnsi="Times New Roman" w:cs="Times New Roman"/>
          <w:sz w:val="24"/>
          <w:szCs w:val="24"/>
        </w:rPr>
      </w:pPr>
      <w:r w:rsidRPr="00C3485F">
        <w:rPr>
          <w:rFonts w:ascii="Times New Roman" w:hAnsi="Times New Roman" w:cs="Times New Roman"/>
          <w:sz w:val="24"/>
          <w:szCs w:val="24"/>
        </w:rPr>
        <w:t>W puste karteczki wpisz inne wartości, które są również dla Ciebie ważne:</w:t>
      </w:r>
    </w:p>
    <w:tbl>
      <w:tblPr>
        <w:tblStyle w:val="Tabela-Siatka"/>
        <w:tblW w:w="909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4545"/>
        <w:gridCol w:w="4545"/>
      </w:tblGrid>
      <w:tr w:rsidR="006A6991" w:rsidRPr="00C3485F" w:rsidTr="006A6991">
        <w:trPr>
          <w:trHeight w:val="1129"/>
          <w:jc w:val="center"/>
        </w:trPr>
        <w:tc>
          <w:tcPr>
            <w:tcW w:w="4545" w:type="dxa"/>
          </w:tcPr>
          <w:p w:rsidR="006A6991" w:rsidRPr="00C3485F" w:rsidRDefault="006A6991" w:rsidP="00451DBD">
            <w:pPr>
              <w:jc w:val="center"/>
              <w:rPr>
                <w:rFonts w:ascii="Times New Roman" w:hAnsi="Times New Roman" w:cs="Times New Roman"/>
                <w:sz w:val="24"/>
                <w:szCs w:val="24"/>
              </w:rPr>
            </w:pPr>
          </w:p>
        </w:tc>
        <w:tc>
          <w:tcPr>
            <w:tcW w:w="4545" w:type="dxa"/>
          </w:tcPr>
          <w:p w:rsidR="006A6991" w:rsidRPr="00C3485F" w:rsidRDefault="006A6991" w:rsidP="00451DBD">
            <w:pPr>
              <w:jc w:val="center"/>
              <w:rPr>
                <w:rFonts w:ascii="Times New Roman" w:hAnsi="Times New Roman" w:cs="Times New Roman"/>
                <w:sz w:val="24"/>
                <w:szCs w:val="24"/>
              </w:rPr>
            </w:pPr>
          </w:p>
        </w:tc>
      </w:tr>
      <w:tr w:rsidR="006A6991" w:rsidRPr="00C3485F" w:rsidTr="006A6991">
        <w:trPr>
          <w:trHeight w:val="994"/>
          <w:jc w:val="center"/>
        </w:trPr>
        <w:tc>
          <w:tcPr>
            <w:tcW w:w="4545" w:type="dxa"/>
          </w:tcPr>
          <w:p w:rsidR="006A6991" w:rsidRPr="00C3485F" w:rsidRDefault="006A6991" w:rsidP="00451DBD">
            <w:pPr>
              <w:jc w:val="center"/>
              <w:rPr>
                <w:rFonts w:ascii="Times New Roman" w:hAnsi="Times New Roman" w:cs="Times New Roman"/>
                <w:sz w:val="24"/>
                <w:szCs w:val="24"/>
              </w:rPr>
            </w:pPr>
          </w:p>
        </w:tc>
        <w:tc>
          <w:tcPr>
            <w:tcW w:w="4545" w:type="dxa"/>
          </w:tcPr>
          <w:p w:rsidR="006A6991" w:rsidRPr="00C3485F" w:rsidRDefault="006A6991" w:rsidP="00451DBD">
            <w:pPr>
              <w:jc w:val="center"/>
              <w:rPr>
                <w:rFonts w:ascii="Times New Roman" w:hAnsi="Times New Roman" w:cs="Times New Roman"/>
                <w:sz w:val="24"/>
                <w:szCs w:val="24"/>
              </w:rPr>
            </w:pPr>
          </w:p>
        </w:tc>
      </w:tr>
    </w:tbl>
    <w:p w:rsidR="006A6991" w:rsidRPr="00C3485F" w:rsidRDefault="006A6991" w:rsidP="00451DBD">
      <w:pPr>
        <w:spacing w:line="240" w:lineRule="auto"/>
        <w:rPr>
          <w:rFonts w:ascii="Times New Roman" w:hAnsi="Times New Roman" w:cs="Times New Roman"/>
          <w:b/>
          <w:color w:val="FFC000"/>
          <w:sz w:val="24"/>
          <w:szCs w:val="24"/>
        </w:rPr>
      </w:pPr>
    </w:p>
    <w:p w:rsidR="006A6991" w:rsidRPr="00C3485F" w:rsidRDefault="006A6991" w:rsidP="00451DBD">
      <w:pPr>
        <w:spacing w:line="240" w:lineRule="auto"/>
        <w:rPr>
          <w:rFonts w:ascii="Times New Roman" w:hAnsi="Times New Roman" w:cs="Times New Roman"/>
          <w:sz w:val="24"/>
          <w:szCs w:val="24"/>
        </w:rPr>
      </w:pPr>
      <w:r w:rsidRPr="00C3485F">
        <w:rPr>
          <w:rFonts w:ascii="Times New Roman" w:hAnsi="Times New Roman" w:cs="Times New Roman"/>
          <w:sz w:val="24"/>
          <w:szCs w:val="24"/>
        </w:rPr>
        <w:t>W jakich zawodach możesz realizować powyższe wartości?</w:t>
      </w:r>
    </w:p>
    <w:p w:rsidR="00616ED1"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w:t>
      </w:r>
      <w:r w:rsidR="00616ED1">
        <w:rPr>
          <w:rFonts w:ascii="Times New Roman" w:hAnsi="Times New Roman" w:cs="Times New Roman"/>
          <w:sz w:val="24"/>
          <w:szCs w:val="24"/>
        </w:rPr>
        <w:br w:type="page"/>
      </w:r>
    </w:p>
    <w:p w:rsidR="006A6991" w:rsidRPr="00451DBD" w:rsidRDefault="006A6991" w:rsidP="00C3485F">
      <w:pPr>
        <w:spacing w:line="360" w:lineRule="auto"/>
        <w:rPr>
          <w:rFonts w:ascii="Times New Roman" w:hAnsi="Times New Roman" w:cs="Times New Roman"/>
        </w:rPr>
      </w:pPr>
      <w:r w:rsidRPr="00451DBD">
        <w:rPr>
          <w:rFonts w:ascii="Times New Roman" w:hAnsi="Times New Roman" w:cs="Times New Roman"/>
        </w:rPr>
        <w:lastRenderedPageBreak/>
        <w:t>Załącznik 8</w:t>
      </w:r>
    </w:p>
    <w:p w:rsidR="006A6991" w:rsidRPr="00451DBD" w:rsidRDefault="006A6991" w:rsidP="00C3485F">
      <w:pPr>
        <w:pStyle w:val="Tytu"/>
        <w:spacing w:line="360" w:lineRule="auto"/>
        <w:rPr>
          <w:rFonts w:ascii="Times New Roman" w:hAnsi="Times New Roman" w:cs="Times New Roman"/>
          <w:sz w:val="22"/>
          <w:szCs w:val="22"/>
        </w:rPr>
      </w:pPr>
      <w:r w:rsidRPr="00451DBD">
        <w:rPr>
          <w:rFonts w:ascii="Times New Roman" w:hAnsi="Times New Roman" w:cs="Times New Roman"/>
          <w:sz w:val="22"/>
          <w:szCs w:val="22"/>
        </w:rPr>
        <w:t>Kwestionariusz wielorakiej inteligencji</w:t>
      </w:r>
    </w:p>
    <w:p w:rsidR="006A6991" w:rsidRPr="00451DBD" w:rsidRDefault="006A6991" w:rsidP="00C3485F">
      <w:pPr>
        <w:pStyle w:val="Tekstpodstawowy"/>
        <w:spacing w:line="360" w:lineRule="auto"/>
        <w:ind w:firstLine="708"/>
        <w:rPr>
          <w:sz w:val="22"/>
          <w:szCs w:val="22"/>
        </w:rPr>
      </w:pPr>
      <w:r w:rsidRPr="00451DBD">
        <w:rPr>
          <w:sz w:val="22"/>
          <w:szCs w:val="22"/>
        </w:rPr>
        <w:t xml:space="preserve">Wypełnij poniższy kwestionariusz, przypisując wartość liczbową każdemu stwierdzeniu, które twoim zdaniem jest prawdziwe w odniesieniu do Ciebie. Jeśli w pełni się z nim </w:t>
      </w:r>
      <w:r w:rsidRPr="00451DBD">
        <w:rPr>
          <w:b/>
          <w:sz w:val="22"/>
          <w:szCs w:val="22"/>
        </w:rPr>
        <w:t>zgadzasz</w:t>
      </w:r>
      <w:r w:rsidRPr="00451DBD">
        <w:rPr>
          <w:sz w:val="22"/>
          <w:szCs w:val="22"/>
        </w:rPr>
        <w:t xml:space="preserve">, postaw cyfrę </w:t>
      </w:r>
      <w:r w:rsidRPr="00451DBD">
        <w:rPr>
          <w:b/>
          <w:sz w:val="22"/>
          <w:szCs w:val="22"/>
        </w:rPr>
        <w:t>5</w:t>
      </w:r>
      <w:r w:rsidRPr="00451DBD">
        <w:rPr>
          <w:sz w:val="22"/>
          <w:szCs w:val="22"/>
        </w:rPr>
        <w:t xml:space="preserve">. Jeżeli sądzisz, że nie masz z nim </w:t>
      </w:r>
      <w:r w:rsidRPr="00451DBD">
        <w:rPr>
          <w:b/>
          <w:sz w:val="22"/>
          <w:szCs w:val="22"/>
        </w:rPr>
        <w:t>nic wspólnego</w:t>
      </w:r>
      <w:r w:rsidRPr="00451DBD">
        <w:rPr>
          <w:sz w:val="22"/>
          <w:szCs w:val="22"/>
        </w:rPr>
        <w:t xml:space="preserve"> - wstaw </w:t>
      </w:r>
      <w:r w:rsidRPr="00451DBD">
        <w:rPr>
          <w:b/>
          <w:sz w:val="22"/>
          <w:szCs w:val="22"/>
        </w:rPr>
        <w:t>0</w:t>
      </w:r>
      <w:r w:rsidRPr="00451DBD">
        <w:rPr>
          <w:sz w:val="22"/>
          <w:szCs w:val="22"/>
        </w:rPr>
        <w:t>. Użyj cyfr od 5 do 0, aby określić stopień prawdziwości poszczególnych stwierdzeń. Wyniki wpisz w odpowiednie pola dla każdego typu inteligencji, a następnie wypełnij koło wielorakiej inteligencji.</w:t>
      </w:r>
    </w:p>
    <w:p w:rsidR="006A6991" w:rsidRPr="00451DBD" w:rsidRDefault="006A6991" w:rsidP="00C3485F">
      <w:pPr>
        <w:widowControl w:val="0"/>
        <w:autoSpaceDE w:val="0"/>
        <w:autoSpaceDN w:val="0"/>
        <w:adjustRightInd w:val="0"/>
        <w:spacing w:line="360" w:lineRule="auto"/>
        <w:ind w:right="72"/>
        <w:jc w:val="both"/>
        <w:rPr>
          <w:rFonts w:ascii="Times New Roman" w:hAnsi="Times New Roman" w:cs="Times New Roman"/>
        </w:rPr>
      </w:pP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rPr>
          <w:rFonts w:ascii="Times New Roman" w:hAnsi="Times New Roman" w:cs="Times New Roman"/>
        </w:rPr>
      </w:pPr>
      <w:r w:rsidRPr="00451DBD">
        <w:rPr>
          <w:rFonts w:ascii="Times New Roman" w:hAnsi="Times New Roman" w:cs="Times New Roman"/>
        </w:rPr>
        <w:t xml:space="preserve">Posiadam uzdolnienia manualne </w:t>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Posiadam dobre wyczucie kierunku</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 xml:space="preserve">Posiadam naturalną umiejętność rozwiązywania sporów między przyjaciółmi </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Łatwo zapamiętuję słowa piosenek</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Potrafię wyjaśniać w prosty sposób trudne zagadnienia</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Robię wszystko krok po kroku</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Dobrze znam samego siebie i rozumiem, dlaczego postępuję tak, a nie inaczej</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Lubię ćwiczenia grupowe i spotkania towarzyskie</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Dobrze uczę się, słuchając wykładów i wywodów innych ludzi</w:t>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Słuchając muzyki, doznaję zmian nastroju</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Lubię krzyżówki, łamigłówki i problemy logiczne</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 xml:space="preserve">Tablice, zestawienia i pomoce wizualne odgrywają dla mnie ważną rolę podczas uczenia </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Jestem wrażliwy na nastroje i uczucia otaczających mnie ludzi</w:t>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Najlepiej uczę się, kiedy muszę wziąć się w garść i zrobić coś samemu</w:t>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Zanim zechcę się czegoś nauczyć, muszę zobaczyć, jaką będę miał z tego korzyść</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Podczas nauki i rozmyślań lubię spokój i samotność</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Potrafię usłyszeć poszczególne instrumenty w złożonych utworach muzycznych</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Łatwo przychodzi mi wywołanie w wyobraźni zapamiętanych i wymyślonych obrazów</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Posiadam bogaty język i potrafię się nim posługiwać</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Lubię robić notatki</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Posiadam dobre poczucie równowagi i lubię ruch fizyczny</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Potrafię dostrzegać strukturę przedmiotów i związki między różnymi rzeczami</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Potrafię pracować w zespole i korzystać z cudzych doświadczeń</w:t>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Jestem dobrym obserwatorem i często zauważam rzeczy uchodzące uwadze innych</w:t>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Często bywam niespokojny</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Lubię pracować lub uczyć się niezależnie od innych</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6A6991" w:rsidRPr="00451DBD" w:rsidRDefault="006A6991" w:rsidP="006211F2">
      <w:pPr>
        <w:widowControl w:val="0"/>
        <w:numPr>
          <w:ilvl w:val="0"/>
          <w:numId w:val="31"/>
        </w:numPr>
        <w:tabs>
          <w:tab w:val="clear" w:pos="720"/>
          <w:tab w:val="num" w:pos="540"/>
        </w:tabs>
        <w:autoSpaceDE w:val="0"/>
        <w:autoSpaceDN w:val="0"/>
        <w:adjustRightInd w:val="0"/>
        <w:spacing w:after="0" w:line="276" w:lineRule="auto"/>
        <w:ind w:left="540" w:right="72"/>
        <w:jc w:val="both"/>
        <w:rPr>
          <w:rFonts w:ascii="Times New Roman" w:hAnsi="Times New Roman" w:cs="Times New Roman"/>
        </w:rPr>
      </w:pPr>
      <w:r w:rsidRPr="00451DBD">
        <w:rPr>
          <w:rFonts w:ascii="Times New Roman" w:hAnsi="Times New Roman" w:cs="Times New Roman"/>
        </w:rPr>
        <w:t>Lubię komponować muzykę</w:t>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r w:rsidRPr="00451DBD">
        <w:rPr>
          <w:rFonts w:ascii="Times New Roman" w:hAnsi="Times New Roman" w:cs="Times New Roman"/>
        </w:rPr>
        <w:tab/>
      </w:r>
    </w:p>
    <w:p w:rsidR="00451DBD" w:rsidRDefault="006A6991" w:rsidP="00F26B14">
      <w:pPr>
        <w:widowControl w:val="0"/>
        <w:numPr>
          <w:ilvl w:val="0"/>
          <w:numId w:val="31"/>
        </w:numPr>
        <w:tabs>
          <w:tab w:val="clear" w:pos="720"/>
          <w:tab w:val="num" w:pos="540"/>
        </w:tabs>
        <w:autoSpaceDE w:val="0"/>
        <w:autoSpaceDN w:val="0"/>
        <w:adjustRightInd w:val="0"/>
        <w:spacing w:after="0" w:line="276" w:lineRule="auto"/>
        <w:ind w:left="540" w:right="72"/>
        <w:jc w:val="both"/>
      </w:pPr>
      <w:r w:rsidRPr="00451DBD">
        <w:rPr>
          <w:rFonts w:ascii="Times New Roman" w:hAnsi="Times New Roman" w:cs="Times New Roman"/>
        </w:rPr>
        <w:t>Potrafię radzić sobie z liczbami i problemami matematycznym</w:t>
      </w:r>
      <w:r w:rsidRPr="00451DBD">
        <w:rPr>
          <w:rFonts w:ascii="Times New Roman" w:hAnsi="Times New Roman" w:cs="Times New Roman"/>
        </w:rPr>
        <w:tab/>
      </w:r>
      <w:r w:rsidRPr="00451DBD">
        <w:rPr>
          <w:rFonts w:ascii="Times New Roman" w:hAnsi="Times New Roman" w:cs="Times New Roman"/>
        </w:rPr>
        <w:tab/>
      </w:r>
      <w:r w:rsidR="00451DBD">
        <w:br w:type="page"/>
      </w:r>
    </w:p>
    <w:p w:rsidR="006A6991" w:rsidRPr="00C3485F" w:rsidRDefault="006A6991" w:rsidP="00C3485F">
      <w:pPr>
        <w:pStyle w:val="Nagwek1"/>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lastRenderedPageBreak/>
        <w:t xml:space="preserve">         KLUCZ DO KWESTIONARIUSZA WIELORAKIEJ INTELIGENCJI</w:t>
      </w:r>
    </w:p>
    <w:p w:rsidR="006A6991" w:rsidRPr="00C3485F" w:rsidRDefault="006A6991" w:rsidP="00C3485F">
      <w:pPr>
        <w:spacing w:line="360" w:lineRule="auto"/>
        <w:rPr>
          <w:rFonts w:ascii="Times New Roman" w:hAnsi="Times New Roman" w:cs="Times New Roman"/>
          <w:sz w:val="24"/>
          <w:szCs w:val="24"/>
        </w:rPr>
      </w:pPr>
    </w:p>
    <w:tbl>
      <w:tblPr>
        <w:tblW w:w="913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0"/>
        <w:gridCol w:w="3027"/>
        <w:gridCol w:w="7"/>
        <w:gridCol w:w="3012"/>
      </w:tblGrid>
      <w:tr w:rsidR="006A6991" w:rsidRPr="00C3485F" w:rsidTr="006A6991">
        <w:trPr>
          <w:trHeight w:val="786"/>
        </w:trPr>
        <w:tc>
          <w:tcPr>
            <w:tcW w:w="3090" w:type="dxa"/>
            <w:shd w:val="clear" w:color="auto" w:fill="auto"/>
          </w:tcPr>
          <w:p w:rsidR="006A6991" w:rsidRPr="00C3485F" w:rsidRDefault="006A6991" w:rsidP="00C3485F">
            <w:pPr>
              <w:spacing w:line="360" w:lineRule="auto"/>
              <w:ind w:left="108"/>
              <w:jc w:val="center"/>
              <w:rPr>
                <w:rFonts w:ascii="Times New Roman" w:hAnsi="Times New Roman" w:cs="Times New Roman"/>
                <w:b/>
                <w:sz w:val="24"/>
                <w:szCs w:val="24"/>
              </w:rPr>
            </w:pPr>
          </w:p>
          <w:p w:rsidR="006A6991" w:rsidRPr="00C3485F" w:rsidRDefault="006A6991" w:rsidP="00C3485F">
            <w:pPr>
              <w:spacing w:line="360" w:lineRule="auto"/>
              <w:ind w:left="108"/>
              <w:jc w:val="center"/>
              <w:rPr>
                <w:rFonts w:ascii="Times New Roman" w:hAnsi="Times New Roman" w:cs="Times New Roman"/>
                <w:b/>
                <w:sz w:val="24"/>
                <w:szCs w:val="24"/>
              </w:rPr>
            </w:pPr>
            <w:r w:rsidRPr="00C3485F">
              <w:rPr>
                <w:rFonts w:ascii="Times New Roman" w:hAnsi="Times New Roman" w:cs="Times New Roman"/>
                <w:b/>
                <w:sz w:val="24"/>
                <w:szCs w:val="24"/>
              </w:rPr>
              <w:t>Typ inteligencji</w:t>
            </w:r>
          </w:p>
        </w:tc>
        <w:tc>
          <w:tcPr>
            <w:tcW w:w="3027" w:type="dxa"/>
            <w:shd w:val="clear" w:color="auto" w:fill="auto"/>
          </w:tcPr>
          <w:p w:rsidR="006A6991" w:rsidRPr="00C3485F" w:rsidRDefault="006A6991" w:rsidP="00C3485F">
            <w:pPr>
              <w:spacing w:line="360" w:lineRule="auto"/>
              <w:jc w:val="center"/>
              <w:rPr>
                <w:rFonts w:ascii="Times New Roman" w:hAnsi="Times New Roman" w:cs="Times New Roman"/>
                <w:b/>
                <w:sz w:val="24"/>
                <w:szCs w:val="24"/>
              </w:rPr>
            </w:pPr>
          </w:p>
          <w:p w:rsidR="006A6991" w:rsidRPr="00C3485F" w:rsidRDefault="006A6991" w:rsidP="00C3485F">
            <w:pPr>
              <w:spacing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t>Numery stwierdzeń</w:t>
            </w:r>
          </w:p>
        </w:tc>
        <w:tc>
          <w:tcPr>
            <w:tcW w:w="3019" w:type="dxa"/>
            <w:gridSpan w:val="2"/>
            <w:shd w:val="clear" w:color="auto" w:fill="auto"/>
          </w:tcPr>
          <w:p w:rsidR="006A6991" w:rsidRPr="00C3485F" w:rsidRDefault="006A6991" w:rsidP="00C3485F">
            <w:pPr>
              <w:spacing w:line="360" w:lineRule="auto"/>
              <w:jc w:val="center"/>
              <w:rPr>
                <w:rFonts w:ascii="Times New Roman" w:hAnsi="Times New Roman" w:cs="Times New Roman"/>
                <w:b/>
                <w:sz w:val="24"/>
                <w:szCs w:val="24"/>
              </w:rPr>
            </w:pPr>
          </w:p>
          <w:p w:rsidR="006A6991" w:rsidRPr="00C3485F" w:rsidRDefault="006A6991" w:rsidP="00C3485F">
            <w:pPr>
              <w:spacing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t>Suma punktów</w:t>
            </w:r>
          </w:p>
        </w:tc>
      </w:tr>
      <w:tr w:rsidR="006A6991" w:rsidRPr="00C3485F" w:rsidTr="006A6991">
        <w:tblPrEx>
          <w:tblCellMar>
            <w:left w:w="108" w:type="dxa"/>
            <w:right w:w="108" w:type="dxa"/>
          </w:tblCellMar>
          <w:tblLook w:val="01E0" w:firstRow="1" w:lastRow="1" w:firstColumn="1" w:lastColumn="1" w:noHBand="0" w:noVBand="0"/>
        </w:tblPrEx>
        <w:trPr>
          <w:trHeight w:val="134"/>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Lingwistyczna</w:t>
            </w:r>
          </w:p>
          <w:p w:rsidR="006A6991" w:rsidRPr="00C3485F" w:rsidRDefault="006A6991" w:rsidP="00C3485F">
            <w:pPr>
              <w:spacing w:line="360" w:lineRule="auto"/>
              <w:rPr>
                <w:rFonts w:ascii="Times New Roman" w:hAnsi="Times New Roman" w:cs="Times New Roman"/>
                <w:b/>
                <w:sz w:val="24"/>
                <w:szCs w:val="24"/>
              </w:rPr>
            </w:pP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5   9   19  20</w:t>
            </w:r>
          </w:p>
          <w:p w:rsidR="006A6991" w:rsidRPr="00C3485F" w:rsidRDefault="006A6991" w:rsidP="00C3485F">
            <w:pPr>
              <w:spacing w:line="360" w:lineRule="auto"/>
              <w:jc w:val="both"/>
              <w:rPr>
                <w:rFonts w:ascii="Times New Roman" w:hAnsi="Times New Roman" w:cs="Times New Roman"/>
                <w:b/>
                <w:sz w:val="24"/>
                <w:szCs w:val="24"/>
              </w:rPr>
            </w:pP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503"/>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Matematyczno- logiczna</w:t>
            </w: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6  11  22  28</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108"/>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Wizualno- przestrzenna</w:t>
            </w: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2  12  18  24</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168"/>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Muzyczna</w:t>
            </w: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4  10  17  27</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229"/>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Interpersonalna</w:t>
            </w: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3   8  13  23</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122"/>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proofErr w:type="spellStart"/>
            <w:r w:rsidRPr="00C3485F">
              <w:rPr>
                <w:rFonts w:ascii="Times New Roman" w:hAnsi="Times New Roman" w:cs="Times New Roman"/>
                <w:b/>
                <w:sz w:val="24"/>
                <w:szCs w:val="24"/>
              </w:rPr>
              <w:t>Intrapersonalna</w:t>
            </w:r>
            <w:proofErr w:type="spellEnd"/>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7  15  16  26</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r w:rsidR="006A6991" w:rsidRPr="00C3485F" w:rsidTr="006A6991">
        <w:tblPrEx>
          <w:tblCellMar>
            <w:left w:w="108" w:type="dxa"/>
            <w:right w:w="108" w:type="dxa"/>
          </w:tblCellMar>
          <w:tblLook w:val="01E0" w:firstRow="1" w:lastRow="1" w:firstColumn="1" w:lastColumn="1" w:noHBand="0" w:noVBand="0"/>
        </w:tblPrEx>
        <w:trPr>
          <w:trHeight w:val="253"/>
        </w:trPr>
        <w:tc>
          <w:tcPr>
            <w:tcW w:w="3090" w:type="dxa"/>
            <w:shd w:val="clear" w:color="auto" w:fill="auto"/>
          </w:tcPr>
          <w:p w:rsidR="006A6991" w:rsidRPr="00C3485F" w:rsidRDefault="006A6991"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Kinestetyczna</w:t>
            </w:r>
          </w:p>
        </w:tc>
        <w:tc>
          <w:tcPr>
            <w:tcW w:w="3034" w:type="dxa"/>
            <w:gridSpan w:val="2"/>
            <w:shd w:val="clear" w:color="auto" w:fill="auto"/>
          </w:tcPr>
          <w:p w:rsidR="006A6991" w:rsidRPr="00C3485F" w:rsidRDefault="006A6991"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 xml:space="preserve">                 1  14  21  25</w:t>
            </w:r>
          </w:p>
        </w:tc>
        <w:tc>
          <w:tcPr>
            <w:tcW w:w="3012" w:type="dxa"/>
            <w:shd w:val="clear" w:color="auto" w:fill="auto"/>
          </w:tcPr>
          <w:p w:rsidR="006A6991" w:rsidRPr="00C3485F" w:rsidRDefault="006A6991" w:rsidP="00C3485F">
            <w:pPr>
              <w:spacing w:line="360" w:lineRule="auto"/>
              <w:rPr>
                <w:rFonts w:ascii="Times New Roman" w:hAnsi="Times New Roman" w:cs="Times New Roman"/>
                <w:b/>
                <w:sz w:val="24"/>
                <w:szCs w:val="24"/>
              </w:rPr>
            </w:pPr>
          </w:p>
        </w:tc>
      </w:tr>
    </w:tbl>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 xml:space="preserve"> </w:t>
      </w:r>
      <w:r w:rsidRPr="00C3485F">
        <w:rPr>
          <w:rFonts w:ascii="Times New Roman" w:hAnsi="Times New Roman" w:cs="Times New Roman"/>
          <w:sz w:val="24"/>
          <w:szCs w:val="24"/>
        </w:rPr>
        <w:t xml:space="preserve"> Źródło:.</w:t>
      </w:r>
      <w:r w:rsidRPr="00C3485F">
        <w:rPr>
          <w:rFonts w:ascii="Times New Roman" w:hAnsi="Times New Roman" w:cs="Times New Roman"/>
          <w:bCs/>
          <w:sz w:val="24"/>
          <w:szCs w:val="24"/>
        </w:rPr>
        <w:t xml:space="preserve"> A. </w:t>
      </w:r>
      <w:proofErr w:type="spellStart"/>
      <w:r w:rsidRPr="00C3485F">
        <w:rPr>
          <w:rFonts w:ascii="Times New Roman" w:hAnsi="Times New Roman" w:cs="Times New Roman"/>
          <w:bCs/>
          <w:sz w:val="24"/>
          <w:szCs w:val="24"/>
        </w:rPr>
        <w:t>Smith</w:t>
      </w:r>
      <w:proofErr w:type="spellEnd"/>
      <w:r w:rsidRPr="00C3485F">
        <w:rPr>
          <w:rFonts w:ascii="Times New Roman" w:hAnsi="Times New Roman" w:cs="Times New Roman"/>
          <w:bCs/>
          <w:sz w:val="24"/>
          <w:szCs w:val="24"/>
        </w:rPr>
        <w:t xml:space="preserve"> </w:t>
      </w:r>
      <w:r w:rsidRPr="00C3485F">
        <w:rPr>
          <w:rFonts w:ascii="Times New Roman" w:hAnsi="Times New Roman" w:cs="Times New Roman"/>
          <w:bCs/>
          <w:i/>
          <w:sz w:val="24"/>
          <w:szCs w:val="24"/>
        </w:rPr>
        <w:t>Przyspieszone uczenie się w klasie,</w:t>
      </w:r>
      <w:r w:rsidRPr="00C3485F">
        <w:rPr>
          <w:rFonts w:ascii="Times New Roman" w:hAnsi="Times New Roman" w:cs="Times New Roman"/>
          <w:bCs/>
          <w:sz w:val="24"/>
          <w:szCs w:val="24"/>
        </w:rPr>
        <w:t xml:space="preserve"> Katowice, 1997, </w:t>
      </w:r>
      <w:r w:rsidRPr="00C3485F">
        <w:rPr>
          <w:rFonts w:ascii="Times New Roman" w:hAnsi="Times New Roman" w:cs="Times New Roman"/>
          <w:sz w:val="24"/>
          <w:szCs w:val="24"/>
        </w:rPr>
        <w:t xml:space="preserve">www.ko-rzeszow.pl   </w:t>
      </w:r>
    </w:p>
    <w:p w:rsidR="006A6991" w:rsidRPr="00C3485F" w:rsidRDefault="006A6991" w:rsidP="00C3485F">
      <w:pPr>
        <w:tabs>
          <w:tab w:val="left" w:pos="7335"/>
        </w:tabs>
        <w:spacing w:line="360" w:lineRule="auto"/>
        <w:rPr>
          <w:rFonts w:ascii="Times New Roman" w:hAnsi="Times New Roman" w:cs="Times New Roman"/>
          <w:sz w:val="24"/>
          <w:szCs w:val="24"/>
        </w:rPr>
      </w:pPr>
    </w:p>
    <w:p w:rsidR="006A6991" w:rsidRPr="00C3485F" w:rsidRDefault="006A6991" w:rsidP="00C3485F">
      <w:pPr>
        <w:spacing w:line="360" w:lineRule="auto"/>
        <w:jc w:val="center"/>
        <w:rPr>
          <w:rFonts w:ascii="Times New Roman" w:hAnsi="Times New Roman" w:cs="Times New Roman"/>
          <w:i/>
          <w:sz w:val="24"/>
          <w:szCs w:val="24"/>
        </w:rPr>
      </w:pPr>
      <w:r w:rsidRPr="00C3485F">
        <w:rPr>
          <w:rFonts w:ascii="Times New Roman" w:hAnsi="Times New Roman" w:cs="Times New Roman"/>
          <w:i/>
          <w:sz w:val="24"/>
          <w:szCs w:val="24"/>
        </w:rPr>
        <w:t>Opis typów inteligencji – H. Motyka</w:t>
      </w:r>
      <w:r w:rsidRPr="00C3485F">
        <w:rPr>
          <w:rStyle w:val="Odwoanieprzypisudolnego"/>
          <w:rFonts w:ascii="Times New Roman" w:hAnsi="Times New Roman" w:cs="Times New Roman"/>
          <w:i/>
          <w:sz w:val="24"/>
          <w:szCs w:val="24"/>
        </w:rPr>
        <w:footnoteReference w:id="1"/>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Inteligencja językowa</w:t>
      </w:r>
      <w:r w:rsidRPr="00C3485F">
        <w:rPr>
          <w:rFonts w:ascii="Times New Roman" w:hAnsi="Times New Roman" w:cs="Times New Roman"/>
          <w:sz w:val="24"/>
          <w:szCs w:val="24"/>
        </w:rPr>
        <w:t xml:space="preserve"> – występująca najczęściej u pisarzy, twórców sloganów reklamowych, scenarzystów, redaktorów, publicystów, dziennikarzy itp.</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wrażliwy na wzorce, zorganizowany, systematyczny, posiada umiejętność rozumowania, lubi słuchać, czytać, pisać, nie ma kłopotów z ortografią, lubi gry </w:t>
      </w:r>
      <w:r w:rsidRPr="00C3485F">
        <w:rPr>
          <w:rFonts w:ascii="Times New Roman" w:hAnsi="Times New Roman" w:cs="Times New Roman"/>
          <w:sz w:val="24"/>
          <w:szCs w:val="24"/>
        </w:rPr>
        <w:lastRenderedPageBreak/>
        <w:t>słowne, dobrze zapamiętuje szczegóły, może być dobrym mówcą publicznym i dyskutantem, aczkolwiek niektóre osoby z tej grupy mogą preferować pisemny sposób wypowiadania się.</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 xml:space="preserve">Inteligencja </w:t>
      </w:r>
      <w:proofErr w:type="spellStart"/>
      <w:r w:rsidRPr="00C3485F">
        <w:rPr>
          <w:rFonts w:ascii="Times New Roman" w:hAnsi="Times New Roman" w:cs="Times New Roman"/>
          <w:b/>
          <w:bCs/>
          <w:sz w:val="24"/>
          <w:szCs w:val="24"/>
        </w:rPr>
        <w:t>logiczno</w:t>
      </w:r>
      <w:proofErr w:type="spellEnd"/>
      <w:r w:rsidRPr="00C3485F">
        <w:rPr>
          <w:rFonts w:ascii="Times New Roman" w:hAnsi="Times New Roman" w:cs="Times New Roman"/>
          <w:b/>
          <w:bCs/>
          <w:sz w:val="24"/>
          <w:szCs w:val="24"/>
        </w:rPr>
        <w:t xml:space="preserve"> – matematyczna</w:t>
      </w:r>
      <w:r w:rsidRPr="00C3485F">
        <w:rPr>
          <w:rFonts w:ascii="Times New Roman" w:hAnsi="Times New Roman" w:cs="Times New Roman"/>
          <w:sz w:val="24"/>
          <w:szCs w:val="24"/>
        </w:rPr>
        <w:t xml:space="preserve"> – najczęściej spotykana u naukowców, inżynierów, matematyków, detektywów, prawników i księgowych. </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lubi liczyć, jest dobrze zorganizowany, stosuje logiczne struktury myślowe, lubi pracować z komputerem, rozwiązywać problemy, eksperymentować w logiczny sposób.</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w:t>
      </w: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 xml:space="preserve">Inteligencja </w:t>
      </w:r>
      <w:proofErr w:type="spellStart"/>
      <w:r w:rsidRPr="00C3485F">
        <w:rPr>
          <w:rFonts w:ascii="Times New Roman" w:hAnsi="Times New Roman" w:cs="Times New Roman"/>
          <w:b/>
          <w:bCs/>
          <w:sz w:val="24"/>
          <w:szCs w:val="24"/>
        </w:rPr>
        <w:t>wizualno</w:t>
      </w:r>
      <w:proofErr w:type="spellEnd"/>
      <w:r w:rsidRPr="00C3485F">
        <w:rPr>
          <w:rFonts w:ascii="Times New Roman" w:hAnsi="Times New Roman" w:cs="Times New Roman"/>
          <w:b/>
          <w:bCs/>
          <w:sz w:val="24"/>
          <w:szCs w:val="24"/>
        </w:rPr>
        <w:t xml:space="preserve"> – przestrzenna – </w:t>
      </w:r>
      <w:r w:rsidRPr="00C3485F">
        <w:rPr>
          <w:rFonts w:ascii="Times New Roman" w:hAnsi="Times New Roman" w:cs="Times New Roman"/>
          <w:sz w:val="24"/>
          <w:szCs w:val="24"/>
        </w:rPr>
        <w:t>najczęściej spotykana u malarzy, rzeźbiarzy, architektów, nawigatorów, przyrodników, fizyków teoretycznych.</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myśli obrazami, tworzy w umyśle rozmaite wizerunki rzeczywistości, używa przenośni, ma poczucie sensu całości, lubi sztukę, rysunki, malarstwo i rzeźbę. Bez trudu odczytuje mapy, wykresy, diagramy, zapamiętuje informacje w postaci obrazów, ma dobre wyczucie koloru, podczas tworzenia obrazu danej rzeczy korzysta ze wszystkich zmysłów.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Inteligencja muzyczna</w:t>
      </w:r>
      <w:r w:rsidRPr="00C3485F">
        <w:rPr>
          <w:rFonts w:ascii="Times New Roman" w:hAnsi="Times New Roman" w:cs="Times New Roman"/>
          <w:sz w:val="24"/>
          <w:szCs w:val="24"/>
        </w:rPr>
        <w:t xml:space="preserve"> – najczęściej stosowana u kompozytorów, muzyków, dyrygentów, słuchaczy, twórców instrumentów muzycznych, stroicieli oraz w kulturach nie posiadających tradycji języka pisanego.</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wrażliwość na rytm, tonację i barwę dźwięku, wrażliwość na ładunek emocjonalny muzyki, na złożoną strukturę muzyki.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lastRenderedPageBreak/>
        <w:t>Inteligencja kinestetyczna (motoryczna)</w:t>
      </w:r>
      <w:r w:rsidRPr="00C3485F">
        <w:rPr>
          <w:rFonts w:ascii="Times New Roman" w:hAnsi="Times New Roman" w:cs="Times New Roman"/>
          <w:sz w:val="24"/>
          <w:szCs w:val="24"/>
        </w:rPr>
        <w:t xml:space="preserve"> – najczęściej spotykana u tancerzy, aktorów, sportowców, wynalazców, mimów, chirurgów, instruktorów karate, kierowców wyścigowych i u osób uzdolnionych technicznie.</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panowanie nad przedmiotami, umiejętność rozłożenia czynności w czasie, reakcje automatyczne, właściwe odruchy, najlepsze uczenie się poprzez ruch, uczestnictwo w zajęciach sportowych, zdolności do rękodzielnictwa, działanie, uczenie się poprzez swój aktywny udział. </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Inteligencja interpersonalna (społeczna)</w:t>
      </w:r>
      <w:r w:rsidRPr="00C3485F">
        <w:rPr>
          <w:rFonts w:ascii="Times New Roman" w:hAnsi="Times New Roman" w:cs="Times New Roman"/>
          <w:sz w:val="24"/>
          <w:szCs w:val="24"/>
        </w:rPr>
        <w:t xml:space="preserve"> – najczęściej spotykana u polityków, przywódców religijnych, doradców, handlowców, menadżerów, specjalistów do spraw public relations, ludzi towarzyskich.</w:t>
      </w:r>
    </w:p>
    <w:p w:rsidR="006A6991" w:rsidRPr="00C3485F" w:rsidRDefault="006A6991" w:rsidP="00C3485F">
      <w:pPr>
        <w:spacing w:line="360" w:lineRule="auto"/>
        <w:ind w:firstLine="708"/>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dobry negocjator, łatwo nawiązuje kontakty z innymi ludźmi, potrafi odczytywać cudze intencje, lubi przebywać wśród ludzi, ma wielu przyjaciół, dobrze porozumiewa się z innymi, lubi zajęcia grupowe, lubi współpracować, bez trudu odczytuje znaczenie sytuacji towarzyskich.</w:t>
      </w:r>
    </w:p>
    <w:p w:rsidR="006A6991" w:rsidRPr="00C3485F" w:rsidRDefault="006A6991" w:rsidP="00C3485F">
      <w:pPr>
        <w:spacing w:line="360" w:lineRule="auto"/>
        <w:jc w:val="both"/>
        <w:rPr>
          <w:rFonts w:ascii="Times New Roman" w:hAnsi="Times New Roman" w:cs="Times New Roman"/>
          <w:sz w:val="24"/>
          <w:szCs w:val="24"/>
        </w:rPr>
      </w:pPr>
    </w:p>
    <w:p w:rsidR="006A6991" w:rsidRPr="00C3485F" w:rsidRDefault="006A6991"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 xml:space="preserve">Inteligencja </w:t>
      </w:r>
      <w:proofErr w:type="spellStart"/>
      <w:r w:rsidRPr="00C3485F">
        <w:rPr>
          <w:rFonts w:ascii="Times New Roman" w:hAnsi="Times New Roman" w:cs="Times New Roman"/>
          <w:b/>
          <w:bCs/>
          <w:sz w:val="24"/>
          <w:szCs w:val="24"/>
        </w:rPr>
        <w:t>intrapersonalna</w:t>
      </w:r>
      <w:proofErr w:type="spellEnd"/>
      <w:r w:rsidRPr="00C3485F">
        <w:rPr>
          <w:rFonts w:ascii="Times New Roman" w:hAnsi="Times New Roman" w:cs="Times New Roman"/>
          <w:b/>
          <w:bCs/>
          <w:sz w:val="24"/>
          <w:szCs w:val="24"/>
        </w:rPr>
        <w:t xml:space="preserve"> (intuicyjna)</w:t>
      </w:r>
      <w:r w:rsidRPr="00C3485F">
        <w:rPr>
          <w:rFonts w:ascii="Times New Roman" w:hAnsi="Times New Roman" w:cs="Times New Roman"/>
          <w:sz w:val="24"/>
          <w:szCs w:val="24"/>
        </w:rPr>
        <w:t xml:space="preserve"> – najczęściej spotykana u doradców, filozofów. </w:t>
      </w:r>
    </w:p>
    <w:p w:rsidR="006A6991" w:rsidRPr="00C3485F" w:rsidRDefault="006A6991"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u w:val="single"/>
        </w:rPr>
        <w:t>Prawdopodobne cechy:</w:t>
      </w:r>
      <w:r w:rsidRPr="00C3485F">
        <w:rPr>
          <w:rFonts w:ascii="Times New Roman" w:hAnsi="Times New Roman" w:cs="Times New Roman"/>
          <w:sz w:val="24"/>
          <w:szCs w:val="24"/>
        </w:rPr>
        <w:t xml:space="preserve"> znajomość siebie, wyczulenie na uznawane przez siebie wartości, w pełni świadomy swoich uczuć, wyczulenie na własny życiowy cel, dobrze rozwinięta samoświadomość,  intuicja. </w:t>
      </w:r>
    </w:p>
    <w:p w:rsidR="006A6991" w:rsidRPr="00C3485F" w:rsidRDefault="006A6991" w:rsidP="00C3485F">
      <w:pPr>
        <w:spacing w:line="360" w:lineRule="auto"/>
        <w:rPr>
          <w:rFonts w:ascii="Times New Roman" w:hAnsi="Times New Roman" w:cs="Times New Roman"/>
          <w:b/>
          <w:color w:val="FFC000"/>
          <w:sz w:val="24"/>
          <w:szCs w:val="24"/>
        </w:rPr>
      </w:pPr>
    </w:p>
    <w:p w:rsidR="006211F2" w:rsidRDefault="006211F2">
      <w:pPr>
        <w:rPr>
          <w:rFonts w:ascii="Times New Roman" w:hAnsi="Times New Roman" w:cs="Times New Roman"/>
          <w:b/>
          <w:color w:val="FFC000"/>
          <w:sz w:val="24"/>
          <w:szCs w:val="24"/>
        </w:rPr>
      </w:pPr>
      <w:r>
        <w:rPr>
          <w:rFonts w:ascii="Times New Roman" w:hAnsi="Times New Roman" w:cs="Times New Roman"/>
          <w:b/>
          <w:color w:val="FFC000"/>
          <w:sz w:val="24"/>
          <w:szCs w:val="24"/>
        </w:rPr>
        <w:br w:type="page"/>
      </w:r>
    </w:p>
    <w:p w:rsidR="006A6991" w:rsidRPr="00451DBD" w:rsidRDefault="006A6991" w:rsidP="00451DBD">
      <w:pPr>
        <w:spacing w:line="240" w:lineRule="auto"/>
        <w:rPr>
          <w:rFonts w:ascii="Times New Roman" w:hAnsi="Times New Roman" w:cs="Times New Roman"/>
          <w:sz w:val="20"/>
          <w:szCs w:val="24"/>
        </w:rPr>
      </w:pPr>
      <w:r w:rsidRPr="00451DBD">
        <w:rPr>
          <w:rFonts w:ascii="Times New Roman" w:hAnsi="Times New Roman" w:cs="Times New Roman"/>
          <w:sz w:val="20"/>
          <w:szCs w:val="24"/>
        </w:rPr>
        <w:lastRenderedPageBreak/>
        <w:t>Załącznik 9</w:t>
      </w:r>
    </w:p>
    <w:tbl>
      <w:tblPr>
        <w:tblStyle w:val="Tabela-Siatka"/>
        <w:tblW w:w="9271" w:type="dxa"/>
        <w:tblLayout w:type="fixed"/>
        <w:tblLook w:val="0000" w:firstRow="0" w:lastRow="0" w:firstColumn="0" w:lastColumn="0" w:noHBand="0" w:noVBand="0"/>
      </w:tblPr>
      <w:tblGrid>
        <w:gridCol w:w="1705"/>
        <w:gridCol w:w="2942"/>
        <w:gridCol w:w="4624"/>
      </w:tblGrid>
      <w:tr w:rsidR="006A6991" w:rsidRPr="00451DBD" w:rsidTr="006A6991">
        <w:trPr>
          <w:trHeight w:val="255"/>
        </w:trPr>
        <w:tc>
          <w:tcPr>
            <w:tcW w:w="1705" w:type="dxa"/>
          </w:tcPr>
          <w:p w:rsidR="006A6991" w:rsidRPr="00451DBD" w:rsidRDefault="006A6991" w:rsidP="00451DBD">
            <w:pPr>
              <w:pStyle w:val="Formularztxt"/>
              <w:spacing w:line="240" w:lineRule="auto"/>
              <w:jc w:val="center"/>
              <w:rPr>
                <w:rFonts w:ascii="Times New Roman" w:hAnsi="Times New Roman" w:cs="Times New Roman"/>
                <w:sz w:val="20"/>
                <w:szCs w:val="24"/>
              </w:rPr>
            </w:pPr>
            <w:r w:rsidRPr="00451DBD">
              <w:rPr>
                <w:rFonts w:ascii="Times New Roman" w:hAnsi="Times New Roman" w:cs="Times New Roman"/>
                <w:sz w:val="20"/>
                <w:szCs w:val="24"/>
              </w:rPr>
              <w:t>Cecha celu</w:t>
            </w:r>
          </w:p>
        </w:tc>
        <w:tc>
          <w:tcPr>
            <w:tcW w:w="2942" w:type="dxa"/>
          </w:tcPr>
          <w:p w:rsidR="006A6991" w:rsidRPr="00451DBD" w:rsidRDefault="006A6991" w:rsidP="00451DBD">
            <w:pPr>
              <w:pStyle w:val="Formularztxt"/>
              <w:spacing w:line="240" w:lineRule="auto"/>
              <w:jc w:val="center"/>
              <w:rPr>
                <w:rFonts w:ascii="Times New Roman" w:hAnsi="Times New Roman" w:cs="Times New Roman"/>
                <w:sz w:val="20"/>
                <w:szCs w:val="24"/>
              </w:rPr>
            </w:pPr>
            <w:r w:rsidRPr="00451DBD">
              <w:rPr>
                <w:rFonts w:ascii="Times New Roman" w:hAnsi="Times New Roman" w:cs="Times New Roman"/>
                <w:sz w:val="20"/>
                <w:szCs w:val="24"/>
              </w:rPr>
              <w:t>Pytania</w:t>
            </w:r>
          </w:p>
        </w:tc>
        <w:tc>
          <w:tcPr>
            <w:tcW w:w="4624" w:type="dxa"/>
          </w:tcPr>
          <w:p w:rsidR="006A6991" w:rsidRPr="00451DBD" w:rsidRDefault="006A6991" w:rsidP="00451DBD">
            <w:pPr>
              <w:pStyle w:val="Formularztxt"/>
              <w:spacing w:line="240" w:lineRule="auto"/>
              <w:jc w:val="center"/>
              <w:rPr>
                <w:rFonts w:ascii="Times New Roman" w:hAnsi="Times New Roman" w:cs="Times New Roman"/>
                <w:sz w:val="20"/>
                <w:szCs w:val="24"/>
              </w:rPr>
            </w:pPr>
            <w:r w:rsidRPr="00451DBD">
              <w:rPr>
                <w:rFonts w:ascii="Times New Roman" w:hAnsi="Times New Roman" w:cs="Times New Roman"/>
                <w:sz w:val="20"/>
                <w:szCs w:val="24"/>
              </w:rPr>
              <w:t>Odpowiedź</w:t>
            </w:r>
          </w:p>
        </w:tc>
      </w:tr>
      <w:tr w:rsidR="006A6991" w:rsidRPr="00451DBD" w:rsidTr="006A6991">
        <w:trPr>
          <w:trHeight w:val="750"/>
        </w:trPr>
        <w:tc>
          <w:tcPr>
            <w:tcW w:w="1705" w:type="dxa"/>
          </w:tcPr>
          <w:p w:rsidR="006A6991" w:rsidRPr="00451DBD" w:rsidRDefault="006A6991" w:rsidP="00451DBD">
            <w:pPr>
              <w:pStyle w:val="Formularztxt"/>
              <w:spacing w:before="100" w:line="240" w:lineRule="auto"/>
              <w:jc w:val="left"/>
              <w:rPr>
                <w:rFonts w:ascii="Times New Roman" w:hAnsi="Times New Roman" w:cs="Times New Roman"/>
                <w:b/>
                <w:sz w:val="20"/>
                <w:szCs w:val="24"/>
              </w:rPr>
            </w:pPr>
            <w:r w:rsidRPr="00451DBD">
              <w:rPr>
                <w:rStyle w:val="GeometricMD"/>
                <w:rFonts w:ascii="Times New Roman" w:hAnsi="Times New Roman" w:cs="Times New Roman"/>
                <w:b/>
                <w:sz w:val="20"/>
                <w:szCs w:val="24"/>
              </w:rPr>
              <w:t>S</w:t>
            </w:r>
            <w:r w:rsidRPr="00451DBD">
              <w:rPr>
                <w:rFonts w:ascii="Times New Roman" w:hAnsi="Times New Roman" w:cs="Times New Roman"/>
                <w:b/>
                <w:sz w:val="20"/>
                <w:szCs w:val="24"/>
              </w:rPr>
              <w:t>PECYFICZNY</w:t>
            </w:r>
          </w:p>
        </w:tc>
        <w:tc>
          <w:tcPr>
            <w:tcW w:w="2942" w:type="dxa"/>
          </w:tcPr>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 xml:space="preserve">Co dokładnie chcesz </w:t>
            </w:r>
            <w:r w:rsidRPr="00451DBD">
              <w:rPr>
                <w:rFonts w:ascii="Times New Roman" w:hAnsi="Times New Roman" w:cs="Times New Roman"/>
                <w:sz w:val="20"/>
                <w:szCs w:val="24"/>
              </w:rPr>
              <w:br/>
              <w:t>osiągnąć?</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Jaki ma to przynieść efekt końcowy?</w:t>
            </w:r>
          </w:p>
        </w:tc>
        <w:tc>
          <w:tcPr>
            <w:tcW w:w="4624" w:type="dxa"/>
          </w:tcPr>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tc>
      </w:tr>
      <w:tr w:rsidR="006A6991" w:rsidRPr="00451DBD" w:rsidTr="006A6991">
        <w:trPr>
          <w:trHeight w:val="935"/>
        </w:trPr>
        <w:tc>
          <w:tcPr>
            <w:tcW w:w="1705" w:type="dxa"/>
          </w:tcPr>
          <w:p w:rsidR="006A6991" w:rsidRPr="00451DBD" w:rsidRDefault="006A6991" w:rsidP="00451DBD">
            <w:pPr>
              <w:pStyle w:val="Formularztxt"/>
              <w:spacing w:before="100" w:line="240" w:lineRule="auto"/>
              <w:jc w:val="left"/>
              <w:rPr>
                <w:rFonts w:ascii="Times New Roman" w:hAnsi="Times New Roman" w:cs="Times New Roman"/>
                <w:b/>
                <w:sz w:val="20"/>
                <w:szCs w:val="24"/>
              </w:rPr>
            </w:pPr>
            <w:r w:rsidRPr="00451DBD">
              <w:rPr>
                <w:rStyle w:val="GeometricMD"/>
                <w:rFonts w:ascii="Times New Roman" w:hAnsi="Times New Roman" w:cs="Times New Roman"/>
                <w:b/>
                <w:sz w:val="20"/>
                <w:szCs w:val="24"/>
              </w:rPr>
              <w:t>M</w:t>
            </w:r>
            <w:r w:rsidRPr="00451DBD">
              <w:rPr>
                <w:rFonts w:ascii="Times New Roman" w:hAnsi="Times New Roman" w:cs="Times New Roman"/>
                <w:b/>
                <w:sz w:val="20"/>
                <w:szCs w:val="24"/>
              </w:rPr>
              <w:t>IERZALNY</w:t>
            </w:r>
          </w:p>
        </w:tc>
        <w:tc>
          <w:tcPr>
            <w:tcW w:w="2942" w:type="dxa"/>
          </w:tcPr>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 xml:space="preserve">Po czym poznasz że cel został osiągnięty? </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Jak możesz określić, na ile uda Ci się go osiągnąć?</w:t>
            </w:r>
          </w:p>
        </w:tc>
        <w:tc>
          <w:tcPr>
            <w:tcW w:w="4624" w:type="dxa"/>
          </w:tcPr>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tc>
      </w:tr>
      <w:tr w:rsidR="006A6991" w:rsidRPr="00451DBD" w:rsidTr="006A6991">
        <w:trPr>
          <w:trHeight w:val="2753"/>
        </w:trPr>
        <w:tc>
          <w:tcPr>
            <w:tcW w:w="1705" w:type="dxa"/>
          </w:tcPr>
          <w:p w:rsidR="006A6991" w:rsidRPr="00451DBD" w:rsidRDefault="006A6991" w:rsidP="00451DBD">
            <w:pPr>
              <w:pStyle w:val="Formularztxt"/>
              <w:spacing w:before="100" w:line="240" w:lineRule="auto"/>
              <w:jc w:val="left"/>
              <w:rPr>
                <w:rFonts w:ascii="Times New Roman" w:hAnsi="Times New Roman" w:cs="Times New Roman"/>
                <w:b/>
                <w:sz w:val="20"/>
                <w:szCs w:val="24"/>
              </w:rPr>
            </w:pPr>
            <w:r w:rsidRPr="00451DBD">
              <w:rPr>
                <w:rStyle w:val="GeometricMD"/>
                <w:rFonts w:ascii="Times New Roman" w:hAnsi="Times New Roman" w:cs="Times New Roman"/>
                <w:b/>
                <w:sz w:val="20"/>
                <w:szCs w:val="24"/>
              </w:rPr>
              <w:t>A</w:t>
            </w:r>
            <w:r w:rsidRPr="00451DBD">
              <w:rPr>
                <w:rFonts w:ascii="Times New Roman" w:hAnsi="Times New Roman" w:cs="Times New Roman"/>
                <w:b/>
                <w:sz w:val="20"/>
                <w:szCs w:val="24"/>
              </w:rPr>
              <w:t>MBITNY</w:t>
            </w:r>
          </w:p>
        </w:tc>
        <w:tc>
          <w:tcPr>
            <w:tcW w:w="2942" w:type="dxa"/>
          </w:tcPr>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Dlaczego jest to ważne?</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Co możesz tym zmienić?</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Jak możesz się rozwinąć dzięki temu?</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Czym będzie się to różnić od tego, co już masz?</w:t>
            </w:r>
          </w:p>
        </w:tc>
        <w:tc>
          <w:tcPr>
            <w:tcW w:w="4624" w:type="dxa"/>
          </w:tcPr>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p w:rsidR="006A6991" w:rsidRPr="00451DBD" w:rsidRDefault="006A6991" w:rsidP="00451DBD">
            <w:pPr>
              <w:pStyle w:val="Brakstyluakapitowego"/>
              <w:spacing w:before="100" w:line="240" w:lineRule="auto"/>
              <w:textAlignment w:val="auto"/>
              <w:rPr>
                <w:rFonts w:ascii="Times New Roman" w:hAnsi="Times New Roman"/>
                <w:color w:val="auto"/>
                <w:sz w:val="20"/>
              </w:rPr>
            </w:pPr>
          </w:p>
        </w:tc>
      </w:tr>
      <w:tr w:rsidR="006A6991" w:rsidRPr="00451DBD" w:rsidTr="006A6991">
        <w:trPr>
          <w:trHeight w:val="1904"/>
        </w:trPr>
        <w:tc>
          <w:tcPr>
            <w:tcW w:w="1705" w:type="dxa"/>
          </w:tcPr>
          <w:p w:rsidR="006A6991" w:rsidRPr="00451DBD" w:rsidRDefault="006A6991" w:rsidP="00451DBD">
            <w:pPr>
              <w:pStyle w:val="Formularztxt"/>
              <w:spacing w:before="100" w:line="240" w:lineRule="auto"/>
              <w:jc w:val="left"/>
              <w:rPr>
                <w:rFonts w:ascii="Times New Roman" w:hAnsi="Times New Roman" w:cs="Times New Roman"/>
                <w:b/>
                <w:sz w:val="20"/>
                <w:szCs w:val="24"/>
              </w:rPr>
            </w:pPr>
            <w:r w:rsidRPr="00451DBD">
              <w:rPr>
                <w:rStyle w:val="GeometricMD"/>
                <w:rFonts w:ascii="Times New Roman" w:hAnsi="Times New Roman" w:cs="Times New Roman"/>
                <w:b/>
                <w:sz w:val="20"/>
                <w:szCs w:val="24"/>
              </w:rPr>
              <w:t>R</w:t>
            </w:r>
            <w:r w:rsidRPr="00451DBD">
              <w:rPr>
                <w:rFonts w:ascii="Times New Roman" w:hAnsi="Times New Roman" w:cs="Times New Roman"/>
                <w:b/>
                <w:sz w:val="20"/>
                <w:szCs w:val="24"/>
              </w:rPr>
              <w:t>EALISTYCZNY</w:t>
            </w:r>
          </w:p>
        </w:tc>
        <w:tc>
          <w:tcPr>
            <w:tcW w:w="2942" w:type="dxa"/>
          </w:tcPr>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Jakich potrzebujesz do tego zasobów?</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Kto może Ci pomóc?</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 xml:space="preserve">Gdzie możesz to </w:t>
            </w:r>
            <w:r w:rsidRPr="00451DBD">
              <w:rPr>
                <w:rFonts w:ascii="Times New Roman" w:hAnsi="Times New Roman" w:cs="Times New Roman"/>
                <w:sz w:val="20"/>
                <w:szCs w:val="24"/>
              </w:rPr>
              <w:br/>
              <w:t>realizować?</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 xml:space="preserve">Czego Ci brakuje? </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Jak możesz to zdobyć?</w:t>
            </w:r>
          </w:p>
        </w:tc>
        <w:tc>
          <w:tcPr>
            <w:tcW w:w="4624" w:type="dxa"/>
          </w:tcPr>
          <w:p w:rsidR="006A6991" w:rsidRPr="00451DBD" w:rsidRDefault="006A6991" w:rsidP="00451DBD">
            <w:pPr>
              <w:pStyle w:val="Brakstyluakapitowego"/>
              <w:spacing w:before="100" w:line="240" w:lineRule="auto"/>
              <w:textAlignment w:val="auto"/>
              <w:rPr>
                <w:rFonts w:ascii="Times New Roman" w:hAnsi="Times New Roman"/>
                <w:color w:val="auto"/>
                <w:sz w:val="20"/>
              </w:rPr>
            </w:pPr>
          </w:p>
        </w:tc>
      </w:tr>
      <w:tr w:rsidR="006A6991" w:rsidRPr="00451DBD" w:rsidTr="006A6991">
        <w:trPr>
          <w:trHeight w:val="529"/>
        </w:trPr>
        <w:tc>
          <w:tcPr>
            <w:tcW w:w="1705" w:type="dxa"/>
          </w:tcPr>
          <w:p w:rsidR="006A6991" w:rsidRPr="00451DBD" w:rsidRDefault="006A6991" w:rsidP="00451DBD">
            <w:pPr>
              <w:pStyle w:val="Formularztxt"/>
              <w:spacing w:before="100" w:line="240" w:lineRule="auto"/>
              <w:jc w:val="left"/>
              <w:rPr>
                <w:rFonts w:ascii="Times New Roman" w:hAnsi="Times New Roman" w:cs="Times New Roman"/>
                <w:b/>
                <w:sz w:val="20"/>
                <w:szCs w:val="24"/>
              </w:rPr>
            </w:pPr>
            <w:r w:rsidRPr="00451DBD">
              <w:rPr>
                <w:rStyle w:val="GeometricMD"/>
                <w:rFonts w:ascii="Times New Roman" w:hAnsi="Times New Roman" w:cs="Times New Roman"/>
                <w:b/>
                <w:sz w:val="20"/>
                <w:szCs w:val="24"/>
              </w:rPr>
              <w:t>T</w:t>
            </w:r>
            <w:r w:rsidRPr="00451DBD">
              <w:rPr>
                <w:rFonts w:ascii="Times New Roman" w:hAnsi="Times New Roman" w:cs="Times New Roman"/>
                <w:b/>
                <w:sz w:val="20"/>
                <w:szCs w:val="24"/>
              </w:rPr>
              <w:t>ERMINOWY</w:t>
            </w:r>
          </w:p>
        </w:tc>
        <w:tc>
          <w:tcPr>
            <w:tcW w:w="2942" w:type="dxa"/>
          </w:tcPr>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Kiedy chcesz zakończyć działania?</w:t>
            </w:r>
          </w:p>
          <w:p w:rsidR="006A6991" w:rsidRPr="00451DBD" w:rsidRDefault="006A6991" w:rsidP="00451DBD">
            <w:pPr>
              <w:pStyle w:val="Formularztxt"/>
              <w:spacing w:before="100" w:line="240" w:lineRule="auto"/>
              <w:jc w:val="left"/>
              <w:rPr>
                <w:rFonts w:ascii="Times New Roman" w:hAnsi="Times New Roman" w:cs="Times New Roman"/>
                <w:sz w:val="20"/>
                <w:szCs w:val="24"/>
              </w:rPr>
            </w:pPr>
            <w:r w:rsidRPr="00451DBD">
              <w:rPr>
                <w:rFonts w:ascii="Times New Roman" w:hAnsi="Times New Roman" w:cs="Times New Roman"/>
                <w:sz w:val="20"/>
                <w:szCs w:val="24"/>
              </w:rPr>
              <w:t xml:space="preserve">Jak możesz </w:t>
            </w:r>
            <w:r w:rsidRPr="00451DBD">
              <w:rPr>
                <w:rFonts w:ascii="Times New Roman" w:hAnsi="Times New Roman" w:cs="Times New Roman"/>
                <w:sz w:val="20"/>
                <w:szCs w:val="24"/>
              </w:rPr>
              <w:br/>
              <w:t>rozplanować to w czasie?</w:t>
            </w:r>
          </w:p>
        </w:tc>
        <w:tc>
          <w:tcPr>
            <w:tcW w:w="4624" w:type="dxa"/>
          </w:tcPr>
          <w:p w:rsidR="006A6991" w:rsidRPr="00451DBD" w:rsidRDefault="006A6991" w:rsidP="00451DBD">
            <w:pPr>
              <w:pStyle w:val="Brakstyluakapitowego"/>
              <w:spacing w:before="100" w:line="240" w:lineRule="auto"/>
              <w:textAlignment w:val="auto"/>
              <w:rPr>
                <w:rFonts w:ascii="Times New Roman" w:hAnsi="Times New Roman"/>
                <w:color w:val="auto"/>
                <w:sz w:val="20"/>
              </w:rPr>
            </w:pPr>
          </w:p>
        </w:tc>
      </w:tr>
    </w:tbl>
    <w:p w:rsidR="006A6991" w:rsidRPr="00C3485F" w:rsidRDefault="006A6991" w:rsidP="00C3485F">
      <w:pPr>
        <w:spacing w:line="360" w:lineRule="auto"/>
        <w:rPr>
          <w:rFonts w:ascii="Times New Roman" w:hAnsi="Times New Roman" w:cs="Times New Roman"/>
          <w:sz w:val="24"/>
          <w:szCs w:val="24"/>
        </w:rPr>
      </w:pPr>
    </w:p>
    <w:p w:rsidR="006211F2" w:rsidRDefault="006211F2">
      <w:pPr>
        <w:rPr>
          <w:rFonts w:ascii="Times New Roman" w:hAnsi="Times New Roman" w:cs="Times New Roman"/>
          <w:sz w:val="24"/>
          <w:szCs w:val="24"/>
        </w:rPr>
      </w:pPr>
      <w:r>
        <w:rPr>
          <w:rFonts w:ascii="Times New Roman" w:hAnsi="Times New Roman" w:cs="Times New Roman"/>
          <w:sz w:val="24"/>
          <w:szCs w:val="24"/>
        </w:rPr>
        <w:br w:type="page"/>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Załącznik 10</w:t>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Co robię teraz </w:t>
      </w:r>
      <w:r w:rsidRPr="00C3485F">
        <w:rPr>
          <w:rFonts w:ascii="Times New Roman" w:hAnsi="Times New Roman" w:cs="Times New Roman"/>
          <w:sz w:val="24"/>
          <w:szCs w:val="24"/>
        </w:rPr>
        <w:tab/>
      </w:r>
      <w:r w:rsidRPr="00C3485F">
        <w:rPr>
          <w:rFonts w:ascii="Times New Roman" w:hAnsi="Times New Roman" w:cs="Times New Roman"/>
          <w:sz w:val="24"/>
          <w:szCs w:val="24"/>
        </w:rPr>
        <w:tab/>
      </w:r>
      <w:r w:rsidRPr="00C3485F">
        <w:rPr>
          <w:rFonts w:ascii="Times New Roman" w:hAnsi="Times New Roman" w:cs="Times New Roman"/>
          <w:sz w:val="24"/>
          <w:szCs w:val="24"/>
        </w:rPr>
        <w:tab/>
      </w:r>
      <w:r w:rsidRPr="00C3485F">
        <w:rPr>
          <w:rFonts w:ascii="Times New Roman" w:hAnsi="Times New Roman" w:cs="Times New Roman"/>
          <w:sz w:val="24"/>
          <w:szCs w:val="24"/>
        </w:rPr>
        <w:tab/>
      </w:r>
      <w:r w:rsidRPr="00C3485F">
        <w:rPr>
          <w:rFonts w:ascii="Times New Roman" w:hAnsi="Times New Roman" w:cs="Times New Roman"/>
          <w:sz w:val="24"/>
          <w:szCs w:val="24"/>
        </w:rPr>
        <w:tab/>
      </w:r>
      <w:r w:rsidRPr="00C3485F">
        <w:rPr>
          <w:rFonts w:ascii="Times New Roman" w:hAnsi="Times New Roman" w:cs="Times New Roman"/>
          <w:sz w:val="24"/>
          <w:szCs w:val="24"/>
        </w:rPr>
        <w:tab/>
        <w:t>Co chcę robić w przyszłości</w:t>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eastAsiaTheme="majorEastAsia" w:hAnsi="Times New Roman" w:cs="Times New Roman"/>
          <w:noProof/>
          <w:sz w:val="24"/>
          <w:szCs w:val="24"/>
          <w:lang w:eastAsia="pl-PL"/>
        </w:rPr>
        <w:drawing>
          <wp:inline distT="0" distB="0" distL="0" distR="0" wp14:anchorId="40C1175B" wp14:editId="4AA9D979">
            <wp:extent cx="2770482" cy="270710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6">
                      <a:extLst>
                        <a:ext uri="{28A0092B-C50C-407E-A947-70E740481C1C}">
                          <a14:useLocalDpi xmlns:a14="http://schemas.microsoft.com/office/drawing/2010/main" val="0"/>
                        </a:ext>
                      </a:extLst>
                    </a:blip>
                    <a:stretch>
                      <a:fillRect/>
                    </a:stretch>
                  </pic:blipFill>
                  <pic:spPr>
                    <a:xfrm>
                      <a:off x="0" y="0"/>
                      <a:ext cx="2775481" cy="2711990"/>
                    </a:xfrm>
                    <a:prstGeom prst="rect">
                      <a:avLst/>
                    </a:prstGeom>
                  </pic:spPr>
                </pic:pic>
              </a:graphicData>
            </a:graphic>
          </wp:inline>
        </w:drawing>
      </w:r>
      <w:r w:rsidRPr="00C3485F">
        <w:rPr>
          <w:rFonts w:ascii="Times New Roman" w:eastAsiaTheme="majorEastAsia" w:hAnsi="Times New Roman" w:cs="Times New Roman"/>
          <w:noProof/>
          <w:sz w:val="24"/>
          <w:szCs w:val="24"/>
          <w:lang w:eastAsia="pl-PL"/>
        </w:rPr>
        <w:drawing>
          <wp:inline distT="0" distB="0" distL="0" distR="0" wp14:anchorId="7108C182" wp14:editId="77F48E29">
            <wp:extent cx="2825892" cy="2761247"/>
            <wp:effectExtent l="0" t="0" r="0" b="127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6">
                      <a:extLst>
                        <a:ext uri="{28A0092B-C50C-407E-A947-70E740481C1C}">
                          <a14:useLocalDpi xmlns:a14="http://schemas.microsoft.com/office/drawing/2010/main" val="0"/>
                        </a:ext>
                      </a:extLst>
                    </a:blip>
                    <a:stretch>
                      <a:fillRect/>
                    </a:stretch>
                  </pic:blipFill>
                  <pic:spPr>
                    <a:xfrm>
                      <a:off x="0" y="0"/>
                      <a:ext cx="2835921" cy="2771047"/>
                    </a:xfrm>
                    <a:prstGeom prst="rect">
                      <a:avLst/>
                    </a:prstGeom>
                  </pic:spPr>
                </pic:pic>
              </a:graphicData>
            </a:graphic>
          </wp:inline>
        </w:drawing>
      </w: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A6991" w:rsidRPr="00C3485F" w:rsidRDefault="006A6991" w:rsidP="00C3485F">
      <w:pPr>
        <w:spacing w:line="360" w:lineRule="auto"/>
        <w:rPr>
          <w:rFonts w:ascii="Times New Roman" w:hAnsi="Times New Roman" w:cs="Times New Roman"/>
          <w:sz w:val="24"/>
          <w:szCs w:val="24"/>
        </w:rPr>
      </w:pPr>
    </w:p>
    <w:p w:rsidR="006211F2" w:rsidRDefault="006211F2">
      <w:pPr>
        <w:rPr>
          <w:rFonts w:ascii="Times New Roman" w:hAnsi="Times New Roman" w:cs="Times New Roman"/>
          <w:sz w:val="24"/>
          <w:szCs w:val="24"/>
        </w:rPr>
      </w:pPr>
      <w:r>
        <w:rPr>
          <w:rFonts w:ascii="Times New Roman" w:hAnsi="Times New Roman" w:cs="Times New Roman"/>
          <w:sz w:val="24"/>
          <w:szCs w:val="24"/>
        </w:rPr>
        <w:br w:type="page"/>
      </w:r>
    </w:p>
    <w:p w:rsidR="006A6991" w:rsidRPr="00C3485F" w:rsidRDefault="006A6991"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Załącznik 11</w:t>
      </w:r>
    </w:p>
    <w:tbl>
      <w:tblPr>
        <w:tblStyle w:val="Tabelasiatki6kolorowaakcent6"/>
        <w:tblW w:w="0" w:type="auto"/>
        <w:tblLook w:val="04A0" w:firstRow="1" w:lastRow="0" w:firstColumn="1" w:lastColumn="0" w:noHBand="0" w:noVBand="1"/>
      </w:tblPr>
      <w:tblGrid>
        <w:gridCol w:w="4409"/>
        <w:gridCol w:w="4554"/>
      </w:tblGrid>
      <w:tr w:rsidR="006A6991" w:rsidRPr="006211F2" w:rsidTr="006A699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409" w:type="dxa"/>
          </w:tcPr>
          <w:p w:rsidR="006A6991" w:rsidRPr="006211F2" w:rsidRDefault="006A6991" w:rsidP="006211F2">
            <w:pPr>
              <w:jc w:val="center"/>
              <w:rPr>
                <w:rFonts w:ascii="Times New Roman" w:hAnsi="Times New Roman" w:cs="Times New Roman"/>
                <w:b w:val="0"/>
                <w:bCs w:val="0"/>
                <w:color w:val="000000"/>
                <w:szCs w:val="24"/>
              </w:rPr>
            </w:pPr>
            <w:r w:rsidRPr="006211F2">
              <w:rPr>
                <w:rFonts w:ascii="Times New Roman" w:hAnsi="Times New Roman" w:cs="Times New Roman"/>
                <w:b w:val="0"/>
                <w:bCs w:val="0"/>
                <w:color w:val="000000"/>
                <w:szCs w:val="24"/>
              </w:rPr>
              <w:t>MOCNE STRONY</w:t>
            </w:r>
          </w:p>
        </w:tc>
        <w:tc>
          <w:tcPr>
            <w:tcW w:w="4554" w:type="dxa"/>
          </w:tcPr>
          <w:p w:rsidR="006A6991" w:rsidRPr="006211F2" w:rsidRDefault="006A6991" w:rsidP="006211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Cs w:val="24"/>
              </w:rPr>
            </w:pPr>
            <w:r w:rsidRPr="006211F2">
              <w:rPr>
                <w:rFonts w:ascii="Times New Roman" w:hAnsi="Times New Roman" w:cs="Times New Roman"/>
                <w:b w:val="0"/>
                <w:bCs w:val="0"/>
                <w:color w:val="000000"/>
                <w:szCs w:val="24"/>
              </w:rPr>
              <w:t>SŁABE STRONY</w:t>
            </w:r>
          </w:p>
        </w:tc>
      </w:tr>
      <w:tr w:rsidR="006A6991" w:rsidRPr="00451DBD" w:rsidTr="006A6991">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4409" w:type="dxa"/>
          </w:tcPr>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Jakie masz zalety?</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W czym jesteś dobry?</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Co w sobie cenisz?</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Co potrafisz robić najlepiej?</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Za co podziwiają Cię inni ludzie?</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tc>
        <w:tc>
          <w:tcPr>
            <w:tcW w:w="4554" w:type="dxa"/>
          </w:tcPr>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Czego chcesz się jeszcze nauczyć?</w:t>
            </w: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Z czego do końca nie jesteś zadowolony?</w:t>
            </w: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Co jest Twoją słabą stroną?</w:t>
            </w: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Nad czym jeszcze chcesz popracować?</w:t>
            </w:r>
          </w:p>
        </w:tc>
      </w:tr>
      <w:tr w:rsidR="006A6991" w:rsidRPr="00451DBD" w:rsidTr="006A6991">
        <w:trPr>
          <w:trHeight w:val="341"/>
        </w:trPr>
        <w:tc>
          <w:tcPr>
            <w:cnfStyle w:val="001000000000" w:firstRow="0" w:lastRow="0" w:firstColumn="1" w:lastColumn="0" w:oddVBand="0" w:evenVBand="0" w:oddHBand="0" w:evenHBand="0" w:firstRowFirstColumn="0" w:firstRowLastColumn="0" w:lastRowFirstColumn="0" w:lastRowLastColumn="0"/>
            <w:tcW w:w="4409" w:type="dxa"/>
          </w:tcPr>
          <w:p w:rsidR="006A6991" w:rsidRPr="00451DBD" w:rsidRDefault="006A6991" w:rsidP="00451DBD">
            <w:pPr>
              <w:jc w:val="center"/>
              <w:rPr>
                <w:rFonts w:ascii="Times New Roman" w:hAnsi="Times New Roman" w:cs="Times New Roman"/>
                <w:b w:val="0"/>
                <w:bCs w:val="0"/>
                <w:color w:val="auto"/>
                <w:sz w:val="20"/>
                <w:szCs w:val="24"/>
              </w:rPr>
            </w:pPr>
            <w:r w:rsidRPr="00451DBD">
              <w:rPr>
                <w:rFonts w:ascii="Times New Roman" w:hAnsi="Times New Roman" w:cs="Times New Roman"/>
                <w:b w:val="0"/>
                <w:bCs w:val="0"/>
                <w:color w:val="auto"/>
                <w:sz w:val="20"/>
                <w:szCs w:val="24"/>
              </w:rPr>
              <w:t>SZANSE</w:t>
            </w:r>
          </w:p>
        </w:tc>
        <w:tc>
          <w:tcPr>
            <w:tcW w:w="4554" w:type="dxa"/>
          </w:tcPr>
          <w:p w:rsidR="006A6991" w:rsidRPr="00451DBD" w:rsidRDefault="006A6991" w:rsidP="00451D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ZAGROŻENIA</w:t>
            </w:r>
          </w:p>
        </w:tc>
      </w:tr>
      <w:tr w:rsidR="006A6991" w:rsidRPr="00451DBD" w:rsidTr="006A6991">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4409" w:type="dxa"/>
          </w:tcPr>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Gdzie możesz uzyskać pomoc?</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Na kogo możesz liczyć?</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Jakie masz możliwości?</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Co Ci sprzyja?</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r w:rsidRPr="00451DBD">
              <w:rPr>
                <w:rFonts w:ascii="Times New Roman" w:hAnsi="Times New Roman" w:cs="Times New Roman"/>
                <w:bCs w:val="0"/>
                <w:color w:val="auto"/>
                <w:sz w:val="20"/>
                <w:szCs w:val="24"/>
              </w:rPr>
              <w:t>Gdzie masz przewagę?</w:t>
            </w: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p w:rsidR="006A6991" w:rsidRPr="00451DBD" w:rsidRDefault="006A6991" w:rsidP="00451DBD">
            <w:pPr>
              <w:rPr>
                <w:rFonts w:ascii="Times New Roman" w:hAnsi="Times New Roman" w:cs="Times New Roman"/>
                <w:b w:val="0"/>
                <w:bCs w:val="0"/>
                <w:color w:val="auto"/>
                <w:sz w:val="20"/>
                <w:szCs w:val="24"/>
              </w:rPr>
            </w:pPr>
          </w:p>
        </w:tc>
        <w:tc>
          <w:tcPr>
            <w:tcW w:w="4554" w:type="dxa"/>
          </w:tcPr>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Co Ci nie sprzyja?</w:t>
            </w: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451DBD">
              <w:rPr>
                <w:rFonts w:ascii="Times New Roman" w:hAnsi="Times New Roman" w:cs="Times New Roman"/>
                <w:color w:val="auto"/>
                <w:sz w:val="20"/>
                <w:szCs w:val="24"/>
              </w:rPr>
              <w:t>Co może Ci przeszkodzić?</w:t>
            </w:r>
          </w:p>
          <w:p w:rsidR="006A6991" w:rsidRPr="00451DBD" w:rsidRDefault="006A6991" w:rsidP="00451D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p>
        </w:tc>
      </w:tr>
    </w:tbl>
    <w:p w:rsidR="006211F2" w:rsidRDefault="006211F2" w:rsidP="00C3485F">
      <w:pPr>
        <w:spacing w:line="360" w:lineRule="auto"/>
        <w:rPr>
          <w:rFonts w:ascii="Times New Roman" w:hAnsi="Times New Roman" w:cs="Times New Roman"/>
          <w:sz w:val="24"/>
          <w:szCs w:val="24"/>
        </w:rPr>
        <w:sectPr w:rsidR="006211F2" w:rsidSect="0042087D">
          <w:pgSz w:w="11906" w:h="16838"/>
          <w:pgMar w:top="680" w:right="1134" w:bottom="709" w:left="680" w:header="709" w:footer="709" w:gutter="567"/>
          <w:cols w:space="708"/>
          <w:docGrid w:linePitch="360"/>
        </w:sectPr>
      </w:pP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lastRenderedPageBreak/>
        <w:t>Koncepcja merytoryczna SPOTKANIA INDYWIDUALNE</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OPIS</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Rozwój i określanie osobowości zawodowej nie jest procesem jednorazowym, ale dokonującym się w czasie w zależności od uwarunkowań zewnętrznych i wewnętrznych wychowanka: znaczące jest wychowanie i wpływ środowiska jak również cechy wrodzone i nabyte. Satysfakcję i rozwój pasji zawodowej gwarantuje wybór zawodu bazujący na zainteresowaniach, uzdolnieniach, rozpoznanych cechach osobowości. </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Przy rozpoznawaniu własnej niepowtarzalności wychowanka nieocenioną pomocą może okazać się doradca, który weźmie pod uwagę nie tylko preferencje wchodzącego w dorosłość człowieka, czynniki rodzinne, społeczne, kulturowe ale również te aspekty osobowości, które związane są z zaburzeniami ze spectrum autyzmu, zespołem Aspergera. Chodzi o stworzenie przestrzeni, w której uczeń poprzez wzrastanie w samoświadomości dojrzewa do samodzielnego podejmowania decyzji i brania odpowiedzialności za swoje życie. </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Doradca poprzez poszerzenie perspektywy może z jednej strony ukierunkować na rozwijanie kompetencji zawodowych, a drugiej strony uwrażliwiać na realne trudności, z którymi mogą borykać się osoby z zespołem Aspergera, przekuwając te trudności na wyzwania oraz obszary do dalszego rozwoju.</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Doradca pomaga wychowankowi:</w:t>
      </w:r>
    </w:p>
    <w:p w:rsidR="00CB7092" w:rsidRPr="00C3485F" w:rsidRDefault="00CB7092" w:rsidP="00C3485F">
      <w:pPr>
        <w:pStyle w:val="Akapitzlist"/>
        <w:numPr>
          <w:ilvl w:val="0"/>
          <w:numId w:val="4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 osiąganiu znajomości samego siebie, zdolności, zainteresowań,</w:t>
      </w:r>
    </w:p>
    <w:p w:rsidR="00CB7092" w:rsidRPr="00C3485F" w:rsidRDefault="00CB7092" w:rsidP="00C3485F">
      <w:pPr>
        <w:pStyle w:val="Akapitzlist"/>
        <w:numPr>
          <w:ilvl w:val="0"/>
          <w:numId w:val="4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 zrozumieniu i obiektywnej ocenie sytuacji w jakiej się znajduje,</w:t>
      </w:r>
    </w:p>
    <w:p w:rsidR="00CB7092" w:rsidRPr="00C3485F" w:rsidRDefault="00CB7092" w:rsidP="00C3485F">
      <w:pPr>
        <w:pStyle w:val="Akapitzlist"/>
        <w:numPr>
          <w:ilvl w:val="0"/>
          <w:numId w:val="4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w rozwiązaniu problemu, wyzwoleniu aktywności i </w:t>
      </w:r>
      <w:proofErr w:type="spellStart"/>
      <w:r w:rsidRPr="00C3485F">
        <w:rPr>
          <w:rFonts w:ascii="Times New Roman" w:hAnsi="Times New Roman" w:cs="Times New Roman"/>
          <w:sz w:val="24"/>
          <w:szCs w:val="24"/>
        </w:rPr>
        <w:t>incjatywy</w:t>
      </w:r>
      <w:proofErr w:type="spellEnd"/>
      <w:r w:rsidRPr="00C3485F">
        <w:rPr>
          <w:rFonts w:ascii="Times New Roman" w:hAnsi="Times New Roman" w:cs="Times New Roman"/>
          <w:sz w:val="24"/>
          <w:szCs w:val="24"/>
        </w:rPr>
        <w:t>, oraz podjęciu decyzji,</w:t>
      </w:r>
    </w:p>
    <w:p w:rsidR="00CB7092" w:rsidRPr="00C3485F" w:rsidRDefault="00CB7092" w:rsidP="00C3485F">
      <w:pPr>
        <w:pStyle w:val="Akapitzlist"/>
        <w:numPr>
          <w:ilvl w:val="0"/>
          <w:numId w:val="48"/>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 zgromadzeniu informacji nt. możliwości dalszej edukacji oraz rynku pracy.</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t>
      </w:r>
      <w:r w:rsidRPr="00C3485F">
        <w:rPr>
          <w:rFonts w:ascii="Times New Roman" w:hAnsi="Times New Roman" w:cs="Times New Roman"/>
          <w:i/>
          <w:sz w:val="24"/>
          <w:szCs w:val="24"/>
        </w:rPr>
        <w:t>Doradca kariery. Przewodnik poradnictwa kariery</w:t>
      </w:r>
      <w:r w:rsidRPr="00C3485F">
        <w:rPr>
          <w:rFonts w:ascii="Times New Roman" w:hAnsi="Times New Roman" w:cs="Times New Roman"/>
          <w:sz w:val="24"/>
          <w:szCs w:val="24"/>
        </w:rPr>
        <w:t xml:space="preserve">, pod red. </w:t>
      </w:r>
      <w:proofErr w:type="spellStart"/>
      <w:r w:rsidRPr="00C3485F">
        <w:rPr>
          <w:rFonts w:ascii="Times New Roman" w:hAnsi="Times New Roman" w:cs="Times New Roman"/>
          <w:sz w:val="24"/>
          <w:szCs w:val="24"/>
        </w:rPr>
        <w:t>M.Skarżyńskiego</w:t>
      </w:r>
      <w:proofErr w:type="spellEnd"/>
      <w:r w:rsidRPr="00C3485F">
        <w:rPr>
          <w:rFonts w:ascii="Times New Roman" w:hAnsi="Times New Roman" w:cs="Times New Roman"/>
          <w:sz w:val="24"/>
          <w:szCs w:val="24"/>
        </w:rPr>
        <w:t>, WSAP, Białystok, 2005, s. 44-45)</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Metody: praca indywidualna, wywiad, rozmowa doradcza</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Środki dydaktyczne: karta zainteresowań, kwestionariusz, karta pracy, ankieta, artykuł, lista zawodów, długopisy, kwestionariusz wywiadu</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CELE</w:t>
      </w:r>
    </w:p>
    <w:p w:rsidR="00CB7092" w:rsidRPr="00C3485F" w:rsidRDefault="00CB7092" w:rsidP="00C3485F">
      <w:pPr>
        <w:spacing w:line="360" w:lineRule="auto"/>
        <w:jc w:val="center"/>
        <w:rPr>
          <w:rFonts w:ascii="Times New Roman" w:hAnsi="Times New Roman" w:cs="Times New Roman"/>
          <w:sz w:val="24"/>
          <w:szCs w:val="24"/>
        </w:rPr>
      </w:pPr>
    </w:p>
    <w:p w:rsidR="00CB7092" w:rsidRPr="00C3485F" w:rsidRDefault="00CB7092" w:rsidP="00C3485F">
      <w:pPr>
        <w:pStyle w:val="Akapitzlist"/>
        <w:numPr>
          <w:ilvl w:val="0"/>
          <w:numId w:val="4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Określenie potencjału zawodowego.</w:t>
      </w:r>
    </w:p>
    <w:p w:rsidR="00CB7092" w:rsidRPr="00C3485F" w:rsidRDefault="00CB7092" w:rsidP="00C3485F">
      <w:pPr>
        <w:pStyle w:val="Akapitzlist"/>
        <w:numPr>
          <w:ilvl w:val="0"/>
          <w:numId w:val="45"/>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Pogłebienie</w:t>
      </w:r>
      <w:proofErr w:type="spellEnd"/>
      <w:r w:rsidRPr="00C3485F">
        <w:rPr>
          <w:rFonts w:ascii="Times New Roman" w:hAnsi="Times New Roman" w:cs="Times New Roman"/>
          <w:sz w:val="24"/>
          <w:szCs w:val="24"/>
        </w:rPr>
        <w:t xml:space="preserve"> świadomości na temat własnych zainteresowań, predyspozycji, wartości, mocnych stron jak również ograniczeń, trudności, wyzwań.</w:t>
      </w:r>
    </w:p>
    <w:p w:rsidR="00CB7092" w:rsidRPr="00C3485F" w:rsidRDefault="00CB7092" w:rsidP="00C3485F">
      <w:pPr>
        <w:pStyle w:val="Akapitzlist"/>
        <w:numPr>
          <w:ilvl w:val="0"/>
          <w:numId w:val="45"/>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Konfrontacja wymarzonego zawodu z możliwościami.</w:t>
      </w:r>
    </w:p>
    <w:p w:rsidR="006211F2" w:rsidRDefault="006211F2" w:rsidP="00C3485F">
      <w:pPr>
        <w:spacing w:line="360" w:lineRule="auto"/>
        <w:jc w:val="center"/>
        <w:rPr>
          <w:rFonts w:ascii="Times New Roman" w:hAnsi="Times New Roman" w:cs="Times New Roman"/>
          <w:sz w:val="24"/>
          <w:szCs w:val="24"/>
        </w:rPr>
      </w:pP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PROGRAM</w:t>
      </w:r>
    </w:p>
    <w:p w:rsidR="00CB7092" w:rsidRPr="00C3485F" w:rsidRDefault="00CB7092" w:rsidP="00C3485F">
      <w:pPr>
        <w:spacing w:line="360" w:lineRule="auto"/>
        <w:jc w:val="center"/>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Obiektywny pomiar zdolności możliwy jest w ramach badań psychologicznych. Wartościowe jest również subiektywne spojrzenie wychowanka na swoje zainteresowania mocne i słabe strony (</w:t>
      </w:r>
      <w:r w:rsidRPr="00C3485F">
        <w:rPr>
          <w:rFonts w:ascii="Times New Roman" w:hAnsi="Times New Roman" w:cs="Times New Roman"/>
          <w:b/>
          <w:i/>
          <w:sz w:val="24"/>
          <w:szCs w:val="24"/>
        </w:rPr>
        <w:t>Załącznik nr 1</w:t>
      </w:r>
      <w:r w:rsidRPr="00C3485F">
        <w:rPr>
          <w:rFonts w:ascii="Times New Roman" w:hAnsi="Times New Roman" w:cs="Times New Roman"/>
          <w:sz w:val="24"/>
          <w:szCs w:val="24"/>
        </w:rPr>
        <w:t>). Nieoceniona jest także rola i wpływ środowiska rodzinnego, jak również przekonania dotyczące przyszłej pracy i jej wymagań (</w:t>
      </w:r>
      <w:r w:rsidRPr="00C3485F">
        <w:rPr>
          <w:rFonts w:ascii="Times New Roman" w:hAnsi="Times New Roman" w:cs="Times New Roman"/>
          <w:b/>
          <w:i/>
          <w:sz w:val="24"/>
          <w:szCs w:val="24"/>
        </w:rPr>
        <w:t>Załącznik nr 2</w:t>
      </w:r>
      <w:r w:rsidRPr="00C3485F">
        <w:rPr>
          <w:rFonts w:ascii="Times New Roman" w:hAnsi="Times New Roman" w:cs="Times New Roman"/>
          <w:sz w:val="24"/>
          <w:szCs w:val="24"/>
        </w:rPr>
        <w:t>).</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i/>
          <w:sz w:val="24"/>
          <w:szCs w:val="24"/>
        </w:rPr>
      </w:pPr>
      <w:r w:rsidRPr="00C3485F">
        <w:rPr>
          <w:rFonts w:ascii="Times New Roman" w:hAnsi="Times New Roman" w:cs="Times New Roman"/>
          <w:b/>
          <w:i/>
          <w:sz w:val="24"/>
          <w:szCs w:val="24"/>
        </w:rPr>
        <w:t>Określenie typu zainteresowań ( Załącznik nr 3)</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ZAINTERESOWANIA HUMANISTYCZNE – przydatne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w zawodach, w </w:t>
      </w:r>
      <w:proofErr w:type="spellStart"/>
      <w:r w:rsidRPr="00C3485F">
        <w:rPr>
          <w:rFonts w:ascii="Times New Roman" w:hAnsi="Times New Roman" w:cs="Times New Roman"/>
          <w:sz w:val="24"/>
          <w:szCs w:val="24"/>
        </w:rPr>
        <w:t>których</w:t>
      </w:r>
      <w:proofErr w:type="spellEnd"/>
      <w:r w:rsidRPr="00C3485F">
        <w:rPr>
          <w:rFonts w:ascii="Times New Roman" w:hAnsi="Times New Roman" w:cs="Times New Roman"/>
          <w:sz w:val="24"/>
          <w:szCs w:val="24"/>
        </w:rPr>
        <w:t xml:space="preserve"> pracuje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z człowiekiem jako klientem, uczniem, pacjentem, kontrahentem, w obszarze wychowania, opieki medycznej, handlu i usług, </w:t>
      </w:r>
      <w:proofErr w:type="spellStart"/>
      <w:r w:rsidRPr="00C3485F">
        <w:rPr>
          <w:rFonts w:ascii="Times New Roman" w:hAnsi="Times New Roman" w:cs="Times New Roman"/>
          <w:sz w:val="24"/>
          <w:szCs w:val="24"/>
        </w:rPr>
        <w:t>działalności</w:t>
      </w:r>
      <w:proofErr w:type="spellEnd"/>
      <w:r w:rsidRPr="00C3485F">
        <w:rPr>
          <w:rFonts w:ascii="Times New Roman" w:hAnsi="Times New Roman" w:cs="Times New Roman"/>
          <w:sz w:val="24"/>
          <w:szCs w:val="24"/>
        </w:rPr>
        <w:t xml:space="preserve"> artystycznej, obsługi turystycznej, usług gastronomicznych, </w:t>
      </w:r>
      <w:proofErr w:type="spellStart"/>
      <w:r w:rsidRPr="00C3485F">
        <w:rPr>
          <w:rFonts w:ascii="Times New Roman" w:hAnsi="Times New Roman" w:cs="Times New Roman"/>
          <w:sz w:val="24"/>
          <w:szCs w:val="24"/>
        </w:rPr>
        <w:t>działalności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związanej</w:t>
      </w:r>
      <w:proofErr w:type="spellEnd"/>
      <w:r w:rsidRPr="00C3485F">
        <w:rPr>
          <w:rFonts w:ascii="Times New Roman" w:hAnsi="Times New Roman" w:cs="Times New Roman"/>
          <w:sz w:val="24"/>
          <w:szCs w:val="24"/>
        </w:rPr>
        <w:t xml:space="preserve"> z udzielaniem porad </w:t>
      </w:r>
    </w:p>
    <w:p w:rsidR="00CB7092" w:rsidRPr="00C3485F" w:rsidRDefault="00CB7092" w:rsidP="00C3485F">
      <w:pPr>
        <w:pStyle w:val="NormalnyWeb"/>
        <w:spacing w:line="360" w:lineRule="auto"/>
      </w:pPr>
      <w:r w:rsidRPr="00C3485F">
        <w:t xml:space="preserve">ZAINTERESOWANIA MATEMATYCZNO-FIZYCZNE – przydatne </w:t>
      </w:r>
      <w:proofErr w:type="spellStart"/>
      <w:r w:rsidRPr="00C3485F">
        <w:t>sa</w:t>
      </w:r>
      <w:proofErr w:type="spellEnd"/>
      <w:r w:rsidRPr="00C3485F">
        <w:t xml:space="preserve">̨ w pracy z danymi, w zawodach </w:t>
      </w:r>
      <w:proofErr w:type="spellStart"/>
      <w:r w:rsidRPr="00C3485F">
        <w:t>związanych</w:t>
      </w:r>
      <w:proofErr w:type="spellEnd"/>
      <w:r w:rsidRPr="00C3485F">
        <w:t xml:space="preserve"> z przedmiotami </w:t>
      </w:r>
      <w:proofErr w:type="spellStart"/>
      <w:r w:rsidRPr="00C3485F">
        <w:t>ścisłymi</w:t>
      </w:r>
      <w:proofErr w:type="spellEnd"/>
      <w:r w:rsidRPr="00C3485F">
        <w:t xml:space="preserve"> i </w:t>
      </w:r>
      <w:proofErr w:type="spellStart"/>
      <w:r w:rsidRPr="00C3485F">
        <w:t>niektórymi</w:t>
      </w:r>
      <w:proofErr w:type="spellEnd"/>
      <w:r w:rsidRPr="00C3485F">
        <w:t xml:space="preserve"> humanistycznymi, w obszarze informatyki, ekonomii, </w:t>
      </w:r>
      <w:proofErr w:type="spellStart"/>
      <w:r w:rsidRPr="00C3485F">
        <w:t>rachunkowości</w:t>
      </w:r>
      <w:proofErr w:type="spellEnd"/>
      <w:r w:rsidRPr="00C3485F">
        <w:t xml:space="preserve">, nauczania, </w:t>
      </w:r>
      <w:proofErr w:type="spellStart"/>
      <w:r w:rsidRPr="00C3485F">
        <w:t>tłumaczen</w:t>
      </w:r>
      <w:proofErr w:type="spellEnd"/>
      <w:r w:rsidRPr="00C3485F">
        <w:t xml:space="preserve">́ </w:t>
      </w:r>
      <w:proofErr w:type="spellStart"/>
      <w:r w:rsidRPr="00C3485F">
        <w:t>językowych</w:t>
      </w:r>
      <w:proofErr w:type="spellEnd"/>
      <w:r w:rsidRPr="00C3485F">
        <w:t xml:space="preserve"> </w:t>
      </w:r>
    </w:p>
    <w:p w:rsidR="00CB7092" w:rsidRPr="00C3485F" w:rsidRDefault="00CB7092" w:rsidP="00C3485F">
      <w:pPr>
        <w:pStyle w:val="NormalnyWeb"/>
        <w:spacing w:line="360" w:lineRule="auto"/>
      </w:pPr>
      <w:r w:rsidRPr="00C3485F">
        <w:t xml:space="preserve">ZAINTERESOWANIA BIOLOGICZNO-CHEMICZNE – przydatne </w:t>
      </w:r>
      <w:proofErr w:type="spellStart"/>
      <w:r w:rsidRPr="00C3485F">
        <w:t>będa</w:t>
      </w:r>
      <w:proofErr w:type="spellEnd"/>
      <w:r w:rsidRPr="00C3485F">
        <w:t xml:space="preserve">̨ w pracy z przyrodą i człowiekiem, w zawodach </w:t>
      </w:r>
      <w:proofErr w:type="spellStart"/>
      <w:r w:rsidRPr="00C3485F">
        <w:t>związanych</w:t>
      </w:r>
      <w:proofErr w:type="spellEnd"/>
      <w:r w:rsidRPr="00C3485F">
        <w:t xml:space="preserve"> z opieką i </w:t>
      </w:r>
      <w:proofErr w:type="spellStart"/>
      <w:r w:rsidRPr="00C3485F">
        <w:t>pielęgnacja</w:t>
      </w:r>
      <w:proofErr w:type="spellEnd"/>
      <w:r w:rsidRPr="00C3485F">
        <w:t xml:space="preserve">̨ ludzi, uprawą </w:t>
      </w:r>
      <w:proofErr w:type="spellStart"/>
      <w:r w:rsidRPr="00C3485F">
        <w:t>roślin</w:t>
      </w:r>
      <w:proofErr w:type="spellEnd"/>
      <w:r w:rsidRPr="00C3485F">
        <w:t xml:space="preserve">, hodowlą </w:t>
      </w:r>
      <w:proofErr w:type="spellStart"/>
      <w:r w:rsidRPr="00C3485F">
        <w:t>zwierząt</w:t>
      </w:r>
      <w:proofErr w:type="spellEnd"/>
      <w:r w:rsidRPr="00C3485F">
        <w:t xml:space="preserve">, badaniem zjawisk </w:t>
      </w:r>
      <w:proofErr w:type="spellStart"/>
      <w:r w:rsidRPr="00C3485F">
        <w:t>zachodzących</w:t>
      </w:r>
      <w:proofErr w:type="spellEnd"/>
      <w:r w:rsidRPr="00C3485F">
        <w:t xml:space="preserve"> w przyrodzie </w:t>
      </w:r>
    </w:p>
    <w:p w:rsidR="00CB7092" w:rsidRPr="00C3485F" w:rsidRDefault="00CB7092" w:rsidP="00C3485F">
      <w:pPr>
        <w:pStyle w:val="NormalnyWeb"/>
        <w:spacing w:line="360" w:lineRule="auto"/>
      </w:pPr>
      <w:r w:rsidRPr="00C3485F">
        <w:t xml:space="preserve">ZAINTERESOWANIA TECHNICZNE – przydatne do pracy w </w:t>
      </w:r>
      <w:proofErr w:type="spellStart"/>
      <w:r w:rsidRPr="00C3485F">
        <w:t>świecie</w:t>
      </w:r>
      <w:proofErr w:type="spellEnd"/>
      <w:r w:rsidRPr="00C3485F">
        <w:t xml:space="preserve"> techniki i danych, w zawodach, w </w:t>
      </w:r>
      <w:proofErr w:type="spellStart"/>
      <w:r w:rsidRPr="00C3485F">
        <w:t>których</w:t>
      </w:r>
      <w:proofErr w:type="spellEnd"/>
      <w:r w:rsidRPr="00C3485F">
        <w:t xml:space="preserve"> praca </w:t>
      </w:r>
      <w:proofErr w:type="spellStart"/>
      <w:r w:rsidRPr="00C3485F">
        <w:t>związana</w:t>
      </w:r>
      <w:proofErr w:type="spellEnd"/>
      <w:r w:rsidRPr="00C3485F">
        <w:t xml:space="preserve"> jest przetwarzaniem </w:t>
      </w:r>
      <w:proofErr w:type="spellStart"/>
      <w:r w:rsidRPr="00C3485F">
        <w:t>surowców</w:t>
      </w:r>
      <w:proofErr w:type="spellEnd"/>
      <w:r w:rsidRPr="00C3485F">
        <w:t xml:space="preserve">, </w:t>
      </w:r>
      <w:proofErr w:type="spellStart"/>
      <w:r w:rsidRPr="00C3485F">
        <w:t>obróbka</w:t>
      </w:r>
      <w:proofErr w:type="spellEnd"/>
      <w:r w:rsidRPr="00C3485F">
        <w:t xml:space="preserve">̨ </w:t>
      </w:r>
      <w:proofErr w:type="spellStart"/>
      <w:r w:rsidRPr="00C3485F">
        <w:t>różnorodnych</w:t>
      </w:r>
      <w:proofErr w:type="spellEnd"/>
      <w:r w:rsidRPr="00C3485F">
        <w:t xml:space="preserve"> </w:t>
      </w:r>
      <w:proofErr w:type="spellStart"/>
      <w:r w:rsidRPr="00C3485F">
        <w:t>materiałów</w:t>
      </w:r>
      <w:proofErr w:type="spellEnd"/>
      <w:r w:rsidRPr="00C3485F">
        <w:t xml:space="preserve">, produkcją </w:t>
      </w:r>
      <w:proofErr w:type="spellStart"/>
      <w:r w:rsidRPr="00C3485F">
        <w:t>dóbr</w:t>
      </w:r>
      <w:proofErr w:type="spellEnd"/>
      <w:r w:rsidRPr="00C3485F">
        <w:t xml:space="preserve"> materialnych, eksploatacją </w:t>
      </w:r>
      <w:proofErr w:type="spellStart"/>
      <w:r w:rsidRPr="00C3485F">
        <w:t>urządzen</w:t>
      </w:r>
      <w:proofErr w:type="spellEnd"/>
      <w:r w:rsidRPr="00C3485F">
        <w:t xml:space="preserve">́ </w:t>
      </w:r>
    </w:p>
    <w:p w:rsidR="00CB7092" w:rsidRPr="00C3485F" w:rsidRDefault="00CB7092" w:rsidP="00C3485F">
      <w:pPr>
        <w:pStyle w:val="NormalnyWeb"/>
        <w:spacing w:line="360" w:lineRule="auto"/>
      </w:pPr>
      <w:r w:rsidRPr="00C3485F">
        <w:t xml:space="preserve">ZAINTERESOWANIA OPIEKUŃCZO-WYCHOWAWCZE – przydatne do pracy z </w:t>
      </w:r>
      <w:proofErr w:type="spellStart"/>
      <w:r w:rsidRPr="00C3485F">
        <w:t>ludźmi</w:t>
      </w:r>
      <w:proofErr w:type="spellEnd"/>
      <w:r w:rsidRPr="00C3485F">
        <w:t xml:space="preserve"> w obszarze opieki, </w:t>
      </w:r>
      <w:proofErr w:type="spellStart"/>
      <w:r w:rsidRPr="00C3485F">
        <w:t>pielęgnacji</w:t>
      </w:r>
      <w:proofErr w:type="spellEnd"/>
      <w:r w:rsidRPr="00C3485F">
        <w:t xml:space="preserve">, rehabilitacji, </w:t>
      </w:r>
    </w:p>
    <w:p w:rsidR="00CB7092" w:rsidRPr="00C3485F" w:rsidRDefault="00CB7092" w:rsidP="00C3485F">
      <w:pPr>
        <w:pStyle w:val="NormalnyWeb"/>
        <w:spacing w:line="360" w:lineRule="auto"/>
      </w:pPr>
      <w:r w:rsidRPr="00C3485F">
        <w:t xml:space="preserve">ZAINTERESOWANIA USŁUGOWE – przydatne do pracy z </w:t>
      </w:r>
      <w:proofErr w:type="spellStart"/>
      <w:r w:rsidRPr="00C3485F">
        <w:t>ludźmi</w:t>
      </w:r>
      <w:proofErr w:type="spellEnd"/>
      <w:r w:rsidRPr="00C3485F">
        <w:t xml:space="preserve"> i techniką, w zawodach, w </w:t>
      </w:r>
      <w:proofErr w:type="spellStart"/>
      <w:r w:rsidRPr="00C3485F">
        <w:t>których</w:t>
      </w:r>
      <w:proofErr w:type="spellEnd"/>
      <w:r w:rsidRPr="00C3485F">
        <w:t xml:space="preserve"> </w:t>
      </w:r>
      <w:proofErr w:type="spellStart"/>
      <w:r w:rsidRPr="00C3485F">
        <w:t>świadczy</w:t>
      </w:r>
      <w:proofErr w:type="spellEnd"/>
      <w:r w:rsidRPr="00C3485F">
        <w:t xml:space="preserve"> </w:t>
      </w:r>
      <w:proofErr w:type="spellStart"/>
      <w:r w:rsidRPr="00C3485F">
        <w:t>sie</w:t>
      </w:r>
      <w:proofErr w:type="spellEnd"/>
      <w:r w:rsidRPr="00C3485F">
        <w:t xml:space="preserve">̨ </w:t>
      </w:r>
      <w:proofErr w:type="spellStart"/>
      <w:r w:rsidRPr="00C3485F">
        <w:t>różne</w:t>
      </w:r>
      <w:proofErr w:type="spellEnd"/>
      <w:r w:rsidRPr="00C3485F">
        <w:t xml:space="preserve"> usługi ludziom, </w:t>
      </w:r>
      <w:proofErr w:type="spellStart"/>
      <w:r w:rsidRPr="00C3485F">
        <w:t>głównie</w:t>
      </w:r>
      <w:proofErr w:type="spellEnd"/>
      <w:r w:rsidRPr="00C3485F">
        <w:t xml:space="preserve"> w zakresie </w:t>
      </w:r>
      <w:proofErr w:type="spellStart"/>
      <w:r w:rsidRPr="00C3485F">
        <w:t>żywienia</w:t>
      </w:r>
      <w:proofErr w:type="spellEnd"/>
      <w:r w:rsidRPr="00C3485F">
        <w:t xml:space="preserve">, opieki osobistej, a </w:t>
      </w:r>
      <w:proofErr w:type="spellStart"/>
      <w:r w:rsidRPr="00C3485F">
        <w:t>także</w:t>
      </w:r>
      <w:proofErr w:type="spellEnd"/>
      <w:r w:rsidRPr="00C3485F">
        <w:t xml:space="preserve"> w zakresie naprawy i konserwacji </w:t>
      </w:r>
      <w:proofErr w:type="spellStart"/>
      <w:r w:rsidRPr="00C3485F">
        <w:t>różnych</w:t>
      </w:r>
      <w:proofErr w:type="spellEnd"/>
      <w:r w:rsidRPr="00C3485F">
        <w:t xml:space="preserve"> </w:t>
      </w:r>
      <w:proofErr w:type="spellStart"/>
      <w:r w:rsidRPr="00C3485F">
        <w:t>urządzen</w:t>
      </w:r>
      <w:proofErr w:type="spellEnd"/>
      <w:r w:rsidRPr="00C3485F">
        <w:t xml:space="preserve">́, </w:t>
      </w:r>
    </w:p>
    <w:p w:rsidR="00CB7092" w:rsidRPr="00C3485F" w:rsidRDefault="00CB7092" w:rsidP="00C3485F">
      <w:pPr>
        <w:pStyle w:val="NormalnyWeb"/>
        <w:spacing w:line="360" w:lineRule="auto"/>
      </w:pPr>
      <w:r w:rsidRPr="00C3485F">
        <w:t xml:space="preserve">ZAINTERESOWANIA ARTYSTYCZNE – przydatne do pracy </w:t>
      </w:r>
      <w:proofErr w:type="spellStart"/>
      <w:r w:rsidRPr="00C3485F">
        <w:t>twórczej</w:t>
      </w:r>
      <w:proofErr w:type="spellEnd"/>
      <w:r w:rsidRPr="00C3485F">
        <w:t xml:space="preserve">, w </w:t>
      </w:r>
      <w:proofErr w:type="spellStart"/>
      <w:r w:rsidRPr="00C3485F">
        <w:t>której</w:t>
      </w:r>
      <w:proofErr w:type="spellEnd"/>
      <w:r w:rsidRPr="00C3485F">
        <w:t xml:space="preserve"> kreuje </w:t>
      </w:r>
      <w:proofErr w:type="spellStart"/>
      <w:r w:rsidRPr="00C3485F">
        <w:t>sie</w:t>
      </w:r>
      <w:proofErr w:type="spellEnd"/>
      <w:r w:rsidRPr="00C3485F">
        <w:t xml:space="preserve">̨ </w:t>
      </w:r>
      <w:proofErr w:type="spellStart"/>
      <w:r w:rsidRPr="00C3485F">
        <w:t>rzeczywistośc</w:t>
      </w:r>
      <w:proofErr w:type="spellEnd"/>
      <w:r w:rsidRPr="00C3485F">
        <w:t xml:space="preserve">́, w zawodach </w:t>
      </w:r>
      <w:proofErr w:type="spellStart"/>
      <w:r w:rsidRPr="00C3485F">
        <w:t>związanych</w:t>
      </w:r>
      <w:proofErr w:type="spellEnd"/>
      <w:r w:rsidRPr="00C3485F">
        <w:t xml:space="preserve"> ze sztuką (literatura, teatr, muzyk, malarstwo), reklamą, projektowaniem, odnawianiem, organizowaniem imprez artystycznych, </w:t>
      </w:r>
      <w:proofErr w:type="spellStart"/>
      <w:r w:rsidRPr="00C3485F">
        <w:t>różnymi</w:t>
      </w:r>
      <w:proofErr w:type="spellEnd"/>
      <w:r w:rsidRPr="00C3485F">
        <w:t xml:space="preserve"> usługami o charakterze artystycznym </w:t>
      </w:r>
    </w:p>
    <w:p w:rsidR="00CB7092" w:rsidRPr="00C3485F" w:rsidRDefault="00CB7092" w:rsidP="00C3485F">
      <w:pPr>
        <w:pStyle w:val="NormalnyWeb"/>
        <w:spacing w:line="360" w:lineRule="auto"/>
      </w:pPr>
      <w:r w:rsidRPr="00C3485F">
        <w:lastRenderedPageBreak/>
        <w:t xml:space="preserve">ZAINTERESOWANIA SPORTOWE – przydatne do pracy z człowiekiem w zawodach </w:t>
      </w:r>
      <w:proofErr w:type="spellStart"/>
      <w:r w:rsidRPr="00C3485F">
        <w:t>związanych</w:t>
      </w:r>
      <w:proofErr w:type="spellEnd"/>
      <w:r w:rsidRPr="00C3485F">
        <w:t xml:space="preserve"> z edukacją sportową, obsługą turystyczną, dziennikarstwem, rehabilitacją </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i/>
          <w:sz w:val="24"/>
          <w:szCs w:val="24"/>
        </w:rPr>
      </w:pPr>
      <w:r w:rsidRPr="00C3485F">
        <w:rPr>
          <w:rFonts w:ascii="Times New Roman" w:hAnsi="Times New Roman" w:cs="Times New Roman"/>
          <w:b/>
          <w:i/>
          <w:sz w:val="24"/>
          <w:szCs w:val="24"/>
        </w:rPr>
        <w:t>Określenie zainteresowań zawodowych (załącznik nr 4)</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pStyle w:val="NormalnyWeb"/>
        <w:spacing w:line="360" w:lineRule="auto"/>
        <w:jc w:val="both"/>
      </w:pPr>
      <w:r w:rsidRPr="00C3485F">
        <w:rPr>
          <w:b/>
          <w:bCs/>
        </w:rPr>
        <w:t>Zainteresowania kierownicze</w:t>
      </w:r>
      <w:r w:rsidRPr="00C3485F">
        <w:t xml:space="preserve"> – osoby takie lubią podejmować obowiązki i mieć kontrolę nad rzeczami. Lubią być odpowiedzialne za zadania wymagające planowania, podejmowania decyzji i koordynowania pracy innych. Potrafią dawać instrukcje i wskazówki. Lubią organizować swoją własną działalność. Postrzegają siebie samych jako osoby o dużej niezależności i samokontroli. </w:t>
      </w:r>
    </w:p>
    <w:p w:rsidR="00CB7092" w:rsidRPr="00C3485F" w:rsidRDefault="00CB7092" w:rsidP="00C3485F">
      <w:pPr>
        <w:pStyle w:val="NormalnyWeb"/>
        <w:spacing w:line="360" w:lineRule="auto"/>
        <w:jc w:val="both"/>
      </w:pPr>
      <w:r w:rsidRPr="00C3485F">
        <w:rPr>
          <w:b/>
          <w:bCs/>
        </w:rPr>
        <w:t>Zainteresowania społeczne</w:t>
      </w:r>
      <w:r w:rsidRPr="00C3485F">
        <w:t xml:space="preserve"> – osoby uspołecznione lubią mieć do czynienia z ludźmi nie tylko w sytuacjach zawodowych, ale także pozazawodowych. Chętnie opiekują się innymi, pomagają w rozpoznawaniu potrzeb i rozwiązywaniu problemów. Preferują działania, które wymagają kontaktów interpersonalnych. </w:t>
      </w:r>
    </w:p>
    <w:p w:rsidR="00CB7092" w:rsidRPr="00C3485F" w:rsidRDefault="00CB7092" w:rsidP="00C3485F">
      <w:pPr>
        <w:pStyle w:val="NormalnyWeb"/>
        <w:spacing w:line="360" w:lineRule="auto"/>
        <w:jc w:val="both"/>
      </w:pPr>
      <w:r w:rsidRPr="00C3485F">
        <w:rPr>
          <w:b/>
          <w:bCs/>
        </w:rPr>
        <w:t>Zainteresowania metodyczne</w:t>
      </w:r>
      <w:r w:rsidRPr="00C3485F">
        <w:t xml:space="preserve"> – osoby te lubią działać według jasnych zasad i sprawdzonych metod realizacji zadań. Preferują pracę pod kierunkiem, kontrolują innych według otrzymanych instrukcji. Pracują nad jednym zadaniem, póki go nie skończą. Pracują rutynowo i wolą sytuacje pozbawione niespodzianek. </w:t>
      </w:r>
    </w:p>
    <w:p w:rsidR="00CB7092" w:rsidRPr="00C3485F" w:rsidRDefault="00CB7092" w:rsidP="00C3485F">
      <w:pPr>
        <w:pStyle w:val="NormalnyWeb"/>
        <w:spacing w:line="360" w:lineRule="auto"/>
        <w:jc w:val="both"/>
      </w:pPr>
      <w:r w:rsidRPr="00C3485F">
        <w:rPr>
          <w:b/>
          <w:bCs/>
        </w:rPr>
        <w:t>Zainteresowania innowacyjne</w:t>
      </w:r>
      <w:r w:rsidRPr="00C3485F">
        <w:t xml:space="preserve"> – nowatorzy lubią zgłębiać problemy i eksperymentować     w trakcie pracy nad rozwiązywaniem kolejnych zadań. Interesuje ich inicjowanie i wymyślanie nowych, różnorodnych rozwiązań. Lubią przedmioty ścisłe. Przyjmują wyzwania, jakie stawiają im nowe i niespodziewane sytuacje. Łatwo przystosowują się do zmiennych warunków działania.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b/>
          <w:bCs/>
          <w:sz w:val="24"/>
          <w:szCs w:val="24"/>
        </w:rPr>
        <w:t>Zainteresowania przedmiotowe</w:t>
      </w:r>
      <w:r w:rsidRPr="00C3485F">
        <w:rPr>
          <w:rFonts w:ascii="Times New Roman" w:hAnsi="Times New Roman" w:cs="Times New Roman"/>
          <w:sz w:val="24"/>
          <w:szCs w:val="24"/>
        </w:rPr>
        <w:t xml:space="preserve"> – osoby takie chętnie pracują przy pomocy narzędzi, maszyn, urządzeń technicznych. Lubią naprawiać i/lub wytwarzać przedmiot z różnych materiałów, wykorzystując w tej pracy sprawdzone technologie. Interesuje ich zasada działania i budowa różnych maszyn.</w:t>
      </w:r>
    </w:p>
    <w:p w:rsidR="00CB7092" w:rsidRPr="00C3485F" w:rsidRDefault="00CB7092" w:rsidP="00C3485F">
      <w:pPr>
        <w:spacing w:line="360" w:lineRule="auto"/>
        <w:rPr>
          <w:rFonts w:ascii="Times New Roman" w:hAnsi="Times New Roman" w:cs="Times New Roman"/>
          <w:b/>
          <w:i/>
          <w:sz w:val="24"/>
          <w:szCs w:val="24"/>
        </w:rPr>
      </w:pPr>
      <w:r w:rsidRPr="00C3485F">
        <w:rPr>
          <w:rFonts w:ascii="Times New Roman" w:hAnsi="Times New Roman" w:cs="Times New Roman"/>
          <w:b/>
          <w:i/>
          <w:sz w:val="24"/>
          <w:szCs w:val="24"/>
        </w:rPr>
        <w:lastRenderedPageBreak/>
        <w:t xml:space="preserve">Określenie </w:t>
      </w:r>
      <w:proofErr w:type="spellStart"/>
      <w:r w:rsidRPr="00C3485F">
        <w:rPr>
          <w:rFonts w:ascii="Times New Roman" w:hAnsi="Times New Roman" w:cs="Times New Roman"/>
          <w:b/>
          <w:i/>
          <w:sz w:val="24"/>
          <w:szCs w:val="24"/>
        </w:rPr>
        <w:t>obszarów</w:t>
      </w:r>
      <w:proofErr w:type="spellEnd"/>
      <w:r w:rsidRPr="00C3485F">
        <w:rPr>
          <w:rFonts w:ascii="Times New Roman" w:hAnsi="Times New Roman" w:cs="Times New Roman"/>
          <w:b/>
          <w:i/>
          <w:sz w:val="24"/>
          <w:szCs w:val="24"/>
        </w:rPr>
        <w:t xml:space="preserve"> własnej kompetencji, motywacji do pracy i systemu </w:t>
      </w:r>
      <w:proofErr w:type="spellStart"/>
      <w:r w:rsidRPr="00C3485F">
        <w:rPr>
          <w:rFonts w:ascii="Times New Roman" w:hAnsi="Times New Roman" w:cs="Times New Roman"/>
          <w:b/>
          <w:i/>
          <w:sz w:val="24"/>
          <w:szCs w:val="24"/>
        </w:rPr>
        <w:t>wartości</w:t>
      </w:r>
      <w:proofErr w:type="spellEnd"/>
      <w:r w:rsidRPr="00C3485F">
        <w:rPr>
          <w:rFonts w:ascii="Times New Roman" w:hAnsi="Times New Roman" w:cs="Times New Roman"/>
          <w:b/>
          <w:i/>
          <w:sz w:val="24"/>
          <w:szCs w:val="24"/>
        </w:rPr>
        <w:t xml:space="preserve"> – Kotwice Kariery (Załącznik nr 5)</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 </w:t>
      </w:r>
      <w:r w:rsidRPr="00C3485F">
        <w:rPr>
          <w:rFonts w:ascii="Times New Roman" w:hAnsi="Times New Roman" w:cs="Times New Roman"/>
          <w:b/>
          <w:bCs/>
          <w:sz w:val="24"/>
          <w:szCs w:val="24"/>
        </w:rPr>
        <w:t xml:space="preserve">Profesjonalizm. </w:t>
      </w:r>
      <w:r w:rsidRPr="00C3485F">
        <w:rPr>
          <w:rFonts w:ascii="Times New Roman" w:hAnsi="Times New Roman" w:cs="Times New Roman"/>
          <w:sz w:val="24"/>
          <w:szCs w:val="24"/>
        </w:rPr>
        <w:t xml:space="preserve">Towarzyszy mu </w:t>
      </w:r>
      <w:proofErr w:type="spellStart"/>
      <w:r w:rsidRPr="00C3485F">
        <w:rPr>
          <w:rFonts w:ascii="Times New Roman" w:hAnsi="Times New Roman" w:cs="Times New Roman"/>
          <w:sz w:val="24"/>
          <w:szCs w:val="24"/>
        </w:rPr>
        <w:t>dążenie</w:t>
      </w:r>
      <w:proofErr w:type="spellEnd"/>
      <w:r w:rsidRPr="00C3485F">
        <w:rPr>
          <w:rFonts w:ascii="Times New Roman" w:hAnsi="Times New Roman" w:cs="Times New Roman"/>
          <w:sz w:val="24"/>
          <w:szCs w:val="24"/>
        </w:rPr>
        <w:t xml:space="preserve"> do bycia fachowcem w konkretnej dziedzinie, potwierdzenia własnego mistrzostwa, awansu poziomego. Tacy ludzie </w:t>
      </w:r>
      <w:proofErr w:type="spellStart"/>
      <w:r w:rsidRPr="00C3485F">
        <w:rPr>
          <w:rFonts w:ascii="Times New Roman" w:hAnsi="Times New Roman" w:cs="Times New Roman"/>
          <w:sz w:val="24"/>
          <w:szCs w:val="24"/>
        </w:rPr>
        <w:t>najczęściej</w:t>
      </w:r>
      <w:proofErr w:type="spellEnd"/>
      <w:r w:rsidRPr="00C3485F">
        <w:rPr>
          <w:rFonts w:ascii="Times New Roman" w:hAnsi="Times New Roman" w:cs="Times New Roman"/>
          <w:sz w:val="24"/>
          <w:szCs w:val="24"/>
        </w:rPr>
        <w:t xml:space="preserve"> nie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zainteresowani stanowiskami kierowniczymi.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 </w:t>
      </w:r>
      <w:proofErr w:type="spellStart"/>
      <w:r w:rsidRPr="00C3485F">
        <w:rPr>
          <w:rFonts w:ascii="Times New Roman" w:hAnsi="Times New Roman" w:cs="Times New Roman"/>
          <w:b/>
          <w:bCs/>
          <w:sz w:val="24"/>
          <w:szCs w:val="24"/>
        </w:rPr>
        <w:t>Przywództwo</w:t>
      </w:r>
      <w:proofErr w:type="spellEnd"/>
      <w:r w:rsidRPr="00C3485F">
        <w:rPr>
          <w:rFonts w:ascii="Times New Roman" w:hAnsi="Times New Roman" w:cs="Times New Roman"/>
          <w:b/>
          <w:bCs/>
          <w:sz w:val="24"/>
          <w:szCs w:val="24"/>
        </w:rPr>
        <w:t xml:space="preserve">. </w:t>
      </w:r>
      <w:r w:rsidRPr="00C3485F">
        <w:rPr>
          <w:rFonts w:ascii="Times New Roman" w:hAnsi="Times New Roman" w:cs="Times New Roman"/>
          <w:sz w:val="24"/>
          <w:szCs w:val="24"/>
        </w:rPr>
        <w:t xml:space="preserve">Celem zawodowym staje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wówczas</w:t>
      </w:r>
      <w:proofErr w:type="spellEnd"/>
      <w:r w:rsidRPr="00C3485F">
        <w:rPr>
          <w:rFonts w:ascii="Times New Roman" w:hAnsi="Times New Roman" w:cs="Times New Roman"/>
          <w:sz w:val="24"/>
          <w:szCs w:val="24"/>
        </w:rPr>
        <w:t xml:space="preserve"> zdobycie nowych </w:t>
      </w:r>
      <w:proofErr w:type="spellStart"/>
      <w:r w:rsidRPr="00C3485F">
        <w:rPr>
          <w:rFonts w:ascii="Times New Roman" w:hAnsi="Times New Roman" w:cs="Times New Roman"/>
          <w:sz w:val="24"/>
          <w:szCs w:val="24"/>
        </w:rPr>
        <w:t>doświadczen</w:t>
      </w:r>
      <w:proofErr w:type="spellEnd"/>
      <w:r w:rsidRPr="00C3485F">
        <w:rPr>
          <w:rFonts w:ascii="Times New Roman" w:hAnsi="Times New Roman" w:cs="Times New Roman"/>
          <w:sz w:val="24"/>
          <w:szCs w:val="24"/>
        </w:rPr>
        <w:t xml:space="preserve">́ w zakresie </w:t>
      </w:r>
      <w:proofErr w:type="spellStart"/>
      <w:r w:rsidRPr="00C3485F">
        <w:rPr>
          <w:rFonts w:ascii="Times New Roman" w:hAnsi="Times New Roman" w:cs="Times New Roman"/>
          <w:sz w:val="24"/>
          <w:szCs w:val="24"/>
        </w:rPr>
        <w:t>zarządzania</w:t>
      </w:r>
      <w:proofErr w:type="spellEnd"/>
      <w:r w:rsidRPr="00C3485F">
        <w:rPr>
          <w:rFonts w:ascii="Times New Roman" w:hAnsi="Times New Roman" w:cs="Times New Roman"/>
          <w:sz w:val="24"/>
          <w:szCs w:val="24"/>
        </w:rPr>
        <w:t xml:space="preserve">, podejmowanie decyzji, </w:t>
      </w:r>
      <w:proofErr w:type="spellStart"/>
      <w:r w:rsidRPr="00C3485F">
        <w:rPr>
          <w:rFonts w:ascii="Times New Roman" w:hAnsi="Times New Roman" w:cs="Times New Roman"/>
          <w:sz w:val="24"/>
          <w:szCs w:val="24"/>
        </w:rPr>
        <w:t>zwiększenie</w:t>
      </w:r>
      <w:proofErr w:type="spellEnd"/>
      <w:r w:rsidRPr="00C3485F">
        <w:rPr>
          <w:rFonts w:ascii="Times New Roman" w:hAnsi="Times New Roman" w:cs="Times New Roman"/>
          <w:sz w:val="24"/>
          <w:szCs w:val="24"/>
        </w:rPr>
        <w:t xml:space="preserve"> zakresu władzy, </w:t>
      </w:r>
      <w:proofErr w:type="spellStart"/>
      <w:r w:rsidRPr="00C3485F">
        <w:rPr>
          <w:rFonts w:ascii="Times New Roman" w:hAnsi="Times New Roman" w:cs="Times New Roman"/>
          <w:sz w:val="24"/>
          <w:szCs w:val="24"/>
        </w:rPr>
        <w:t>dążenie</w:t>
      </w:r>
      <w:proofErr w:type="spellEnd"/>
      <w:r w:rsidRPr="00C3485F">
        <w:rPr>
          <w:rFonts w:ascii="Times New Roman" w:hAnsi="Times New Roman" w:cs="Times New Roman"/>
          <w:sz w:val="24"/>
          <w:szCs w:val="24"/>
        </w:rPr>
        <w:t xml:space="preserve"> do sukcesu finansowego.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 </w:t>
      </w:r>
      <w:r w:rsidRPr="00C3485F">
        <w:rPr>
          <w:rFonts w:ascii="Times New Roman" w:hAnsi="Times New Roman" w:cs="Times New Roman"/>
          <w:b/>
          <w:bCs/>
          <w:sz w:val="24"/>
          <w:szCs w:val="24"/>
        </w:rPr>
        <w:t xml:space="preserve">Autonomia i </w:t>
      </w:r>
      <w:proofErr w:type="spellStart"/>
      <w:r w:rsidRPr="00C3485F">
        <w:rPr>
          <w:rFonts w:ascii="Times New Roman" w:hAnsi="Times New Roman" w:cs="Times New Roman"/>
          <w:b/>
          <w:bCs/>
          <w:sz w:val="24"/>
          <w:szCs w:val="24"/>
        </w:rPr>
        <w:t>niezależnośc</w:t>
      </w:r>
      <w:proofErr w:type="spellEnd"/>
      <w:r w:rsidRPr="00C3485F">
        <w:rPr>
          <w:rFonts w:ascii="Times New Roman" w:hAnsi="Times New Roman" w:cs="Times New Roman"/>
          <w:b/>
          <w:bCs/>
          <w:sz w:val="24"/>
          <w:szCs w:val="24"/>
        </w:rPr>
        <w:t>́</w:t>
      </w:r>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Związana</w:t>
      </w:r>
      <w:proofErr w:type="spellEnd"/>
      <w:r w:rsidRPr="00C3485F">
        <w:rPr>
          <w:rFonts w:ascii="Times New Roman" w:hAnsi="Times New Roman" w:cs="Times New Roman"/>
          <w:sz w:val="24"/>
          <w:szCs w:val="24"/>
        </w:rPr>
        <w:t xml:space="preserve"> jest z </w:t>
      </w:r>
      <w:proofErr w:type="spellStart"/>
      <w:r w:rsidRPr="00C3485F">
        <w:rPr>
          <w:rFonts w:ascii="Times New Roman" w:hAnsi="Times New Roman" w:cs="Times New Roman"/>
          <w:sz w:val="24"/>
          <w:szCs w:val="24"/>
        </w:rPr>
        <w:t>dążeniem</w:t>
      </w:r>
      <w:proofErr w:type="spellEnd"/>
      <w:r w:rsidRPr="00C3485F">
        <w:rPr>
          <w:rFonts w:ascii="Times New Roman" w:hAnsi="Times New Roman" w:cs="Times New Roman"/>
          <w:sz w:val="24"/>
          <w:szCs w:val="24"/>
        </w:rPr>
        <w:t xml:space="preserve"> do poszerzenia marginesu własnej swobody, uwolnienia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z </w:t>
      </w:r>
      <w:proofErr w:type="spellStart"/>
      <w:r w:rsidRPr="00C3485F">
        <w:rPr>
          <w:rFonts w:ascii="Times New Roman" w:hAnsi="Times New Roman" w:cs="Times New Roman"/>
          <w:sz w:val="24"/>
          <w:szCs w:val="24"/>
        </w:rPr>
        <w:t>krępujących</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więzów</w:t>
      </w:r>
      <w:proofErr w:type="spellEnd"/>
      <w:r w:rsidRPr="00C3485F">
        <w:rPr>
          <w:rFonts w:ascii="Times New Roman" w:hAnsi="Times New Roman" w:cs="Times New Roman"/>
          <w:sz w:val="24"/>
          <w:szCs w:val="24"/>
        </w:rPr>
        <w:t xml:space="preserve"> i </w:t>
      </w:r>
      <w:proofErr w:type="spellStart"/>
      <w:r w:rsidRPr="00C3485F">
        <w:rPr>
          <w:rFonts w:ascii="Times New Roman" w:hAnsi="Times New Roman" w:cs="Times New Roman"/>
          <w:sz w:val="24"/>
          <w:szCs w:val="24"/>
        </w:rPr>
        <w:t>ograniczen</w:t>
      </w:r>
      <w:proofErr w:type="spellEnd"/>
      <w:r w:rsidRPr="00C3485F">
        <w:rPr>
          <w:rFonts w:ascii="Times New Roman" w:hAnsi="Times New Roman" w:cs="Times New Roman"/>
          <w:sz w:val="24"/>
          <w:szCs w:val="24"/>
        </w:rPr>
        <w:t>́(</w:t>
      </w:r>
      <w:proofErr w:type="spellStart"/>
      <w:r w:rsidRPr="00C3485F">
        <w:rPr>
          <w:rFonts w:ascii="Times New Roman" w:hAnsi="Times New Roman" w:cs="Times New Roman"/>
          <w:sz w:val="24"/>
          <w:szCs w:val="24"/>
        </w:rPr>
        <w:t>związanych</w:t>
      </w:r>
      <w:proofErr w:type="spellEnd"/>
      <w:r w:rsidRPr="00C3485F">
        <w:rPr>
          <w:rFonts w:ascii="Times New Roman" w:hAnsi="Times New Roman" w:cs="Times New Roman"/>
          <w:sz w:val="24"/>
          <w:szCs w:val="24"/>
        </w:rPr>
        <w:t xml:space="preserve"> np. z biurokracją i autokratyzmem </w:t>
      </w:r>
      <w:proofErr w:type="spellStart"/>
      <w:r w:rsidRPr="00C3485F">
        <w:rPr>
          <w:rFonts w:ascii="Times New Roman" w:hAnsi="Times New Roman" w:cs="Times New Roman"/>
          <w:sz w:val="24"/>
          <w:szCs w:val="24"/>
        </w:rPr>
        <w:t>przełożonych</w:t>
      </w:r>
      <w:proofErr w:type="spellEnd"/>
      <w:r w:rsidRPr="00C3485F">
        <w:rPr>
          <w:rFonts w:ascii="Times New Roman" w:hAnsi="Times New Roman" w:cs="Times New Roman"/>
          <w:sz w:val="24"/>
          <w:szCs w:val="24"/>
        </w:rPr>
        <w:t xml:space="preserve">). Osoby silnie nastawione na </w:t>
      </w:r>
      <w:proofErr w:type="spellStart"/>
      <w:r w:rsidRPr="00C3485F">
        <w:rPr>
          <w:rFonts w:ascii="Times New Roman" w:hAnsi="Times New Roman" w:cs="Times New Roman"/>
          <w:sz w:val="24"/>
          <w:szCs w:val="24"/>
        </w:rPr>
        <w:t>niezależnośc</w:t>
      </w:r>
      <w:proofErr w:type="spellEnd"/>
      <w:r w:rsidRPr="00C3485F">
        <w:rPr>
          <w:rFonts w:ascii="Times New Roman" w:hAnsi="Times New Roman" w:cs="Times New Roman"/>
          <w:sz w:val="24"/>
          <w:szCs w:val="24"/>
        </w:rPr>
        <w:t xml:space="preserve">́ nie </w:t>
      </w:r>
      <w:proofErr w:type="spellStart"/>
      <w:r w:rsidRPr="00C3485F">
        <w:rPr>
          <w:rFonts w:ascii="Times New Roman" w:hAnsi="Times New Roman" w:cs="Times New Roman"/>
          <w:sz w:val="24"/>
          <w:szCs w:val="24"/>
        </w:rPr>
        <w:t>poszukuja</w:t>
      </w:r>
      <w:proofErr w:type="spellEnd"/>
      <w:r w:rsidRPr="00C3485F">
        <w:rPr>
          <w:rFonts w:ascii="Times New Roman" w:hAnsi="Times New Roman" w:cs="Times New Roman"/>
          <w:sz w:val="24"/>
          <w:szCs w:val="24"/>
        </w:rPr>
        <w:t xml:space="preserve">̨ stanowisk kierowniczych, ale nie </w:t>
      </w:r>
      <w:proofErr w:type="spellStart"/>
      <w:r w:rsidRPr="00C3485F">
        <w:rPr>
          <w:rFonts w:ascii="Times New Roman" w:hAnsi="Times New Roman" w:cs="Times New Roman"/>
          <w:sz w:val="24"/>
          <w:szCs w:val="24"/>
        </w:rPr>
        <w:t>chca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byc</w:t>
      </w:r>
      <w:proofErr w:type="spellEnd"/>
      <w:r w:rsidRPr="00C3485F">
        <w:rPr>
          <w:rFonts w:ascii="Times New Roman" w:hAnsi="Times New Roman" w:cs="Times New Roman"/>
          <w:sz w:val="24"/>
          <w:szCs w:val="24"/>
        </w:rPr>
        <w:t xml:space="preserve">́ jedynie wykonawcami </w:t>
      </w:r>
      <w:proofErr w:type="spellStart"/>
      <w:r w:rsidRPr="00C3485F">
        <w:rPr>
          <w:rFonts w:ascii="Times New Roman" w:hAnsi="Times New Roman" w:cs="Times New Roman"/>
          <w:sz w:val="24"/>
          <w:szCs w:val="24"/>
        </w:rPr>
        <w:t>polecen</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zwierzchników</w:t>
      </w:r>
      <w:proofErr w:type="spellEnd"/>
      <w:r w:rsidRPr="00C3485F">
        <w:rPr>
          <w:rFonts w:ascii="Times New Roman" w:hAnsi="Times New Roman" w:cs="Times New Roman"/>
          <w:sz w:val="24"/>
          <w:szCs w:val="24"/>
        </w:rPr>
        <w:t xml:space="preserve">. Ich celem jest bycie sobie sterem i </w:t>
      </w:r>
      <w:proofErr w:type="spellStart"/>
      <w:r w:rsidRPr="00C3485F">
        <w:rPr>
          <w:rFonts w:ascii="Times New Roman" w:hAnsi="Times New Roman" w:cs="Times New Roman"/>
          <w:sz w:val="24"/>
          <w:szCs w:val="24"/>
        </w:rPr>
        <w:t>żeglarzem</w:t>
      </w:r>
      <w:proofErr w:type="spellEnd"/>
      <w:r w:rsidRPr="00C3485F">
        <w:rPr>
          <w:rFonts w:ascii="Times New Roman" w:hAnsi="Times New Roman" w:cs="Times New Roman"/>
          <w:sz w:val="24"/>
          <w:szCs w:val="24"/>
        </w:rPr>
        <w:t xml:space="preserve">, praca na stanowisku samodzielnych </w:t>
      </w:r>
      <w:proofErr w:type="spellStart"/>
      <w:r w:rsidRPr="00C3485F">
        <w:rPr>
          <w:rFonts w:ascii="Times New Roman" w:hAnsi="Times New Roman" w:cs="Times New Roman"/>
          <w:sz w:val="24"/>
          <w:szCs w:val="24"/>
        </w:rPr>
        <w:t>specjalistów</w:t>
      </w:r>
      <w:proofErr w:type="spellEnd"/>
      <w:r w:rsidRPr="00C3485F">
        <w:rPr>
          <w:rFonts w:ascii="Times New Roman" w:hAnsi="Times New Roman" w:cs="Times New Roman"/>
          <w:sz w:val="24"/>
          <w:szCs w:val="24"/>
        </w:rPr>
        <w:t xml:space="preserve"> i </w:t>
      </w:r>
      <w:proofErr w:type="spellStart"/>
      <w:r w:rsidRPr="00C3485F">
        <w:rPr>
          <w:rFonts w:ascii="Times New Roman" w:hAnsi="Times New Roman" w:cs="Times New Roman"/>
          <w:sz w:val="24"/>
          <w:szCs w:val="24"/>
        </w:rPr>
        <w:t>związana</w:t>
      </w:r>
      <w:proofErr w:type="spellEnd"/>
      <w:r w:rsidRPr="00C3485F">
        <w:rPr>
          <w:rFonts w:ascii="Times New Roman" w:hAnsi="Times New Roman" w:cs="Times New Roman"/>
          <w:sz w:val="24"/>
          <w:szCs w:val="24"/>
        </w:rPr>
        <w:t xml:space="preserve"> z nimi </w:t>
      </w:r>
      <w:proofErr w:type="spellStart"/>
      <w:r w:rsidRPr="00C3485F">
        <w:rPr>
          <w:rFonts w:ascii="Times New Roman" w:hAnsi="Times New Roman" w:cs="Times New Roman"/>
          <w:sz w:val="24"/>
          <w:szCs w:val="24"/>
        </w:rPr>
        <w:t>odpowiedzialnośc</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4. </w:t>
      </w:r>
      <w:proofErr w:type="spellStart"/>
      <w:r w:rsidRPr="00C3485F">
        <w:rPr>
          <w:rFonts w:ascii="Times New Roman" w:hAnsi="Times New Roman" w:cs="Times New Roman"/>
          <w:b/>
          <w:bCs/>
          <w:sz w:val="24"/>
          <w:szCs w:val="24"/>
        </w:rPr>
        <w:t>Bezpieczeństwo</w:t>
      </w:r>
      <w:proofErr w:type="spellEnd"/>
      <w:r w:rsidRPr="00C3485F">
        <w:rPr>
          <w:rFonts w:ascii="Times New Roman" w:hAnsi="Times New Roman" w:cs="Times New Roman"/>
          <w:b/>
          <w:bCs/>
          <w:sz w:val="24"/>
          <w:szCs w:val="24"/>
        </w:rPr>
        <w:t xml:space="preserve"> i stabilizacja. </w:t>
      </w:r>
      <w:proofErr w:type="spellStart"/>
      <w:r w:rsidRPr="00C3485F">
        <w:rPr>
          <w:rFonts w:ascii="Times New Roman" w:hAnsi="Times New Roman" w:cs="Times New Roman"/>
          <w:sz w:val="24"/>
          <w:szCs w:val="24"/>
        </w:rPr>
        <w:t>Głównym</w:t>
      </w:r>
      <w:proofErr w:type="spellEnd"/>
      <w:r w:rsidRPr="00C3485F">
        <w:rPr>
          <w:rFonts w:ascii="Times New Roman" w:hAnsi="Times New Roman" w:cs="Times New Roman"/>
          <w:sz w:val="24"/>
          <w:szCs w:val="24"/>
        </w:rPr>
        <w:t xml:space="preserve"> motorem działania jest w tym przypadku emocjonalny </w:t>
      </w:r>
      <w:proofErr w:type="spellStart"/>
      <w:r w:rsidRPr="00C3485F">
        <w:rPr>
          <w:rFonts w:ascii="Times New Roman" w:hAnsi="Times New Roman" w:cs="Times New Roman"/>
          <w:sz w:val="24"/>
          <w:szCs w:val="24"/>
        </w:rPr>
        <w:t>związek</w:t>
      </w:r>
      <w:proofErr w:type="spellEnd"/>
      <w:r w:rsidRPr="00C3485F">
        <w:rPr>
          <w:rFonts w:ascii="Times New Roman" w:hAnsi="Times New Roman" w:cs="Times New Roman"/>
          <w:sz w:val="24"/>
          <w:szCs w:val="24"/>
        </w:rPr>
        <w:t xml:space="preserve"> z firmą, poczucie </w:t>
      </w:r>
      <w:proofErr w:type="spellStart"/>
      <w:r w:rsidRPr="00C3485F">
        <w:rPr>
          <w:rFonts w:ascii="Times New Roman" w:hAnsi="Times New Roman" w:cs="Times New Roman"/>
          <w:sz w:val="24"/>
          <w:szCs w:val="24"/>
        </w:rPr>
        <w:t>lojalności</w:t>
      </w:r>
      <w:proofErr w:type="spellEnd"/>
      <w:r w:rsidRPr="00C3485F">
        <w:rPr>
          <w:rFonts w:ascii="Times New Roman" w:hAnsi="Times New Roman" w:cs="Times New Roman"/>
          <w:sz w:val="24"/>
          <w:szCs w:val="24"/>
        </w:rPr>
        <w:t xml:space="preserve">. Pracownicy o stosunkowo silnej potrzebie </w:t>
      </w:r>
      <w:proofErr w:type="spellStart"/>
      <w:r w:rsidRPr="00C3485F">
        <w:rPr>
          <w:rFonts w:ascii="Times New Roman" w:hAnsi="Times New Roman" w:cs="Times New Roman"/>
          <w:sz w:val="24"/>
          <w:szCs w:val="24"/>
        </w:rPr>
        <w:t>bezpieczeństwa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moga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aspirowac</w:t>
      </w:r>
      <w:proofErr w:type="spellEnd"/>
      <w:r w:rsidRPr="00C3485F">
        <w:rPr>
          <w:rFonts w:ascii="Times New Roman" w:hAnsi="Times New Roman" w:cs="Times New Roman"/>
          <w:sz w:val="24"/>
          <w:szCs w:val="24"/>
        </w:rPr>
        <w:t xml:space="preserve">́ do stanowisk kierowniczych, ale </w:t>
      </w:r>
      <w:proofErr w:type="spellStart"/>
      <w:r w:rsidRPr="00C3485F">
        <w:rPr>
          <w:rFonts w:ascii="Times New Roman" w:hAnsi="Times New Roman" w:cs="Times New Roman"/>
          <w:sz w:val="24"/>
          <w:szCs w:val="24"/>
        </w:rPr>
        <w:t>najczęściej</w:t>
      </w:r>
      <w:proofErr w:type="spellEnd"/>
      <w:r w:rsidRPr="00C3485F">
        <w:rPr>
          <w:rFonts w:ascii="Times New Roman" w:hAnsi="Times New Roman" w:cs="Times New Roman"/>
          <w:sz w:val="24"/>
          <w:szCs w:val="24"/>
        </w:rPr>
        <w:t xml:space="preserve"> w ramach tej samej jednostki. Zwykle </w:t>
      </w:r>
      <w:proofErr w:type="spellStart"/>
      <w:r w:rsidRPr="00C3485F">
        <w:rPr>
          <w:rFonts w:ascii="Times New Roman" w:hAnsi="Times New Roman" w:cs="Times New Roman"/>
          <w:sz w:val="24"/>
          <w:szCs w:val="24"/>
        </w:rPr>
        <w:t>bronia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przed zmianami swojego </w:t>
      </w:r>
      <w:proofErr w:type="spellStart"/>
      <w:r w:rsidRPr="00C3485F">
        <w:rPr>
          <w:rFonts w:ascii="Times New Roman" w:hAnsi="Times New Roman" w:cs="Times New Roman"/>
          <w:sz w:val="24"/>
          <w:szCs w:val="24"/>
        </w:rPr>
        <w:t>środowiska</w:t>
      </w:r>
      <w:proofErr w:type="spellEnd"/>
      <w:r w:rsidRPr="00C3485F">
        <w:rPr>
          <w:rFonts w:ascii="Times New Roman" w:hAnsi="Times New Roman" w:cs="Times New Roman"/>
          <w:sz w:val="24"/>
          <w:szCs w:val="24"/>
        </w:rPr>
        <w:t xml:space="preserve">, np. nie interesuje ich na </w:t>
      </w:r>
      <w:proofErr w:type="spellStart"/>
      <w:r w:rsidRPr="00C3485F">
        <w:rPr>
          <w:rFonts w:ascii="Times New Roman" w:hAnsi="Times New Roman" w:cs="Times New Roman"/>
          <w:sz w:val="24"/>
          <w:szCs w:val="24"/>
        </w:rPr>
        <w:t>ogół</w:t>
      </w:r>
      <w:proofErr w:type="spellEnd"/>
      <w:r w:rsidRPr="00C3485F">
        <w:rPr>
          <w:rFonts w:ascii="Times New Roman" w:hAnsi="Times New Roman" w:cs="Times New Roman"/>
          <w:sz w:val="24"/>
          <w:szCs w:val="24"/>
        </w:rPr>
        <w:t xml:space="preserve"> kariera </w:t>
      </w:r>
      <w:proofErr w:type="spellStart"/>
      <w:r w:rsidRPr="00C3485F">
        <w:rPr>
          <w:rFonts w:ascii="Times New Roman" w:hAnsi="Times New Roman" w:cs="Times New Roman"/>
          <w:sz w:val="24"/>
          <w:szCs w:val="24"/>
        </w:rPr>
        <w:t>międzynarodowa</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5. </w:t>
      </w:r>
      <w:proofErr w:type="spellStart"/>
      <w:r w:rsidRPr="00C3485F">
        <w:rPr>
          <w:rFonts w:ascii="Times New Roman" w:hAnsi="Times New Roman" w:cs="Times New Roman"/>
          <w:b/>
          <w:bCs/>
          <w:sz w:val="24"/>
          <w:szCs w:val="24"/>
        </w:rPr>
        <w:t>Kreatywnośc</w:t>
      </w:r>
      <w:proofErr w:type="spellEnd"/>
      <w:r w:rsidRPr="00C3485F">
        <w:rPr>
          <w:rFonts w:ascii="Times New Roman" w:hAnsi="Times New Roman" w:cs="Times New Roman"/>
          <w:b/>
          <w:bCs/>
          <w:sz w:val="24"/>
          <w:szCs w:val="24"/>
        </w:rPr>
        <w:t xml:space="preserve">́ i </w:t>
      </w:r>
      <w:proofErr w:type="spellStart"/>
      <w:r w:rsidRPr="00C3485F">
        <w:rPr>
          <w:rFonts w:ascii="Times New Roman" w:hAnsi="Times New Roman" w:cs="Times New Roman"/>
          <w:b/>
          <w:bCs/>
          <w:sz w:val="24"/>
          <w:szCs w:val="24"/>
        </w:rPr>
        <w:t>przedsiębiorczośc</w:t>
      </w:r>
      <w:proofErr w:type="spellEnd"/>
      <w:r w:rsidRPr="00C3485F">
        <w:rPr>
          <w:rFonts w:ascii="Times New Roman" w:hAnsi="Times New Roman" w:cs="Times New Roman"/>
          <w:b/>
          <w:bCs/>
          <w:sz w:val="24"/>
          <w:szCs w:val="24"/>
        </w:rPr>
        <w:t xml:space="preserve">́. </w:t>
      </w:r>
      <w:r w:rsidRPr="00C3485F">
        <w:rPr>
          <w:rFonts w:ascii="Times New Roman" w:hAnsi="Times New Roman" w:cs="Times New Roman"/>
          <w:sz w:val="24"/>
          <w:szCs w:val="24"/>
        </w:rPr>
        <w:t xml:space="preserve">Przejawia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tym, </w:t>
      </w:r>
      <w:proofErr w:type="spellStart"/>
      <w:r w:rsidRPr="00C3485F">
        <w:rPr>
          <w:rFonts w:ascii="Times New Roman" w:hAnsi="Times New Roman" w:cs="Times New Roman"/>
          <w:sz w:val="24"/>
          <w:szCs w:val="24"/>
        </w:rPr>
        <w:t>że</w:t>
      </w:r>
      <w:proofErr w:type="spellEnd"/>
      <w:r w:rsidRPr="00C3485F">
        <w:rPr>
          <w:rFonts w:ascii="Times New Roman" w:hAnsi="Times New Roman" w:cs="Times New Roman"/>
          <w:sz w:val="24"/>
          <w:szCs w:val="24"/>
        </w:rPr>
        <w:t xml:space="preserve"> osoby </w:t>
      </w:r>
      <w:proofErr w:type="spellStart"/>
      <w:r w:rsidRPr="00C3485F">
        <w:rPr>
          <w:rFonts w:ascii="Times New Roman" w:hAnsi="Times New Roman" w:cs="Times New Roman"/>
          <w:sz w:val="24"/>
          <w:szCs w:val="24"/>
        </w:rPr>
        <w:t>twórcze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chętnie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posiadaja</w:t>
      </w:r>
      <w:proofErr w:type="spellEnd"/>
      <w:r w:rsidRPr="00C3485F">
        <w:rPr>
          <w:rFonts w:ascii="Times New Roman" w:hAnsi="Times New Roman" w:cs="Times New Roman"/>
          <w:sz w:val="24"/>
          <w:szCs w:val="24"/>
        </w:rPr>
        <w:t xml:space="preserve">̨ wiedzę o sobie, organizacji i </w:t>
      </w:r>
      <w:proofErr w:type="spellStart"/>
      <w:r w:rsidRPr="00C3485F">
        <w:rPr>
          <w:rFonts w:ascii="Times New Roman" w:hAnsi="Times New Roman" w:cs="Times New Roman"/>
          <w:sz w:val="24"/>
          <w:szCs w:val="24"/>
        </w:rPr>
        <w:t>różnych</w:t>
      </w:r>
      <w:proofErr w:type="spellEnd"/>
      <w:r w:rsidRPr="00C3485F">
        <w:rPr>
          <w:rFonts w:ascii="Times New Roman" w:hAnsi="Times New Roman" w:cs="Times New Roman"/>
          <w:sz w:val="24"/>
          <w:szCs w:val="24"/>
        </w:rPr>
        <w:t xml:space="preserve"> jej podsystemach, </w:t>
      </w:r>
      <w:proofErr w:type="spellStart"/>
      <w:r w:rsidRPr="00C3485F">
        <w:rPr>
          <w:rFonts w:ascii="Times New Roman" w:hAnsi="Times New Roman" w:cs="Times New Roman"/>
          <w:sz w:val="24"/>
          <w:szCs w:val="24"/>
        </w:rPr>
        <w:t>dostrzegaja</w:t>
      </w:r>
      <w:proofErr w:type="spellEnd"/>
      <w:r w:rsidRPr="00C3485F">
        <w:rPr>
          <w:rFonts w:ascii="Times New Roman" w:hAnsi="Times New Roman" w:cs="Times New Roman"/>
          <w:sz w:val="24"/>
          <w:szCs w:val="24"/>
        </w:rPr>
        <w:t xml:space="preserve">̨ problemy i </w:t>
      </w:r>
      <w:proofErr w:type="spellStart"/>
      <w:r w:rsidRPr="00C3485F">
        <w:rPr>
          <w:rFonts w:ascii="Times New Roman" w:hAnsi="Times New Roman" w:cs="Times New Roman"/>
          <w:sz w:val="24"/>
          <w:szCs w:val="24"/>
        </w:rPr>
        <w:t>rozwiązuja</w:t>
      </w:r>
      <w:proofErr w:type="spellEnd"/>
      <w:r w:rsidRPr="00C3485F">
        <w:rPr>
          <w:rFonts w:ascii="Times New Roman" w:hAnsi="Times New Roman" w:cs="Times New Roman"/>
          <w:sz w:val="24"/>
          <w:szCs w:val="24"/>
        </w:rPr>
        <w:t xml:space="preserve">̨ je, </w:t>
      </w:r>
      <w:proofErr w:type="spellStart"/>
      <w:r w:rsidRPr="00C3485F">
        <w:rPr>
          <w:rFonts w:ascii="Times New Roman" w:hAnsi="Times New Roman" w:cs="Times New Roman"/>
          <w:sz w:val="24"/>
          <w:szCs w:val="24"/>
        </w:rPr>
        <w:t>dąża</w:t>
      </w:r>
      <w:proofErr w:type="spellEnd"/>
      <w:r w:rsidRPr="00C3485F">
        <w:rPr>
          <w:rFonts w:ascii="Times New Roman" w:hAnsi="Times New Roman" w:cs="Times New Roman"/>
          <w:sz w:val="24"/>
          <w:szCs w:val="24"/>
        </w:rPr>
        <w:t xml:space="preserve">̨ do wprowadzenia zmian, innowacji itd.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zwykle mobilne i pozytywnie nastawione do rotacji jako drogi </w:t>
      </w:r>
      <w:proofErr w:type="spellStart"/>
      <w:r w:rsidRPr="00C3485F">
        <w:rPr>
          <w:rFonts w:ascii="Times New Roman" w:hAnsi="Times New Roman" w:cs="Times New Roman"/>
          <w:sz w:val="24"/>
          <w:szCs w:val="24"/>
        </w:rPr>
        <w:t>podwyższania</w:t>
      </w:r>
      <w:proofErr w:type="spellEnd"/>
      <w:r w:rsidRPr="00C3485F">
        <w:rPr>
          <w:rFonts w:ascii="Times New Roman" w:hAnsi="Times New Roman" w:cs="Times New Roman"/>
          <w:sz w:val="24"/>
          <w:szCs w:val="24"/>
        </w:rPr>
        <w:t xml:space="preserve"> kwalifikacji oraz do awansu poziomego. </w:t>
      </w:r>
      <w:proofErr w:type="spellStart"/>
      <w:r w:rsidRPr="00C3485F">
        <w:rPr>
          <w:rFonts w:ascii="Times New Roman" w:hAnsi="Times New Roman" w:cs="Times New Roman"/>
          <w:sz w:val="24"/>
          <w:szCs w:val="24"/>
        </w:rPr>
        <w:t>Większośc</w:t>
      </w:r>
      <w:proofErr w:type="spellEnd"/>
      <w:r w:rsidRPr="00C3485F">
        <w:rPr>
          <w:rFonts w:ascii="Times New Roman" w:hAnsi="Times New Roman" w:cs="Times New Roman"/>
          <w:sz w:val="24"/>
          <w:szCs w:val="24"/>
        </w:rPr>
        <w:t xml:space="preserve">́ z nich satysfakcjonuje stanowisko doradcy szefa. Jedną z odmian </w:t>
      </w:r>
      <w:proofErr w:type="spellStart"/>
      <w:r w:rsidRPr="00C3485F">
        <w:rPr>
          <w:rFonts w:ascii="Times New Roman" w:hAnsi="Times New Roman" w:cs="Times New Roman"/>
          <w:sz w:val="24"/>
          <w:szCs w:val="24"/>
        </w:rPr>
        <w:t>kreatywności</w:t>
      </w:r>
      <w:proofErr w:type="spellEnd"/>
      <w:r w:rsidRPr="00C3485F">
        <w:rPr>
          <w:rFonts w:ascii="Times New Roman" w:hAnsi="Times New Roman" w:cs="Times New Roman"/>
          <w:sz w:val="24"/>
          <w:szCs w:val="24"/>
        </w:rPr>
        <w:t xml:space="preserve"> jest </w:t>
      </w:r>
      <w:proofErr w:type="spellStart"/>
      <w:r w:rsidRPr="00C3485F">
        <w:rPr>
          <w:rFonts w:ascii="Times New Roman" w:hAnsi="Times New Roman" w:cs="Times New Roman"/>
          <w:sz w:val="24"/>
          <w:szCs w:val="24"/>
        </w:rPr>
        <w:t>także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przedsiębiorczośc</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 xml:space="preserve">6. </w:t>
      </w:r>
      <w:r w:rsidRPr="00C3485F">
        <w:rPr>
          <w:rFonts w:ascii="Times New Roman" w:hAnsi="Times New Roman" w:cs="Times New Roman"/>
          <w:b/>
          <w:bCs/>
          <w:sz w:val="24"/>
          <w:szCs w:val="24"/>
        </w:rPr>
        <w:t xml:space="preserve">Usługi i </w:t>
      </w:r>
      <w:proofErr w:type="spellStart"/>
      <w:r w:rsidRPr="00C3485F">
        <w:rPr>
          <w:rFonts w:ascii="Times New Roman" w:hAnsi="Times New Roman" w:cs="Times New Roman"/>
          <w:b/>
          <w:bCs/>
          <w:sz w:val="24"/>
          <w:szCs w:val="24"/>
        </w:rPr>
        <w:t>poświęcenie</w:t>
      </w:r>
      <w:proofErr w:type="spellEnd"/>
      <w:r w:rsidRPr="00C3485F">
        <w:rPr>
          <w:rFonts w:ascii="Times New Roman" w:hAnsi="Times New Roman" w:cs="Times New Roman"/>
          <w:b/>
          <w:bCs/>
          <w:sz w:val="24"/>
          <w:szCs w:val="24"/>
        </w:rPr>
        <w:t xml:space="preserve"> dla innych. </w:t>
      </w:r>
      <w:proofErr w:type="spellStart"/>
      <w:r w:rsidRPr="00C3485F">
        <w:rPr>
          <w:rFonts w:ascii="Times New Roman" w:hAnsi="Times New Roman" w:cs="Times New Roman"/>
          <w:sz w:val="24"/>
          <w:szCs w:val="24"/>
        </w:rPr>
        <w:t>Głównym</w:t>
      </w:r>
      <w:proofErr w:type="spellEnd"/>
      <w:r w:rsidRPr="00C3485F">
        <w:rPr>
          <w:rFonts w:ascii="Times New Roman" w:hAnsi="Times New Roman" w:cs="Times New Roman"/>
          <w:sz w:val="24"/>
          <w:szCs w:val="24"/>
        </w:rPr>
        <w:t xml:space="preserve"> celem w </w:t>
      </w:r>
      <w:proofErr w:type="spellStart"/>
      <w:r w:rsidRPr="00C3485F">
        <w:rPr>
          <w:rFonts w:ascii="Times New Roman" w:hAnsi="Times New Roman" w:cs="Times New Roman"/>
          <w:sz w:val="24"/>
          <w:szCs w:val="24"/>
        </w:rPr>
        <w:t>życiu</w:t>
      </w:r>
      <w:proofErr w:type="spellEnd"/>
      <w:r w:rsidRPr="00C3485F">
        <w:rPr>
          <w:rFonts w:ascii="Times New Roman" w:hAnsi="Times New Roman" w:cs="Times New Roman"/>
          <w:sz w:val="24"/>
          <w:szCs w:val="24"/>
        </w:rPr>
        <w:t xml:space="preserve"> staje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realizacja </w:t>
      </w:r>
      <w:proofErr w:type="spellStart"/>
      <w:r w:rsidRPr="00C3485F">
        <w:rPr>
          <w:rFonts w:ascii="Times New Roman" w:hAnsi="Times New Roman" w:cs="Times New Roman"/>
          <w:sz w:val="24"/>
          <w:szCs w:val="24"/>
        </w:rPr>
        <w:t>wartości</w:t>
      </w:r>
      <w:proofErr w:type="spellEnd"/>
      <w:r w:rsidRPr="00C3485F">
        <w:rPr>
          <w:rFonts w:ascii="Times New Roman" w:hAnsi="Times New Roman" w:cs="Times New Roman"/>
          <w:sz w:val="24"/>
          <w:szCs w:val="24"/>
        </w:rPr>
        <w:t xml:space="preserve"> humanistycznych, </w:t>
      </w:r>
      <w:proofErr w:type="spellStart"/>
      <w:r w:rsidRPr="00C3485F">
        <w:rPr>
          <w:rFonts w:ascii="Times New Roman" w:hAnsi="Times New Roman" w:cs="Times New Roman"/>
          <w:sz w:val="24"/>
          <w:szCs w:val="24"/>
        </w:rPr>
        <w:t>rozwiązywanie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problemów</w:t>
      </w:r>
      <w:proofErr w:type="spellEnd"/>
      <w:r w:rsidRPr="00C3485F">
        <w:rPr>
          <w:rFonts w:ascii="Times New Roman" w:hAnsi="Times New Roman" w:cs="Times New Roman"/>
          <w:sz w:val="24"/>
          <w:szCs w:val="24"/>
        </w:rPr>
        <w:t xml:space="preserve"> politycznych, pomaganie innym, leczenie, nauczanie. Osoby </w:t>
      </w:r>
      <w:proofErr w:type="spellStart"/>
      <w:r w:rsidRPr="00C3485F">
        <w:rPr>
          <w:rFonts w:ascii="Times New Roman" w:hAnsi="Times New Roman" w:cs="Times New Roman"/>
          <w:sz w:val="24"/>
          <w:szCs w:val="24"/>
        </w:rPr>
        <w:t>wyznające</w:t>
      </w:r>
      <w:proofErr w:type="spellEnd"/>
      <w:r w:rsidRPr="00C3485F">
        <w:rPr>
          <w:rFonts w:ascii="Times New Roman" w:hAnsi="Times New Roman" w:cs="Times New Roman"/>
          <w:sz w:val="24"/>
          <w:szCs w:val="24"/>
        </w:rPr>
        <w:t xml:space="preserve"> te </w:t>
      </w:r>
      <w:proofErr w:type="spellStart"/>
      <w:r w:rsidRPr="00C3485F">
        <w:rPr>
          <w:rFonts w:ascii="Times New Roman" w:hAnsi="Times New Roman" w:cs="Times New Roman"/>
          <w:sz w:val="24"/>
          <w:szCs w:val="24"/>
        </w:rPr>
        <w:t>wartości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chętnie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angażuja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akcje społeczne, </w:t>
      </w:r>
      <w:proofErr w:type="spellStart"/>
      <w:r w:rsidRPr="00C3485F">
        <w:rPr>
          <w:rFonts w:ascii="Times New Roman" w:hAnsi="Times New Roman" w:cs="Times New Roman"/>
          <w:sz w:val="24"/>
          <w:szCs w:val="24"/>
        </w:rPr>
        <w:t>podejmuja</w:t>
      </w:r>
      <w:proofErr w:type="spellEnd"/>
      <w:r w:rsidRPr="00C3485F">
        <w:rPr>
          <w:rFonts w:ascii="Times New Roman" w:hAnsi="Times New Roman" w:cs="Times New Roman"/>
          <w:sz w:val="24"/>
          <w:szCs w:val="24"/>
        </w:rPr>
        <w:t xml:space="preserve">̨ pracę jako wolontariusze.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7. </w:t>
      </w:r>
      <w:r w:rsidRPr="00C3485F">
        <w:rPr>
          <w:rFonts w:ascii="Times New Roman" w:hAnsi="Times New Roman" w:cs="Times New Roman"/>
          <w:b/>
          <w:bCs/>
          <w:sz w:val="24"/>
          <w:szCs w:val="24"/>
        </w:rPr>
        <w:t xml:space="preserve">Wyzwanie. </w:t>
      </w:r>
      <w:proofErr w:type="spellStart"/>
      <w:r w:rsidRPr="00C3485F">
        <w:rPr>
          <w:rFonts w:ascii="Times New Roman" w:hAnsi="Times New Roman" w:cs="Times New Roman"/>
          <w:sz w:val="24"/>
          <w:szCs w:val="24"/>
        </w:rPr>
        <w:t>Podłożem</w:t>
      </w:r>
      <w:proofErr w:type="spellEnd"/>
      <w:r w:rsidRPr="00C3485F">
        <w:rPr>
          <w:rFonts w:ascii="Times New Roman" w:hAnsi="Times New Roman" w:cs="Times New Roman"/>
          <w:sz w:val="24"/>
          <w:szCs w:val="24"/>
        </w:rPr>
        <w:t xml:space="preserve"> działanie jest tu </w:t>
      </w:r>
      <w:proofErr w:type="spellStart"/>
      <w:r w:rsidRPr="00C3485F">
        <w:rPr>
          <w:rFonts w:ascii="Times New Roman" w:hAnsi="Times New Roman" w:cs="Times New Roman"/>
          <w:sz w:val="24"/>
          <w:szCs w:val="24"/>
        </w:rPr>
        <w:t>często</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chęc</w:t>
      </w:r>
      <w:proofErr w:type="spellEnd"/>
      <w:r w:rsidRPr="00C3485F">
        <w:rPr>
          <w:rFonts w:ascii="Times New Roman" w:hAnsi="Times New Roman" w:cs="Times New Roman"/>
          <w:sz w:val="24"/>
          <w:szCs w:val="24"/>
        </w:rPr>
        <w:t xml:space="preserve">́ przeciwstawiania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trudnościom</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imożliwośc</w:t>
      </w:r>
      <w:proofErr w:type="spellEnd"/>
      <w:r w:rsidRPr="00C3485F">
        <w:rPr>
          <w:rFonts w:ascii="Times New Roman" w:hAnsi="Times New Roman" w:cs="Times New Roman"/>
          <w:sz w:val="24"/>
          <w:szCs w:val="24"/>
        </w:rPr>
        <w:t xml:space="preserve">́ podejmowania ryzyka. Osoby </w:t>
      </w:r>
      <w:proofErr w:type="spellStart"/>
      <w:r w:rsidRPr="00C3485F">
        <w:rPr>
          <w:rFonts w:ascii="Times New Roman" w:hAnsi="Times New Roman" w:cs="Times New Roman"/>
          <w:sz w:val="24"/>
          <w:szCs w:val="24"/>
        </w:rPr>
        <w:t>lubiące</w:t>
      </w:r>
      <w:proofErr w:type="spellEnd"/>
      <w:r w:rsidRPr="00C3485F">
        <w:rPr>
          <w:rFonts w:ascii="Times New Roman" w:hAnsi="Times New Roman" w:cs="Times New Roman"/>
          <w:sz w:val="24"/>
          <w:szCs w:val="24"/>
        </w:rPr>
        <w:t xml:space="preserve"> wyzwania </w:t>
      </w:r>
      <w:proofErr w:type="spellStart"/>
      <w:r w:rsidRPr="00C3485F">
        <w:rPr>
          <w:rFonts w:ascii="Times New Roman" w:hAnsi="Times New Roman" w:cs="Times New Roman"/>
          <w:sz w:val="24"/>
          <w:szCs w:val="24"/>
        </w:rPr>
        <w:t>chętnie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podejmuja</w:t>
      </w:r>
      <w:proofErr w:type="spellEnd"/>
      <w:r w:rsidRPr="00C3485F">
        <w:rPr>
          <w:rFonts w:ascii="Times New Roman" w:hAnsi="Times New Roman" w:cs="Times New Roman"/>
          <w:sz w:val="24"/>
          <w:szCs w:val="24"/>
        </w:rPr>
        <w:t xml:space="preserve">̨ prace w </w:t>
      </w:r>
      <w:proofErr w:type="spellStart"/>
      <w:r w:rsidRPr="00C3485F">
        <w:rPr>
          <w:rFonts w:ascii="Times New Roman" w:hAnsi="Times New Roman" w:cs="Times New Roman"/>
          <w:sz w:val="24"/>
          <w:szCs w:val="24"/>
        </w:rPr>
        <w:t>środowisku</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stwarzającym</w:t>
      </w:r>
      <w:proofErr w:type="spellEnd"/>
      <w:r w:rsidRPr="00C3485F">
        <w:rPr>
          <w:rFonts w:ascii="Times New Roman" w:hAnsi="Times New Roman" w:cs="Times New Roman"/>
          <w:sz w:val="24"/>
          <w:szCs w:val="24"/>
        </w:rPr>
        <w:t xml:space="preserve"> okazję do walki i rywalizacji. Pola </w:t>
      </w:r>
      <w:proofErr w:type="spellStart"/>
      <w:r w:rsidRPr="00C3485F">
        <w:rPr>
          <w:rFonts w:ascii="Times New Roman" w:hAnsi="Times New Roman" w:cs="Times New Roman"/>
          <w:sz w:val="24"/>
          <w:szCs w:val="24"/>
        </w:rPr>
        <w:t>wyzwan</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moga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byc</w:t>
      </w:r>
      <w:proofErr w:type="spellEnd"/>
      <w:r w:rsidRPr="00C3485F">
        <w:rPr>
          <w:rFonts w:ascii="Times New Roman" w:hAnsi="Times New Roman" w:cs="Times New Roman"/>
          <w:sz w:val="24"/>
          <w:szCs w:val="24"/>
        </w:rPr>
        <w:t xml:space="preserve">́ bardzo </w:t>
      </w:r>
      <w:proofErr w:type="spellStart"/>
      <w:r w:rsidRPr="00C3485F">
        <w:rPr>
          <w:rFonts w:ascii="Times New Roman" w:hAnsi="Times New Roman" w:cs="Times New Roman"/>
          <w:sz w:val="24"/>
          <w:szCs w:val="24"/>
        </w:rPr>
        <w:t>różne</w:t>
      </w:r>
      <w:proofErr w:type="spellEnd"/>
      <w:r w:rsidRPr="00C3485F">
        <w:rPr>
          <w:rFonts w:ascii="Times New Roman" w:hAnsi="Times New Roman" w:cs="Times New Roman"/>
          <w:sz w:val="24"/>
          <w:szCs w:val="24"/>
        </w:rPr>
        <w:t xml:space="preserve"> np. takie jak ratowanie firmy od bankructwa, ale </w:t>
      </w:r>
      <w:proofErr w:type="spellStart"/>
      <w:r w:rsidRPr="00C3485F">
        <w:rPr>
          <w:rFonts w:ascii="Times New Roman" w:hAnsi="Times New Roman" w:cs="Times New Roman"/>
          <w:sz w:val="24"/>
          <w:szCs w:val="24"/>
        </w:rPr>
        <w:t>równiez</w:t>
      </w:r>
      <w:proofErr w:type="spellEnd"/>
      <w:r w:rsidRPr="00C3485F">
        <w:rPr>
          <w:rFonts w:ascii="Times New Roman" w:hAnsi="Times New Roman" w:cs="Times New Roman"/>
          <w:sz w:val="24"/>
          <w:szCs w:val="24"/>
        </w:rPr>
        <w:t xml:space="preserve">̇ handel i sport. </w:t>
      </w:r>
    </w:p>
    <w:p w:rsidR="00CB7092" w:rsidRPr="00C3485F" w:rsidRDefault="00CB7092" w:rsidP="006211F2">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8. </w:t>
      </w:r>
      <w:r w:rsidRPr="00C3485F">
        <w:rPr>
          <w:rFonts w:ascii="Times New Roman" w:hAnsi="Times New Roman" w:cs="Times New Roman"/>
          <w:b/>
          <w:bCs/>
          <w:sz w:val="24"/>
          <w:szCs w:val="24"/>
        </w:rPr>
        <w:t xml:space="preserve">Styl </w:t>
      </w:r>
      <w:proofErr w:type="spellStart"/>
      <w:r w:rsidRPr="00C3485F">
        <w:rPr>
          <w:rFonts w:ascii="Times New Roman" w:hAnsi="Times New Roman" w:cs="Times New Roman"/>
          <w:b/>
          <w:bCs/>
          <w:sz w:val="24"/>
          <w:szCs w:val="24"/>
        </w:rPr>
        <w:t>życia</w:t>
      </w:r>
      <w:proofErr w:type="spellEnd"/>
      <w:r w:rsidRPr="00C3485F">
        <w:rPr>
          <w:rFonts w:ascii="Times New Roman" w:hAnsi="Times New Roman" w:cs="Times New Roman"/>
          <w:sz w:val="24"/>
          <w:szCs w:val="24"/>
        </w:rPr>
        <w:t xml:space="preserve">. Osoby </w:t>
      </w:r>
      <w:proofErr w:type="spellStart"/>
      <w:r w:rsidRPr="00C3485F">
        <w:rPr>
          <w:rFonts w:ascii="Times New Roman" w:hAnsi="Times New Roman" w:cs="Times New Roman"/>
          <w:sz w:val="24"/>
          <w:szCs w:val="24"/>
        </w:rPr>
        <w:t>prezentujące</w:t>
      </w:r>
      <w:proofErr w:type="spellEnd"/>
      <w:r w:rsidRPr="00C3485F">
        <w:rPr>
          <w:rFonts w:ascii="Times New Roman" w:hAnsi="Times New Roman" w:cs="Times New Roman"/>
          <w:sz w:val="24"/>
          <w:szCs w:val="24"/>
        </w:rPr>
        <w:t xml:space="preserve"> te </w:t>
      </w:r>
      <w:proofErr w:type="spellStart"/>
      <w:r w:rsidRPr="00C3485F">
        <w:rPr>
          <w:rFonts w:ascii="Times New Roman" w:hAnsi="Times New Roman" w:cs="Times New Roman"/>
          <w:sz w:val="24"/>
          <w:szCs w:val="24"/>
        </w:rPr>
        <w:t>wartości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staraja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o zachowanie proporcji i harmonii </w:t>
      </w:r>
      <w:proofErr w:type="spellStart"/>
      <w:r w:rsidRPr="00C3485F">
        <w:rPr>
          <w:rFonts w:ascii="Times New Roman" w:hAnsi="Times New Roman" w:cs="Times New Roman"/>
          <w:sz w:val="24"/>
          <w:szCs w:val="24"/>
        </w:rPr>
        <w:t>między</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różnymi</w:t>
      </w:r>
      <w:proofErr w:type="spellEnd"/>
      <w:r w:rsidRPr="00C3485F">
        <w:rPr>
          <w:rFonts w:ascii="Times New Roman" w:hAnsi="Times New Roman" w:cs="Times New Roman"/>
          <w:sz w:val="24"/>
          <w:szCs w:val="24"/>
        </w:rPr>
        <w:t xml:space="preserve"> aspektami </w:t>
      </w:r>
      <w:proofErr w:type="spellStart"/>
      <w:r w:rsidRPr="00C3485F">
        <w:rPr>
          <w:rFonts w:ascii="Times New Roman" w:hAnsi="Times New Roman" w:cs="Times New Roman"/>
          <w:sz w:val="24"/>
          <w:szCs w:val="24"/>
        </w:rPr>
        <w:t>życia</w:t>
      </w:r>
      <w:proofErr w:type="spellEnd"/>
      <w:r w:rsidRPr="00C3485F">
        <w:rPr>
          <w:rFonts w:ascii="Times New Roman" w:hAnsi="Times New Roman" w:cs="Times New Roman"/>
          <w:sz w:val="24"/>
          <w:szCs w:val="24"/>
        </w:rPr>
        <w:t xml:space="preserve">, a przede wszystkim pracą i </w:t>
      </w:r>
      <w:proofErr w:type="spellStart"/>
      <w:r w:rsidRPr="00C3485F">
        <w:rPr>
          <w:rFonts w:ascii="Times New Roman" w:hAnsi="Times New Roman" w:cs="Times New Roman"/>
          <w:sz w:val="24"/>
          <w:szCs w:val="24"/>
        </w:rPr>
        <w:t>życiem</w:t>
      </w:r>
      <w:proofErr w:type="spellEnd"/>
      <w:r w:rsidRPr="00C3485F">
        <w:rPr>
          <w:rFonts w:ascii="Times New Roman" w:hAnsi="Times New Roman" w:cs="Times New Roman"/>
          <w:sz w:val="24"/>
          <w:szCs w:val="24"/>
        </w:rPr>
        <w:t xml:space="preserve"> osobistym.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gotowe </w:t>
      </w:r>
      <w:proofErr w:type="spellStart"/>
      <w:r w:rsidRPr="00C3485F">
        <w:rPr>
          <w:rFonts w:ascii="Times New Roman" w:hAnsi="Times New Roman" w:cs="Times New Roman"/>
          <w:sz w:val="24"/>
          <w:szCs w:val="24"/>
        </w:rPr>
        <w:t>zrezygnowac</w:t>
      </w:r>
      <w:proofErr w:type="spellEnd"/>
      <w:r w:rsidRPr="00C3485F">
        <w:rPr>
          <w:rFonts w:ascii="Times New Roman" w:hAnsi="Times New Roman" w:cs="Times New Roman"/>
          <w:sz w:val="24"/>
          <w:szCs w:val="24"/>
        </w:rPr>
        <w:t xml:space="preserve">́ z </w:t>
      </w:r>
      <w:proofErr w:type="spellStart"/>
      <w:r w:rsidRPr="00C3485F">
        <w:rPr>
          <w:rFonts w:ascii="Times New Roman" w:hAnsi="Times New Roman" w:cs="Times New Roman"/>
          <w:sz w:val="24"/>
          <w:szCs w:val="24"/>
        </w:rPr>
        <w:t>wyższych</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dochodów</w:t>
      </w:r>
      <w:proofErr w:type="spellEnd"/>
      <w:r w:rsidRPr="00C3485F">
        <w:rPr>
          <w:rFonts w:ascii="Times New Roman" w:hAnsi="Times New Roman" w:cs="Times New Roman"/>
          <w:sz w:val="24"/>
          <w:szCs w:val="24"/>
        </w:rPr>
        <w:t xml:space="preserve"> na rzecz </w:t>
      </w:r>
      <w:proofErr w:type="spellStart"/>
      <w:r w:rsidRPr="00C3485F">
        <w:rPr>
          <w:rFonts w:ascii="Times New Roman" w:hAnsi="Times New Roman" w:cs="Times New Roman"/>
          <w:sz w:val="24"/>
          <w:szCs w:val="24"/>
        </w:rPr>
        <w:t>spędzania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większej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ilości</w:t>
      </w:r>
      <w:proofErr w:type="spellEnd"/>
      <w:r w:rsidRPr="00C3485F">
        <w:rPr>
          <w:rFonts w:ascii="Times New Roman" w:hAnsi="Times New Roman" w:cs="Times New Roman"/>
          <w:sz w:val="24"/>
          <w:szCs w:val="24"/>
        </w:rPr>
        <w:t xml:space="preserve"> czasu z bliskimi. Sukces to dla nich coś </w:t>
      </w:r>
      <w:proofErr w:type="spellStart"/>
      <w:r w:rsidRPr="00C3485F">
        <w:rPr>
          <w:rFonts w:ascii="Times New Roman" w:hAnsi="Times New Roman" w:cs="Times New Roman"/>
          <w:sz w:val="24"/>
          <w:szCs w:val="24"/>
        </w:rPr>
        <w:t>więcej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sukces zawodowy. </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b/>
          <w:i/>
          <w:sz w:val="24"/>
          <w:szCs w:val="24"/>
        </w:rPr>
      </w:pPr>
      <w:r w:rsidRPr="00C3485F">
        <w:rPr>
          <w:rFonts w:ascii="Times New Roman" w:hAnsi="Times New Roman" w:cs="Times New Roman"/>
          <w:b/>
          <w:i/>
          <w:sz w:val="24"/>
          <w:szCs w:val="24"/>
        </w:rPr>
        <w:t>Określenie wyzwań i ograniczeń wynikających ze stanu zdrowia ( Załącznik nr 6)</w:t>
      </w:r>
    </w:p>
    <w:p w:rsidR="00CB7092" w:rsidRPr="00C3485F" w:rsidRDefault="00CB7092" w:rsidP="00C3485F">
      <w:pPr>
        <w:spacing w:after="150" w:line="360" w:lineRule="auto"/>
        <w:rPr>
          <w:rFonts w:ascii="Times New Roman" w:hAnsi="Times New Roman" w:cs="Times New Roman"/>
          <w:sz w:val="24"/>
          <w:szCs w:val="24"/>
        </w:rPr>
      </w:pP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b/>
          <w:i/>
          <w:sz w:val="24"/>
          <w:szCs w:val="24"/>
        </w:rPr>
        <w:t>Określenie wyzwań i ograniczeń wynikających z zaburzeń ze spectrum autyzmu, Zespołu Aspergera (Załącznik nr 7)</w:t>
      </w:r>
    </w:p>
    <w:p w:rsidR="00CB7092" w:rsidRPr="00C3485F" w:rsidRDefault="00CB7092" w:rsidP="00C3485F">
      <w:pPr>
        <w:spacing w:after="150" w:line="360" w:lineRule="auto"/>
        <w:rPr>
          <w:rFonts w:ascii="Times New Roman" w:hAnsi="Times New Roman" w:cs="Times New Roman"/>
          <w:sz w:val="24"/>
          <w:szCs w:val="24"/>
        </w:rPr>
      </w:pP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sz w:val="24"/>
          <w:szCs w:val="24"/>
        </w:rPr>
        <w:t>Psycholog Simon Baron-Cohen wraz z współpracownikami z Ośrodka Badań na Autyzmem w Cambridge stworzyli test AQ, określający współczynnik cech autystycznych u dorosłych.</w:t>
      </w: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sz w:val="24"/>
          <w:szCs w:val="24"/>
        </w:rPr>
        <w:t>80% osób z diagnozą autyzmu lub powiązanych zaburzeń miało 32 lub więcej punktów. Test nie jest sposobem na postawienie diagnozy, znaczna liczba osób, które dostały ponad 32 punkty i nawet odpowiadają kryteriom diagnostycznym łagodnego autyzmu lub zespołu Aspergera, nie zgłasza problemów w funkcjonowaniu w życiu codziennym.</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b/>
          <w:i/>
          <w:sz w:val="24"/>
          <w:szCs w:val="24"/>
        </w:rPr>
      </w:pPr>
      <w:r w:rsidRPr="00C3485F">
        <w:rPr>
          <w:rFonts w:ascii="Times New Roman" w:hAnsi="Times New Roman" w:cs="Times New Roman"/>
          <w:b/>
          <w:i/>
          <w:sz w:val="24"/>
          <w:szCs w:val="24"/>
        </w:rPr>
        <w:lastRenderedPageBreak/>
        <w:t>Konfrontacja wymarzonego zawodu z możliwościami i ograniczeniami osób z autyzmem lub zespołem Aspergera – lista zawodów (Załącznik nr 8,9)</w:t>
      </w:r>
    </w:p>
    <w:p w:rsidR="00CB7092" w:rsidRPr="00C3485F" w:rsidRDefault="00CB7092" w:rsidP="00C3485F">
      <w:pPr>
        <w:spacing w:line="360" w:lineRule="auto"/>
        <w:jc w:val="center"/>
        <w:rPr>
          <w:rFonts w:ascii="Times New Roman" w:hAnsi="Times New Roman" w:cs="Times New Roman"/>
          <w:sz w:val="24"/>
          <w:szCs w:val="24"/>
        </w:rPr>
      </w:pP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EFEKTY</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pStyle w:val="Akapitzlist"/>
        <w:numPr>
          <w:ilvl w:val="0"/>
          <w:numId w:val="4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Rozpoznanie preferencji i predyspozycji zawodowych.</w:t>
      </w:r>
    </w:p>
    <w:p w:rsidR="00CB7092" w:rsidRPr="00C3485F" w:rsidRDefault="00CB7092" w:rsidP="00C3485F">
      <w:pPr>
        <w:pStyle w:val="Akapitzlist"/>
        <w:numPr>
          <w:ilvl w:val="0"/>
          <w:numId w:val="4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Wzrost samooceny i pewności siebie dzięki podwyższonej świadomości własnych atutów jak również czekających wyzwań. </w:t>
      </w:r>
    </w:p>
    <w:p w:rsidR="00CB7092" w:rsidRPr="00C3485F" w:rsidRDefault="00CB7092" w:rsidP="00C3485F">
      <w:pPr>
        <w:pStyle w:val="Akapitzlist"/>
        <w:numPr>
          <w:ilvl w:val="0"/>
          <w:numId w:val="47"/>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Zwiększenie motywacji do rozwoju i świadomego planowania ścieżki zawodowej.</w:t>
      </w:r>
    </w:p>
    <w:p w:rsidR="00CB7092" w:rsidRPr="00C3485F" w:rsidRDefault="00CB7092" w:rsidP="00C3485F">
      <w:pPr>
        <w:spacing w:line="360" w:lineRule="auto"/>
        <w:jc w:val="both"/>
        <w:rPr>
          <w:rFonts w:ascii="Times New Roman" w:hAnsi="Times New Roman" w:cs="Times New Roman"/>
          <w:sz w:val="24"/>
          <w:szCs w:val="24"/>
        </w:rPr>
      </w:pPr>
    </w:p>
    <w:p w:rsidR="00247B66" w:rsidRDefault="00247B66" w:rsidP="00C3485F">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lastRenderedPageBreak/>
        <w:t>ZAŁĄCZNIKI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ZAŁĄCZNIK nr 1</w:t>
      </w: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Umiem, wiem jaka/jaki jestem</w:t>
      </w:r>
    </w:p>
    <w:p w:rsidR="00CB7092" w:rsidRPr="00C3485F" w:rsidRDefault="00CB7092" w:rsidP="00C3485F">
      <w:pPr>
        <w:spacing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A.Tabela</w:t>
      </w:r>
      <w:proofErr w:type="spellEnd"/>
      <w:r w:rsidRPr="00C3485F">
        <w:rPr>
          <w:rFonts w:ascii="Times New Roman" w:hAnsi="Times New Roman" w:cs="Times New Roman"/>
          <w:sz w:val="24"/>
          <w:szCs w:val="24"/>
        </w:rPr>
        <w:t xml:space="preserve"> do pracy indywidualnej</w:t>
      </w:r>
    </w:p>
    <w:tbl>
      <w:tblPr>
        <w:tblStyle w:val="Tabela-Siatka"/>
        <w:tblW w:w="0" w:type="auto"/>
        <w:tblLook w:val="04A0" w:firstRow="1" w:lastRow="0" w:firstColumn="1" w:lastColumn="0" w:noHBand="0" w:noVBand="1"/>
      </w:tblPr>
      <w:tblGrid>
        <w:gridCol w:w="3841"/>
        <w:gridCol w:w="2511"/>
        <w:gridCol w:w="3163"/>
      </w:tblGrid>
      <w:tr w:rsidR="00CB7092" w:rsidRPr="00C3485F" w:rsidTr="0042087D">
        <w:tc>
          <w:tcPr>
            <w:tcW w:w="39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Wiedza/ zainteresowania</w:t>
            </w:r>
          </w:p>
        </w:tc>
        <w:tc>
          <w:tcPr>
            <w:tcW w:w="2558"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Umiejętności</w:t>
            </w:r>
          </w:p>
        </w:tc>
        <w:tc>
          <w:tcPr>
            <w:tcW w:w="3247"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Cechy charakteru/ osobowości</w:t>
            </w:r>
          </w:p>
        </w:tc>
      </w:tr>
      <w:tr w:rsidR="00CB7092" w:rsidRPr="00C3485F" w:rsidTr="0042087D">
        <w:trPr>
          <w:trHeight w:val="2137"/>
        </w:trPr>
        <w:tc>
          <w:tcPr>
            <w:tcW w:w="3936" w:type="dxa"/>
          </w:tcPr>
          <w:p w:rsidR="00CB7092" w:rsidRPr="00C3485F" w:rsidRDefault="00CB7092" w:rsidP="00C3485F">
            <w:pPr>
              <w:spacing w:line="360" w:lineRule="auto"/>
              <w:jc w:val="both"/>
              <w:rPr>
                <w:rFonts w:ascii="Times New Roman" w:hAnsi="Times New Roman" w:cs="Times New Roman"/>
                <w:sz w:val="24"/>
                <w:szCs w:val="24"/>
              </w:rPr>
            </w:pPr>
          </w:p>
        </w:tc>
        <w:tc>
          <w:tcPr>
            <w:tcW w:w="2558" w:type="dxa"/>
          </w:tcPr>
          <w:p w:rsidR="00CB7092" w:rsidRPr="00C3485F" w:rsidRDefault="00CB7092" w:rsidP="00C3485F">
            <w:pPr>
              <w:spacing w:line="360" w:lineRule="auto"/>
              <w:jc w:val="both"/>
              <w:rPr>
                <w:rFonts w:ascii="Times New Roman" w:hAnsi="Times New Roman" w:cs="Times New Roman"/>
                <w:sz w:val="24"/>
                <w:szCs w:val="24"/>
              </w:rPr>
            </w:pPr>
          </w:p>
        </w:tc>
        <w:tc>
          <w:tcPr>
            <w:tcW w:w="3247" w:type="dxa"/>
          </w:tcPr>
          <w:p w:rsidR="00CB7092" w:rsidRPr="00C3485F" w:rsidRDefault="00CB7092" w:rsidP="00C3485F">
            <w:pPr>
              <w:spacing w:line="360" w:lineRule="auto"/>
              <w:jc w:val="both"/>
              <w:rPr>
                <w:rFonts w:ascii="Times New Roman" w:hAnsi="Times New Roman" w:cs="Times New Roman"/>
                <w:sz w:val="24"/>
                <w:szCs w:val="24"/>
              </w:rPr>
            </w:pPr>
          </w:p>
        </w:tc>
      </w:tr>
    </w:tbl>
    <w:p w:rsidR="00CB7092" w:rsidRPr="00C3485F" w:rsidRDefault="00CB7092" w:rsidP="00C3485F">
      <w:pPr>
        <w:spacing w:line="360" w:lineRule="auto"/>
        <w:jc w:val="both"/>
        <w:rPr>
          <w:rFonts w:ascii="Times New Roman" w:hAnsi="Times New Roman" w:cs="Times New Roman"/>
          <w:sz w:val="24"/>
          <w:szCs w:val="24"/>
        </w:rPr>
      </w:pP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B. Pytania ułatwiające </w:t>
      </w:r>
      <w:proofErr w:type="spellStart"/>
      <w:r w:rsidRPr="00451DBD">
        <w:rPr>
          <w:rFonts w:ascii="Times New Roman" w:hAnsi="Times New Roman" w:cs="Times New Roman"/>
          <w:szCs w:val="24"/>
        </w:rPr>
        <w:t>uzupełnieniekolumny</w:t>
      </w:r>
      <w:proofErr w:type="spellEnd"/>
      <w:r w:rsidRPr="00451DBD">
        <w:rPr>
          <w:rFonts w:ascii="Times New Roman" w:hAnsi="Times New Roman" w:cs="Times New Roman"/>
          <w:szCs w:val="24"/>
        </w:rPr>
        <w:t xml:space="preserve"> wiedza/zainteresowania:</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Który z przedmiotów </w:t>
      </w:r>
      <w:proofErr w:type="spellStart"/>
      <w:r w:rsidRPr="00451DBD">
        <w:rPr>
          <w:rFonts w:ascii="Times New Roman" w:hAnsi="Times New Roman" w:cs="Times New Roman"/>
          <w:szCs w:val="24"/>
        </w:rPr>
        <w:t>szkolnychjest</w:t>
      </w:r>
      <w:proofErr w:type="spellEnd"/>
      <w:r w:rsidRPr="00451DBD">
        <w:rPr>
          <w:rFonts w:ascii="Times New Roman" w:hAnsi="Times New Roman" w:cs="Times New Roman"/>
          <w:szCs w:val="24"/>
        </w:rPr>
        <w:t>, Twoim zdaniem, najłatwiejszy?</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Z </w:t>
      </w:r>
      <w:proofErr w:type="spellStart"/>
      <w:r w:rsidRPr="00451DBD">
        <w:rPr>
          <w:rFonts w:ascii="Times New Roman" w:hAnsi="Times New Roman" w:cs="Times New Roman"/>
          <w:szCs w:val="24"/>
        </w:rPr>
        <w:t>któregoprzedmiotu</w:t>
      </w:r>
      <w:proofErr w:type="spellEnd"/>
      <w:r w:rsidRPr="00451DBD">
        <w:rPr>
          <w:rFonts w:ascii="Times New Roman" w:hAnsi="Times New Roman" w:cs="Times New Roman"/>
          <w:szCs w:val="24"/>
        </w:rPr>
        <w:t xml:space="preserve"> szkolnego osiągasz  wyniki zdecydowanie lepsze niż Twoi koledzy?</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Czy bierzesz udział w </w:t>
      </w:r>
      <w:proofErr w:type="spellStart"/>
      <w:r w:rsidRPr="00451DBD">
        <w:rPr>
          <w:rFonts w:ascii="Times New Roman" w:hAnsi="Times New Roman" w:cs="Times New Roman"/>
          <w:szCs w:val="24"/>
        </w:rPr>
        <w:t>szkolnychkonkursach</w:t>
      </w:r>
      <w:proofErr w:type="spellEnd"/>
      <w:r w:rsidRPr="00451DBD">
        <w:rPr>
          <w:rFonts w:ascii="Times New Roman" w:hAnsi="Times New Roman" w:cs="Times New Roman"/>
          <w:szCs w:val="24"/>
        </w:rPr>
        <w:t xml:space="preserve"> i olimpiadach?</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Czy </w:t>
      </w:r>
      <w:proofErr w:type="spellStart"/>
      <w:r w:rsidRPr="00451DBD">
        <w:rPr>
          <w:rFonts w:ascii="Times New Roman" w:hAnsi="Times New Roman" w:cs="Times New Roman"/>
          <w:szCs w:val="24"/>
        </w:rPr>
        <w:t>uczestniczychw</w:t>
      </w:r>
      <w:proofErr w:type="spellEnd"/>
      <w:r w:rsidRPr="00451DBD">
        <w:rPr>
          <w:rFonts w:ascii="Times New Roman" w:hAnsi="Times New Roman" w:cs="Times New Roman"/>
          <w:szCs w:val="24"/>
        </w:rPr>
        <w:t xml:space="preserve"> dodatkowych zajęciach po lekcjach np. kółka zainteresowań?</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Które przedmioty szkolne lubisz najbardziej?</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Których przedmiotów szkolnych zdecydowanie nie lubisz?</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Czego uczysz się najchętniej i najszybciej?</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Czy angażujesz się w działalność społeczną?</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Jakie wydarzenie szkolne nazwałbyś/ nazwałabyś swoim sukcesem szkolnym?</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 xml:space="preserve">Który z przedmiotów szkolnych </w:t>
      </w:r>
      <w:proofErr w:type="spellStart"/>
      <w:r w:rsidRPr="00451DBD">
        <w:rPr>
          <w:rFonts w:ascii="Times New Roman" w:hAnsi="Times New Roman" w:cs="Times New Roman"/>
          <w:szCs w:val="24"/>
        </w:rPr>
        <w:t>jestwoim</w:t>
      </w:r>
      <w:proofErr w:type="spellEnd"/>
      <w:r w:rsidRPr="00451DBD">
        <w:rPr>
          <w:rFonts w:ascii="Times New Roman" w:hAnsi="Times New Roman" w:cs="Times New Roman"/>
          <w:szCs w:val="24"/>
        </w:rPr>
        <w:t xml:space="preserve"> zdaniem, najtrudniejszy, zajmuje ci najwięcej czasu?</w:t>
      </w:r>
    </w:p>
    <w:p w:rsidR="00CB7092" w:rsidRPr="00451DBD" w:rsidRDefault="00CB7092" w:rsidP="00C3485F">
      <w:pPr>
        <w:spacing w:line="360" w:lineRule="auto"/>
        <w:jc w:val="both"/>
        <w:rPr>
          <w:rFonts w:ascii="Times New Roman" w:hAnsi="Times New Roman" w:cs="Times New Roman"/>
          <w:szCs w:val="24"/>
        </w:rPr>
      </w:pPr>
      <w:r w:rsidRPr="00451DBD">
        <w:rPr>
          <w:rFonts w:ascii="Times New Roman" w:hAnsi="Times New Roman" w:cs="Times New Roman"/>
          <w:szCs w:val="24"/>
        </w:rPr>
        <w:t>Czym najchętniej zajmujesz się w czasie wolnym?</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 Lista umiejętności:</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sectPr w:rsidR="00CB7092" w:rsidRPr="00C3485F" w:rsidSect="0042087D">
          <w:headerReference w:type="default" r:id="rId57"/>
          <w:footerReference w:type="default" r:id="rId58"/>
          <w:pgSz w:w="11906" w:h="16838"/>
          <w:pgMar w:top="680" w:right="1134" w:bottom="709" w:left="680" w:header="709" w:footer="709" w:gutter="567"/>
          <w:cols w:space="708"/>
          <w:docGrid w:linePitch="360"/>
        </w:sect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Pomalowanie mieszkania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Obsługa komputera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Rozwiązywanie rebusów</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Opiekowanie się młodszymi/ słabszymi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Zorganizowanie spotkania klasowego</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Korzystanie z Internetu I poczty elektronicznej</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Posługiwanie się językiem </w:t>
      </w:r>
      <w:proofErr w:type="spellStart"/>
      <w:r w:rsidRPr="00C3485F">
        <w:rPr>
          <w:rFonts w:ascii="Times New Roman" w:hAnsi="Times New Roman" w:cs="Times New Roman"/>
          <w:sz w:val="24"/>
          <w:szCs w:val="24"/>
        </w:rPr>
        <w:t>obcum</w:t>
      </w:r>
      <w:proofErr w:type="spellEnd"/>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Poszukiwanie I przetwarzanie informacji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Przygotowanie pisemnego zaproszenia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Prowadzenie samochodu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Zorganizowanie wycieczki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Wystąpienia publiczne</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Zorganizowanie pracy w zespole</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Napisanie listu z podziękowaniem</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Podłączenie komputera, rzutnika</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Kontrolowanie wydatków</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Przygotowanie program </w:t>
      </w:r>
      <w:proofErr w:type="spellStart"/>
      <w:r w:rsidRPr="00C3485F">
        <w:rPr>
          <w:rFonts w:ascii="Times New Roman" w:hAnsi="Times New Roman" w:cs="Times New Roman"/>
          <w:sz w:val="24"/>
          <w:szCs w:val="24"/>
        </w:rPr>
        <w:t>akadamii</w:t>
      </w:r>
      <w:proofErr w:type="spellEnd"/>
      <w:r w:rsidRPr="00C3485F">
        <w:rPr>
          <w:rFonts w:ascii="Times New Roman" w:hAnsi="Times New Roman" w:cs="Times New Roman"/>
          <w:sz w:val="24"/>
          <w:szCs w:val="24"/>
        </w:rPr>
        <w:t xml:space="preserve"> szkolnej</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Załatwienie formalności w urzędzie, np.  na poczcie, w banku</w:t>
      </w: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Zaprojektowanie scenografii do przedstawienia szkolnego</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Autoprezentacja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Gra na instrumencie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Uprawianie sportu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Pielęgnowanie roślin</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Przygotowanie gazetki szkolnej</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Przeprowadzenie wywiadu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Opiekowanie się zwierzętami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Przygotowanie obiadu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Zaplanowanie czasu wolnego</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Planowanie wydatków</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Przygotowanie recenzji filmu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Naprawa drobnego sprzętu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Selekcjonowanie informacji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Dobra orientacja w mieście</w:t>
      </w:r>
    </w:p>
    <w:p w:rsidR="00CB7092" w:rsidRPr="00C3485F" w:rsidRDefault="00CB7092" w:rsidP="00C3485F">
      <w:pPr>
        <w:spacing w:line="360" w:lineRule="auto"/>
        <w:jc w:val="both"/>
        <w:rPr>
          <w:rFonts w:ascii="Times New Roman" w:hAnsi="Times New Roman" w:cs="Times New Roman"/>
          <w:sz w:val="24"/>
          <w:szCs w:val="24"/>
        </w:rPr>
        <w:sectPr w:rsidR="00CB7092" w:rsidRPr="00C3485F" w:rsidSect="0042087D">
          <w:type w:val="continuous"/>
          <w:pgSz w:w="11906" w:h="16838"/>
          <w:pgMar w:top="680" w:right="1134" w:bottom="709" w:left="680" w:header="709" w:footer="709" w:gutter="567"/>
          <w:cols w:num="2" w:space="708"/>
          <w:docGrid w:linePitch="360"/>
        </w:sectPr>
      </w:pPr>
    </w:p>
    <w:p w:rsidR="00CB7092" w:rsidRPr="00C3485F" w:rsidRDefault="00CB7092" w:rsidP="00C3485F">
      <w:pPr>
        <w:spacing w:line="360" w:lineRule="auto"/>
        <w:jc w:val="both"/>
        <w:rPr>
          <w:rFonts w:ascii="Times New Roman" w:hAnsi="Times New Roman" w:cs="Times New Roman"/>
          <w:sz w:val="24"/>
          <w:szCs w:val="24"/>
        </w:rPr>
      </w:pPr>
    </w:p>
    <w:p w:rsidR="00451DBD" w:rsidRDefault="00451DBD">
      <w:pP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D. Lista cech charakteru/ osobowości:</w:t>
      </w:r>
    </w:p>
    <w:p w:rsidR="00CB7092" w:rsidRPr="00C3485F" w:rsidRDefault="00CB7092" w:rsidP="00C3485F">
      <w:pPr>
        <w:spacing w:line="360" w:lineRule="auto"/>
        <w:jc w:val="both"/>
        <w:rPr>
          <w:rFonts w:ascii="Times New Roman" w:hAnsi="Times New Roman" w:cs="Times New Roman"/>
          <w:sz w:val="24"/>
          <w:szCs w:val="24"/>
        </w:rPr>
        <w:sectPr w:rsidR="00CB7092" w:rsidRPr="00C3485F" w:rsidSect="0042087D">
          <w:type w:val="continuous"/>
          <w:pgSz w:w="11906" w:h="16838"/>
          <w:pgMar w:top="680" w:right="1134" w:bottom="709" w:left="680" w:header="709" w:footer="709" w:gutter="567"/>
          <w:cols w:space="708"/>
          <w:docGrid w:linePitch="360"/>
        </w:sect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Komunikatywność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Odpowiedzialność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Uczciwość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Punktualność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Chęć pomagania innym wrażliwość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Uważne słuchanie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Szybka adaptacja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Radzenie sobie w sytuacjach trudnych</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Skuteczne przekonywanie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Dokładność i precyzja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Spostrzegawczość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Skuteczne działanie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Myślenie </w:t>
      </w:r>
      <w:proofErr w:type="spellStart"/>
      <w:r w:rsidRPr="00C3485F">
        <w:rPr>
          <w:rFonts w:ascii="Times New Roman" w:hAnsi="Times New Roman" w:cs="Times New Roman"/>
          <w:sz w:val="24"/>
          <w:szCs w:val="24"/>
        </w:rPr>
        <w:t>przyczynowo-skutkowe</w:t>
      </w:r>
      <w:proofErr w:type="spellEnd"/>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Przewidywanie ryzyka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Prawdomówność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Posłuszeństwo</w:t>
      </w:r>
    </w:p>
    <w:p w:rsidR="00CB7092" w:rsidRPr="00C3485F" w:rsidRDefault="00CB7092" w:rsidP="00C3485F">
      <w:pPr>
        <w:spacing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Dokładnewykonywanie</w:t>
      </w:r>
      <w:proofErr w:type="spellEnd"/>
      <w:r w:rsidRPr="00C3485F">
        <w:rPr>
          <w:rFonts w:ascii="Times New Roman" w:hAnsi="Times New Roman" w:cs="Times New Roman"/>
          <w:sz w:val="24"/>
          <w:szCs w:val="24"/>
        </w:rPr>
        <w:t xml:space="preserve"> poleceń</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Dociekliwość</w:t>
      </w:r>
    </w:p>
    <w:p w:rsidR="00CB7092" w:rsidRPr="00C3485F" w:rsidRDefault="00CB7092" w:rsidP="00C3485F">
      <w:pPr>
        <w:spacing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Wytrwałośćempatia</w:t>
      </w:r>
      <w:proofErr w:type="spellEnd"/>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Obowiązkowość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Opiekuńczość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Uczynność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Rzetelność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Pewność siebie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Staranność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Zdecydowanie w podejmowaniu decyzji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Troskliwość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Operatywność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Dążenie do celu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Stanowczość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Tolerancja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Konsekwencja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Poczucie humoru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Takt</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Okazywanie szacunku innym</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Wnikliwa obserwacja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Kreatywność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Cierpliwość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Szybkie podejmowanie decyzji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Szybkie działanie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Radzenie sobie ze stresem</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Pracowitość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Logiczne wnioskowanie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Otwartość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Dochowanie tajemnicy</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Porządek i czystość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Łagodność</w:t>
      </w:r>
    </w:p>
    <w:p w:rsidR="00CB7092" w:rsidRPr="00C3485F" w:rsidRDefault="00CB7092" w:rsidP="00C3485F">
      <w:pPr>
        <w:spacing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Wyobrażnia</w:t>
      </w:r>
      <w:proofErr w:type="spellEnd"/>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Długa koncentracja uwagi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Zdyscyplinowanie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Odwaga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Uprzejmość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Spokój </w:t>
      </w:r>
      <w:proofErr w:type="spellStart"/>
      <w:r w:rsidRPr="00C3485F">
        <w:rPr>
          <w:rFonts w:ascii="Times New Roman" w:hAnsi="Times New Roman" w:cs="Times New Roman"/>
          <w:sz w:val="24"/>
          <w:szCs w:val="24"/>
        </w:rPr>
        <w:t>oopanowanie</w:t>
      </w:r>
      <w:proofErr w:type="spellEnd"/>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Serdeczność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Przedsiębiorczość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Śmiałość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Czułość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Lojalność</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Praktyczność</w:t>
      </w:r>
    </w:p>
    <w:p w:rsidR="00CB7092" w:rsidRPr="00C3485F" w:rsidRDefault="00CB7092" w:rsidP="00C3485F">
      <w:pPr>
        <w:spacing w:line="360" w:lineRule="auto"/>
        <w:jc w:val="both"/>
        <w:rPr>
          <w:rFonts w:ascii="Times New Roman" w:hAnsi="Times New Roman" w:cs="Times New Roman"/>
          <w:sz w:val="24"/>
          <w:szCs w:val="24"/>
        </w:rPr>
        <w:sectPr w:rsidR="00CB7092" w:rsidRPr="00C3485F" w:rsidSect="0042087D">
          <w:type w:val="continuous"/>
          <w:pgSz w:w="11906" w:h="16838"/>
          <w:pgMar w:top="680" w:right="1134" w:bottom="709" w:left="680" w:header="709" w:footer="709" w:gutter="567"/>
          <w:cols w:num="2" w:space="708"/>
          <w:docGrid w:linePitch="360"/>
        </w:sectPr>
      </w:pPr>
    </w:p>
    <w:p w:rsidR="00CB7092" w:rsidRPr="00C3485F" w:rsidRDefault="00CB7092" w:rsidP="00C3485F">
      <w:pPr>
        <w:spacing w:line="360" w:lineRule="auto"/>
        <w:jc w:val="both"/>
        <w:rPr>
          <w:rFonts w:ascii="Times New Roman" w:hAnsi="Times New Roman" w:cs="Times New Roman"/>
          <w:sz w:val="24"/>
          <w:szCs w:val="24"/>
        </w:rPr>
      </w:pPr>
    </w:p>
    <w:p w:rsidR="00CB7092" w:rsidRDefault="00CB7092"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Pr="00C3485F" w:rsidRDefault="00247B66"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I. Greiner, I. Kania, E. </w:t>
      </w:r>
      <w:proofErr w:type="spellStart"/>
      <w:r w:rsidRPr="00C3485F">
        <w:rPr>
          <w:rFonts w:ascii="Times New Roman" w:hAnsi="Times New Roman" w:cs="Times New Roman"/>
          <w:sz w:val="24"/>
          <w:szCs w:val="24"/>
        </w:rPr>
        <w:t>Kudanowska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A.Paszkowska</w:t>
      </w:r>
      <w:proofErr w:type="spellEnd"/>
      <w:r w:rsidRPr="00C3485F">
        <w:rPr>
          <w:rFonts w:ascii="Times New Roman" w:hAnsi="Times New Roman" w:cs="Times New Roman"/>
          <w:sz w:val="24"/>
          <w:szCs w:val="24"/>
        </w:rPr>
        <w:t>-Rogacz, M. Tarkowska,</w:t>
      </w:r>
      <w:r w:rsidRPr="00C3485F">
        <w:rPr>
          <w:rFonts w:ascii="Times New Roman" w:hAnsi="Times New Roman" w:cs="Times New Roman"/>
          <w:i/>
          <w:sz w:val="24"/>
          <w:szCs w:val="24"/>
        </w:rPr>
        <w:t xml:space="preserve"> Materiały metodyczno-dydaktyczne do planowania kariery zawodowej </w:t>
      </w:r>
      <w:proofErr w:type="spellStart"/>
      <w:r w:rsidRPr="00C3485F">
        <w:rPr>
          <w:rFonts w:ascii="Times New Roman" w:hAnsi="Times New Roman" w:cs="Times New Roman"/>
          <w:i/>
          <w:sz w:val="24"/>
          <w:szCs w:val="24"/>
        </w:rPr>
        <w:t>uczniów</w:t>
      </w:r>
      <w:r w:rsidRPr="00C3485F">
        <w:rPr>
          <w:rFonts w:ascii="Times New Roman" w:hAnsi="Times New Roman" w:cs="Times New Roman"/>
          <w:sz w:val="24"/>
          <w:szCs w:val="24"/>
        </w:rPr>
        <w:t>,KOWEZiU</w:t>
      </w:r>
      <w:proofErr w:type="spellEnd"/>
      <w:r w:rsidRPr="00C3485F">
        <w:rPr>
          <w:rFonts w:ascii="Times New Roman" w:hAnsi="Times New Roman" w:cs="Times New Roman"/>
          <w:sz w:val="24"/>
          <w:szCs w:val="24"/>
        </w:rPr>
        <w:t>, Warszawa 2006, s.118-120</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2</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Wywiad z uczniem:</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Jakie wykształcenie mają twoi rodzice?</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Jaki zawód wykonują? Co sądzisz o zawodzie wykonywanym przez twoich rodziców?</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 myślisz, czy zawód który wykonują twoi rodzice jest zgodny z ich wykształceniem?</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Czy rozmawiałeś z rodzicami o twoim przyszłym zawodzie? Jakie jest ich zdanie na ten temat, co ci proponują, radzą?</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Kim chciałbyś być, gdy skończysz naukę? Jaki zawód ci się podoba?</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Co powinieneś zrobić, by zdobyć ten zawód?</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Jaką szkołę powinieneś skończyć, by pracować w wymarzonym zawodzie?</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Jakie doświadczenie powinieneś zdobyć? Jakie umiejętności powinieneś posiadać?</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Jakie przedmioty lubisz najbardziej?</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Co robisz po lekcjach? Opisz swoje popołudnie, weekend.</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 czym jesteś ekspertem, co robisz najlepiej, w czym cię podziwiają?</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Co chciałbyś robić w swojej przyszłej pracy? Z kim chciałbyś pracować?</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Czego nie lubisz, co cię denerwuje?</w:t>
      </w:r>
    </w:p>
    <w:p w:rsidR="00CB7092" w:rsidRPr="00C3485F" w:rsidRDefault="00CB7092" w:rsidP="00C3485F">
      <w:pPr>
        <w:pStyle w:val="Akapitzlist"/>
        <w:numPr>
          <w:ilvl w:val="0"/>
          <w:numId w:val="46"/>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Co lubisz, co cię fascynuje?</w:t>
      </w: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247B66" w:rsidRDefault="00247B66"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Źródło: </w:t>
      </w:r>
      <w:r w:rsidRPr="00C3485F">
        <w:rPr>
          <w:rFonts w:ascii="Times New Roman" w:hAnsi="Times New Roman" w:cs="Times New Roman"/>
          <w:i/>
          <w:sz w:val="24"/>
          <w:szCs w:val="24"/>
        </w:rPr>
        <w:t>Doradca kariery. Przewodnik poradnictwa kariery</w:t>
      </w:r>
      <w:r w:rsidRPr="00C3485F">
        <w:rPr>
          <w:rFonts w:ascii="Times New Roman" w:hAnsi="Times New Roman" w:cs="Times New Roman"/>
          <w:sz w:val="24"/>
          <w:szCs w:val="24"/>
        </w:rPr>
        <w:t xml:space="preserve">, pod red. </w:t>
      </w:r>
      <w:proofErr w:type="spellStart"/>
      <w:r w:rsidRPr="00C3485F">
        <w:rPr>
          <w:rFonts w:ascii="Times New Roman" w:hAnsi="Times New Roman" w:cs="Times New Roman"/>
          <w:sz w:val="24"/>
          <w:szCs w:val="24"/>
        </w:rPr>
        <w:t>M.Skarżyńskiego</w:t>
      </w:r>
      <w:proofErr w:type="spellEnd"/>
      <w:r w:rsidRPr="00C3485F">
        <w:rPr>
          <w:rFonts w:ascii="Times New Roman" w:hAnsi="Times New Roman" w:cs="Times New Roman"/>
          <w:sz w:val="24"/>
          <w:szCs w:val="24"/>
        </w:rPr>
        <w:t>, WSAP, Białystok, 2005, s. 49-52</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3</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Karta zainteresowań.</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Instrukcja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Masz przed sobą bardzo proste i łatwe pytania. Dotyczą one czynności, jakie lubisz i jakich nie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lubisz wykonywać. Na każde pytanie należy odpowiedzieć znakami, które wpiszesz w odpowiednie kratki arkusza odpowiedzi. Pytania są ponumerowane – każdemu pytaniu odpowiada  na arkuszu kratka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oznaczona tym samym numerem.</w:t>
      </w:r>
    </w:p>
    <w:p w:rsidR="00CB7092" w:rsidRPr="00C3485F" w:rsidRDefault="00CB7092" w:rsidP="00C3485F">
      <w:pPr>
        <w:spacing w:line="360" w:lineRule="auto"/>
        <w:ind w:firstLine="708"/>
        <w:jc w:val="both"/>
        <w:rPr>
          <w:rFonts w:ascii="Times New Roman" w:hAnsi="Times New Roman" w:cs="Times New Roman"/>
          <w:sz w:val="24"/>
          <w:szCs w:val="24"/>
        </w:rPr>
      </w:pPr>
      <w:r w:rsidRPr="00C3485F">
        <w:rPr>
          <w:rFonts w:ascii="Times New Roman" w:hAnsi="Times New Roman" w:cs="Times New Roman"/>
          <w:sz w:val="24"/>
          <w:szCs w:val="24"/>
        </w:rPr>
        <w:t xml:space="preserve">Jeżeli daną czynność bardzo lubisz, wpisz w odpowiednią kratkę dwa plusy. Jeśli tylko lubisz,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wpisz jeden plus. Gdy danej czynności nie lubisz wykonywać, wpisz w kratkę jeden minus. Gdy danej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czynności bardzo nie lubisz wykonywać, wpisz dwa minusy. Jeżeli zaś danej czynności nie znasz lub nie wykonywałeś nigdy i trudno Ci na pytanie odpowiedzieć, wpisz w kratkę znak zapytania.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Staraj się odpowiedzieć na pytanie szczerze, nie namyślając się długo. Objaśnienia znaków, za pomocą których możesz odpowiadać, są podane u dołu arkusza odpowiedzi. Przeczytaj je.</w:t>
      </w:r>
    </w:p>
    <w:p w:rsidR="00247B66" w:rsidRDefault="00247B66">
      <w:pP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sz w:val="24"/>
          <w:szCs w:val="24"/>
        </w:rPr>
        <w:sectPr w:rsidR="00CB7092" w:rsidRPr="00C3485F" w:rsidSect="0042087D">
          <w:type w:val="continuous"/>
          <w:pgSz w:w="11906" w:h="16838"/>
          <w:pgMar w:top="680" w:right="1134" w:bottom="709" w:left="680" w:header="709" w:footer="709" w:gutter="567"/>
          <w:cols w:space="708"/>
          <w:docGrid w:linePitch="360"/>
        </w:sectPr>
      </w:pPr>
    </w:p>
    <w:p w:rsidR="00451DBD" w:rsidRDefault="00CB7092" w:rsidP="00451DBD">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lastRenderedPageBreak/>
        <w:t>Czy lubisz?</w:t>
      </w:r>
    </w:p>
    <w:p w:rsidR="00CB7092" w:rsidRPr="00C3485F" w:rsidRDefault="00CB7092" w:rsidP="00451DBD">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języka polskiego.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Wykonywać działania matematyczne.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Poznawać życie roślin i zwierząt.</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czasopisma i książki o tematyce technicznej.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Poznawać pracę pielęgniarki, higienistki, itp.</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Dbać o porządek w domu, klasie, szkole.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Chodzić na koncerty do filharmonii.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Należeć do szkolnego klubu sportowego.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Wyrażać na piśmie swoje spostrzeżenia i myśli (pisanie wierszy, opowiadań, pamiętnika).</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matematyki.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biologii, botaniki i zoologii.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Zwiedzać wystawy techniczne albo słuchać audycji o nowościach technicznych.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o tym, jak ludzi nauczyli się walczyć z chorobami.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Pomagać w gospodarstwie domowym.</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Tańczyć w dyskotece.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Brać udział w zawodach sportowych.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języka obcego, próbować posługiwać się nim w rozmowie.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książki, czasopisma zawierające łamigłówki matematyczne.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Wykonywać doświadczenia z biologii.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Wykonywać prace na zajęciach techniki.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Opiekować się chorymi, doglądać prawidłowego przyjmowania przez nich leków.</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Szyć i wyszywać.</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Śpiewać w chórze, zespole muzycznym.</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Chodzić na górskie wycieczki.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Bywać w teatrze, muzeum, na wystawie sztuki.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zajęciach kółka matematycznego.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Pracować w sadzie, ogrodzie.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lastRenderedPageBreak/>
        <w:t>Wykonywać remontowe prace budowlane, zwiedzać place budów.</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Opiekować się dziećmi.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Dokonywać zakupów.</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Oglądać przedstawienia baletowe.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Jeździć na rowerze.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zajęciach kółka polonistycznego.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Samodzielnie rozwiązywać w domu dodatkowe zadania i przykłady z matematyki.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Przeprowadzać doświadczenia z roślinami.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Montować i naprawiać różne maszyny, przyrządy i mechanizmy.</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Poznawać budowę organizmu człowieka.</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Przekonywać o czymś innych ludzi.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Projektować wystrój swojego pokoju, klasy szkolnej.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Brać udział w sportowych grach zespołowych.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Omawiać z kolegami, koleżankami, rodziną przeczytane książki, obejrzane filmy.</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Brać udział w olimpiadach matematycznych.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zajęciach kółka biologicznego.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Sporządzać modele samolotów, szybowców, okrętów, itp.</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Poznawać przyczyny powstawania różnych chorób.</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Poznawać ludzi i obcować z nimi.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Grać na jakimś instrumencie.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Jeździć na nartach.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literaturę piękną.</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Odkrywać, gdzie w otaczającym  nas świecie matematyka ma praktyczne zastosowanie.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Obserwować naturę.</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Wykonywać prace związane z mechaniką.</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i opowiadać dzieciom bajki, bawić się z nimi.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Przygotowywać posiłki.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Należeć do zespołu tanecznego.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Grać w tenisa.</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lastRenderedPageBreak/>
        <w:t>Czytać artykuły z dziedziny krytyki literackiej.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fizyki.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o odkryciach z dziedziny chemii.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Wykonywać rysunki techniczne.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lekcjach biologii.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Być odpowiedzialnym za wyżywienie kolegów na obozach wędrownych i wycieczkach.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Projektować stroje.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Pływać.</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historii.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Przeprowadzać doświadczenia z fizyki.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Rozwiązywać zadania z chemii.</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Obserwować pracę różnych maszyn, zwiedzać zakłady pracy, warsztaty.</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Poznawać pracę lekarza.</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Prać, prasować odzież.</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Brać udział w zajęciach kółka plastycznego.</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Kibicować ulubionym drużynom sportowym.</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Omawiać bieżące wydarzenia polityczne w kraju i zagranicą.</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Czytać literaturę popularnonaukową z zakresu odkryć fizycznych.</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Przeprowadzać doświadczenia z chemii.</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Poznawać budowę urządzeń radiotechnicznych.</w:t>
      </w:r>
    </w:p>
    <w:p w:rsidR="00CB7092" w:rsidRPr="00C3485F" w:rsidRDefault="00CB7092" w:rsidP="00C3485F">
      <w:pPr>
        <w:numPr>
          <w:ilvl w:val="0"/>
          <w:numId w:val="38"/>
        </w:numPr>
        <w:tabs>
          <w:tab w:val="left" w:pos="0"/>
          <w:tab w:val="left" w:pos="284"/>
          <w:tab w:val="left" w:pos="709"/>
        </w:tabs>
        <w:spacing w:after="0" w:line="360" w:lineRule="auto"/>
        <w:ind w:left="397" w:hanging="397"/>
        <w:rPr>
          <w:rFonts w:ascii="Times New Roman" w:hAnsi="Times New Roman" w:cs="Times New Roman"/>
          <w:sz w:val="24"/>
          <w:szCs w:val="24"/>
        </w:rPr>
      </w:pPr>
      <w:r w:rsidRPr="00C3485F">
        <w:rPr>
          <w:rFonts w:ascii="Times New Roman" w:hAnsi="Times New Roman" w:cs="Times New Roman"/>
          <w:sz w:val="24"/>
          <w:szCs w:val="24"/>
        </w:rPr>
        <w:t>Wyjaśniać kolegom, jak wykonywać zadania szkolne.</w:t>
      </w:r>
    </w:p>
    <w:p w:rsidR="00CB7092" w:rsidRPr="00C3485F" w:rsidRDefault="00CB7092" w:rsidP="00C3485F">
      <w:pPr>
        <w:numPr>
          <w:ilvl w:val="0"/>
          <w:numId w:val="38"/>
        </w:numPr>
        <w:tabs>
          <w:tab w:val="left" w:pos="0"/>
          <w:tab w:val="left" w:pos="284"/>
          <w:tab w:val="left" w:pos="709"/>
        </w:tabs>
        <w:spacing w:after="0" w:line="360" w:lineRule="auto"/>
        <w:ind w:left="0" w:firstLine="0"/>
        <w:rPr>
          <w:rFonts w:ascii="Times New Roman" w:hAnsi="Times New Roman" w:cs="Times New Roman"/>
          <w:sz w:val="24"/>
          <w:szCs w:val="24"/>
        </w:rPr>
      </w:pPr>
      <w:r w:rsidRPr="00C3485F">
        <w:rPr>
          <w:rFonts w:ascii="Times New Roman" w:hAnsi="Times New Roman" w:cs="Times New Roman"/>
          <w:sz w:val="24"/>
          <w:szCs w:val="24"/>
        </w:rPr>
        <w:t>Świadczyć różne usługi potrzebującym ludziom.</w:t>
      </w:r>
    </w:p>
    <w:p w:rsidR="00CB7092" w:rsidRPr="00C3485F" w:rsidRDefault="00CB7092" w:rsidP="00C3485F">
      <w:pPr>
        <w:numPr>
          <w:ilvl w:val="0"/>
          <w:numId w:val="38"/>
        </w:numPr>
        <w:tabs>
          <w:tab w:val="left" w:pos="0"/>
          <w:tab w:val="left" w:pos="284"/>
          <w:tab w:val="left" w:pos="709"/>
        </w:tabs>
        <w:spacing w:after="0" w:line="360" w:lineRule="auto"/>
        <w:ind w:left="0" w:firstLine="0"/>
        <w:rPr>
          <w:rFonts w:ascii="Times New Roman" w:hAnsi="Times New Roman" w:cs="Times New Roman"/>
          <w:sz w:val="24"/>
          <w:szCs w:val="24"/>
        </w:rPr>
      </w:pPr>
      <w:r w:rsidRPr="00C3485F">
        <w:rPr>
          <w:rFonts w:ascii="Times New Roman" w:hAnsi="Times New Roman" w:cs="Times New Roman"/>
          <w:sz w:val="24"/>
          <w:szCs w:val="24"/>
        </w:rPr>
        <w:t>Słuchać muzyki,  kolekcjonować ulubione nagrania.</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Oglądać w telewizji zawody sportowe.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o tematyce historycznej.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zajęciach kółka fizycznego.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Wykrywać zjawiska chemiczne w przyrodzie.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Naprawiać domowe urządzenia elektryczne.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Odpowiadać przy tablicy, występować przed klasą, szkołą.</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lastRenderedPageBreak/>
        <w:t>Naprawiać sprzęt gospodarstwa domowego.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Malować pejzaże z natury.</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Lekcje w-f.</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Zwiedzać muzea historyczne, poznawać zabytki.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Czytać książki, czasopisma dotyczące fizyki.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Uczyć się chemii.</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Orientować się w schematach radiowych, telewizyjnych, magnetofonowych, itp.</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Pełnić funkcję zastępowego, drużynowego w harcerstwie.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Być dyżurnym na przerwach lekcyjnych w szkole.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Fotografować przyrodę.</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Grać w kometkę.</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Brać udział w pracy społecznej.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Odkrywać, gdzie w otaczającym nas świecie fizyka ma praktyczne zastosowanie</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Uczestniczyć w zajęciach kółka chemicznego.</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Gromadzić ciekawsze artykuły z różnych czasopism o tematyce technicznej.</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Pomagać ludziom chorym lub starym przy wykonywaniu różnych prac domowych.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Nakrywać do stołu i podawać potrawy rodzinie lub znajomym.</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Brać udział w konkursach plastycznych.</w:t>
      </w:r>
    </w:p>
    <w:p w:rsidR="00CB7092" w:rsidRPr="00C3485F" w:rsidRDefault="00CB7092" w:rsidP="00C3485F">
      <w:pPr>
        <w:numPr>
          <w:ilvl w:val="0"/>
          <w:numId w:val="38"/>
        </w:numPr>
        <w:tabs>
          <w:tab w:val="left" w:pos="0"/>
          <w:tab w:val="left" w:pos="284"/>
          <w:tab w:val="left" w:pos="709"/>
        </w:tabs>
        <w:spacing w:after="0" w:line="360" w:lineRule="auto"/>
        <w:ind w:left="399" w:hanging="399"/>
        <w:rPr>
          <w:rFonts w:ascii="Times New Roman" w:hAnsi="Times New Roman" w:cs="Times New Roman"/>
          <w:sz w:val="24"/>
          <w:szCs w:val="24"/>
        </w:rPr>
      </w:pPr>
      <w:r w:rsidRPr="00C3485F">
        <w:rPr>
          <w:rFonts w:ascii="Times New Roman" w:hAnsi="Times New Roman" w:cs="Times New Roman"/>
          <w:sz w:val="24"/>
          <w:szCs w:val="24"/>
        </w:rPr>
        <w:t>Jeździć na rolkach.</w:t>
      </w: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sz w:val="24"/>
          <w:szCs w:val="24"/>
        </w:rPr>
      </w:pPr>
    </w:p>
    <w:p w:rsidR="00247B66" w:rsidRDefault="00247B66">
      <w:pPr>
        <w:rPr>
          <w:rFonts w:ascii="Times New Roman" w:hAnsi="Times New Roman" w:cs="Times New Roman"/>
          <w:b/>
          <w:sz w:val="24"/>
          <w:szCs w:val="24"/>
        </w:rPr>
      </w:pPr>
      <w:r>
        <w:rPr>
          <w:rFonts w:ascii="Times New Roman" w:hAnsi="Times New Roman" w:cs="Times New Roman"/>
          <w:b/>
          <w:sz w:val="24"/>
          <w:szCs w:val="24"/>
        </w:rPr>
        <w:br w:type="page"/>
      </w:r>
    </w:p>
    <w:p w:rsidR="00CB7092" w:rsidRPr="00C3485F" w:rsidRDefault="00247B66" w:rsidP="00C348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00CB7092" w:rsidRPr="00C3485F">
        <w:rPr>
          <w:rFonts w:ascii="Times New Roman" w:hAnsi="Times New Roman" w:cs="Times New Roman"/>
          <w:b/>
          <w:sz w:val="24"/>
          <w:szCs w:val="24"/>
        </w:rPr>
        <w:t>rkusz odpowiedzi do Karty zainteresowań</w:t>
      </w:r>
    </w:p>
    <w:p w:rsidR="00CB7092" w:rsidRPr="00C3485F" w:rsidRDefault="00CB7092" w:rsidP="00C3485F">
      <w:pPr>
        <w:pStyle w:val="Bezodstpw"/>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    Imię i nazwisko ………………………………………………………………………………   </w:t>
      </w:r>
    </w:p>
    <w:p w:rsidR="00CB7092" w:rsidRPr="00C3485F" w:rsidRDefault="00CB7092" w:rsidP="00C3485F">
      <w:pPr>
        <w:pStyle w:val="Bezodstpw"/>
        <w:spacing w:line="360" w:lineRule="auto"/>
        <w:rPr>
          <w:rFonts w:ascii="Times New Roman" w:hAnsi="Times New Roman" w:cs="Times New Roman"/>
          <w:sz w:val="24"/>
          <w:szCs w:val="24"/>
        </w:rPr>
      </w:pPr>
      <w:r w:rsidRPr="00C3485F">
        <w:rPr>
          <w:rFonts w:ascii="Times New Roman" w:hAnsi="Times New Roman" w:cs="Times New Roman"/>
          <w:sz w:val="24"/>
          <w:szCs w:val="24"/>
        </w:rPr>
        <w:t xml:space="preserve">    Data…………………               Klasa ……….</w:t>
      </w:r>
    </w:p>
    <w:tbl>
      <w:tblPr>
        <w:tblStyle w:val="Tabela-Siatka"/>
        <w:tblW w:w="0" w:type="auto"/>
        <w:jc w:val="center"/>
        <w:tblLook w:val="04A0" w:firstRow="1" w:lastRow="0" w:firstColumn="1" w:lastColumn="0" w:noHBand="0" w:noVBand="1"/>
      </w:tblPr>
      <w:tblGrid>
        <w:gridCol w:w="1132"/>
        <w:gridCol w:w="1132"/>
        <w:gridCol w:w="1133"/>
        <w:gridCol w:w="1133"/>
        <w:gridCol w:w="1133"/>
        <w:gridCol w:w="1133"/>
        <w:gridCol w:w="1133"/>
        <w:gridCol w:w="1133"/>
      </w:tblGrid>
      <w:tr w:rsidR="00CB7092" w:rsidRPr="00C3485F" w:rsidTr="0042087D">
        <w:trPr>
          <w:jc w:val="center"/>
        </w:trPr>
        <w:tc>
          <w:tcPr>
            <w:tcW w:w="1235"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Nr pyt.</w:t>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b/>
                <w:sz w:val="24"/>
                <w:szCs w:val="24"/>
              </w:rPr>
              <w:t>I</w:t>
            </w:r>
          </w:p>
        </w:tc>
        <w:tc>
          <w:tcPr>
            <w:tcW w:w="1235"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b/>
                <w:sz w:val="24"/>
                <w:szCs w:val="24"/>
              </w:rPr>
              <w:t>II</w:t>
            </w:r>
          </w:p>
        </w:tc>
        <w:tc>
          <w:tcPr>
            <w:tcW w:w="12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r w:rsidRPr="00C3485F">
              <w:rPr>
                <w:rFonts w:ascii="Times New Roman" w:hAnsi="Times New Roman" w:cs="Times New Roman"/>
                <w:b/>
                <w:sz w:val="24"/>
                <w:szCs w:val="24"/>
              </w:rPr>
              <w:t>III</w:t>
            </w:r>
          </w:p>
        </w:tc>
        <w:tc>
          <w:tcPr>
            <w:tcW w:w="12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r w:rsidRPr="00C3485F">
              <w:rPr>
                <w:rFonts w:ascii="Times New Roman" w:hAnsi="Times New Roman" w:cs="Times New Roman"/>
                <w:b/>
                <w:sz w:val="24"/>
                <w:szCs w:val="24"/>
              </w:rPr>
              <w:t>IV</w:t>
            </w:r>
          </w:p>
        </w:tc>
        <w:tc>
          <w:tcPr>
            <w:tcW w:w="1236" w:type="dxa"/>
          </w:tcPr>
          <w:p w:rsidR="00CB7092" w:rsidRPr="00C3485F" w:rsidRDefault="00CB7092" w:rsidP="00C3485F">
            <w:pPr>
              <w:spacing w:line="360" w:lineRule="auto"/>
              <w:jc w:val="center"/>
              <w:rPr>
                <w:rFonts w:ascii="Times New Roman" w:hAnsi="Times New Roman" w:cs="Times New Roman"/>
                <w:b/>
                <w:sz w:val="24"/>
                <w:szCs w:val="24"/>
              </w:rPr>
            </w:pPr>
            <w:r w:rsidRPr="00C3485F">
              <w:rPr>
                <w:rFonts w:ascii="Times New Roman" w:hAnsi="Times New Roman" w:cs="Times New Roman"/>
                <w:sz w:val="24"/>
                <w:szCs w:val="24"/>
              </w:rPr>
              <w:t xml:space="preserve">Nr pyt. </w:t>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b/>
                <w:sz w:val="24"/>
                <w:szCs w:val="24"/>
              </w:rPr>
              <w:t>V</w:t>
            </w:r>
          </w:p>
        </w:tc>
        <w:tc>
          <w:tcPr>
            <w:tcW w:w="12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r w:rsidRPr="00C3485F">
              <w:rPr>
                <w:rFonts w:ascii="Times New Roman" w:hAnsi="Times New Roman" w:cs="Times New Roman"/>
                <w:b/>
                <w:sz w:val="24"/>
                <w:szCs w:val="24"/>
              </w:rPr>
              <w:t>VI</w:t>
            </w:r>
          </w:p>
        </w:tc>
        <w:tc>
          <w:tcPr>
            <w:tcW w:w="12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r w:rsidRPr="00C3485F">
              <w:rPr>
                <w:rFonts w:ascii="Times New Roman" w:hAnsi="Times New Roman" w:cs="Times New Roman"/>
                <w:b/>
                <w:sz w:val="24"/>
                <w:szCs w:val="24"/>
              </w:rPr>
              <w:t>VII</w:t>
            </w:r>
          </w:p>
        </w:tc>
        <w:tc>
          <w:tcPr>
            <w:tcW w:w="1236" w:type="dxa"/>
          </w:tcPr>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sz w:val="24"/>
                <w:szCs w:val="24"/>
              </w:rPr>
              <w:t xml:space="preserve">Nr pyt. </w:t>
            </w:r>
            <w:r w:rsidRPr="00C3485F">
              <w:rPr>
                <w:rFonts w:ascii="Times New Roman" w:hAnsi="Times New Roman" w:cs="Times New Roman"/>
                <w:b/>
                <w:sz w:val="24"/>
                <w:szCs w:val="24"/>
              </w:rPr>
              <w:t>VIII</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16</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17</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24</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25</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29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32</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33</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39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40</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41</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48</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49</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56</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57</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59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64</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65</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69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72</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73</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79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80</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81</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86</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87</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88</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89</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94</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95</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96</w:t>
            </w:r>
          </w:p>
        </w:tc>
      </w:tr>
      <w:tr w:rsidR="00CB7092" w:rsidRPr="00C3485F" w:rsidTr="0042087D">
        <w:trPr>
          <w:jc w:val="center"/>
        </w:trPr>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97</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98</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99</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100</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101</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102</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103</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sz w:val="24"/>
                <w:szCs w:val="24"/>
              </w:rPr>
              <w:t>104</w:t>
            </w:r>
          </w:p>
        </w:tc>
      </w:tr>
      <w:tr w:rsidR="00CB7092" w:rsidRPr="00C3485F" w:rsidTr="0042087D">
        <w:trPr>
          <w:trHeight w:val="632"/>
          <w:jc w:val="center"/>
        </w:trPr>
        <w:tc>
          <w:tcPr>
            <w:tcW w:w="1235" w:type="dxa"/>
          </w:tcPr>
          <w:p w:rsidR="00CB7092" w:rsidRPr="00C3485F" w:rsidRDefault="00CB7092"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Suma+</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w:t>
            </w:r>
          </w:p>
        </w:tc>
      </w:tr>
      <w:tr w:rsidR="00CB7092" w:rsidRPr="00C3485F" w:rsidTr="0042087D">
        <w:trPr>
          <w:trHeight w:val="637"/>
          <w:jc w:val="center"/>
        </w:trPr>
        <w:tc>
          <w:tcPr>
            <w:tcW w:w="1235" w:type="dxa"/>
          </w:tcPr>
          <w:p w:rsidR="00CB7092" w:rsidRPr="00C3485F" w:rsidRDefault="00CB7092"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t>Suma -</w:t>
            </w:r>
          </w:p>
        </w:tc>
        <w:tc>
          <w:tcPr>
            <w:tcW w:w="1235"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c>
          <w:tcPr>
            <w:tcW w:w="1236" w:type="dxa"/>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b/>
                <w:sz w:val="24"/>
                <w:szCs w:val="24"/>
              </w:rPr>
              <w:t>Suma -</w:t>
            </w:r>
          </w:p>
        </w:tc>
      </w:tr>
    </w:tbl>
    <w:p w:rsidR="00CB7092" w:rsidRPr="00C3485F" w:rsidRDefault="00CB7092" w:rsidP="00C3485F">
      <w:pPr>
        <w:spacing w:line="360" w:lineRule="auto"/>
        <w:rPr>
          <w:rFonts w:ascii="Times New Roman" w:hAnsi="Times New Roman" w:cs="Times New Roman"/>
          <w:sz w:val="24"/>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247B66" w:rsidRDefault="00247B66" w:rsidP="00247B66">
      <w:pPr>
        <w:spacing w:line="240" w:lineRule="auto"/>
        <w:ind w:firstLine="1418"/>
        <w:rPr>
          <w:rFonts w:ascii="Times New Roman" w:hAnsi="Times New Roman" w:cs="Times New Roman"/>
          <w:b/>
          <w:szCs w:val="24"/>
        </w:rPr>
      </w:pP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Zainteresowania:</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I      - humanistyczne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II    - matematyczno-fizyczne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 xml:space="preserve">III   - </w:t>
      </w:r>
      <w:proofErr w:type="spellStart"/>
      <w:r w:rsidRPr="00247B66">
        <w:rPr>
          <w:rFonts w:ascii="Times New Roman" w:hAnsi="Times New Roman" w:cs="Times New Roman"/>
          <w:b/>
          <w:szCs w:val="24"/>
        </w:rPr>
        <w:t>biologiczno</w:t>
      </w:r>
      <w:proofErr w:type="spellEnd"/>
      <w:r w:rsidRPr="00247B66">
        <w:rPr>
          <w:rFonts w:ascii="Times New Roman" w:hAnsi="Times New Roman" w:cs="Times New Roman"/>
          <w:b/>
          <w:szCs w:val="24"/>
        </w:rPr>
        <w:t xml:space="preserve"> chemiczne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IV   - techniczne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V    - opiekuńczo-wychowawcze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VI   - usługowe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VII  - artystyczne</w:t>
      </w:r>
    </w:p>
    <w:p w:rsidR="00CB7092" w:rsidRPr="00247B66" w:rsidRDefault="00CB7092" w:rsidP="00247B66">
      <w:pPr>
        <w:spacing w:line="240" w:lineRule="auto"/>
        <w:ind w:firstLine="1418"/>
        <w:rPr>
          <w:rFonts w:ascii="Times New Roman" w:hAnsi="Times New Roman" w:cs="Times New Roman"/>
          <w:b/>
          <w:szCs w:val="24"/>
        </w:rPr>
      </w:pPr>
      <w:r w:rsidRPr="00247B66">
        <w:rPr>
          <w:rFonts w:ascii="Times New Roman" w:hAnsi="Times New Roman" w:cs="Times New Roman"/>
          <w:b/>
          <w:szCs w:val="24"/>
        </w:rPr>
        <w:t>VIII – sportowe</w:t>
      </w:r>
    </w:p>
    <w:p w:rsidR="00CB7092" w:rsidRPr="00C3485F" w:rsidRDefault="00CB7092" w:rsidP="00C3485F">
      <w:pPr>
        <w:pStyle w:val="NormalnyWeb"/>
        <w:spacing w:line="360" w:lineRule="auto"/>
      </w:pPr>
    </w:p>
    <w:p w:rsidR="00CB7092" w:rsidRPr="00C3485F" w:rsidRDefault="00CB7092" w:rsidP="00C3485F">
      <w:pPr>
        <w:pStyle w:val="NormalnyWeb"/>
        <w:spacing w:line="360" w:lineRule="auto"/>
      </w:pPr>
    </w:p>
    <w:p w:rsidR="00CB7092" w:rsidRPr="00C3485F" w:rsidRDefault="00CB7092" w:rsidP="00C3485F">
      <w:pPr>
        <w:pStyle w:val="NormalnyWeb"/>
        <w:spacing w:line="360" w:lineRule="auto"/>
      </w:pPr>
    </w:p>
    <w:p w:rsidR="00CB7092" w:rsidRPr="00C3485F" w:rsidRDefault="00CB7092" w:rsidP="00C3485F">
      <w:pPr>
        <w:pStyle w:val="NormalnyWeb"/>
        <w:spacing w:line="360" w:lineRule="auto"/>
      </w:pPr>
      <w:r w:rsidRPr="00C3485F">
        <w:t xml:space="preserve">Test autorstwa J. Woronieckiej, zamieszczony w: L. Krawczyk, A. Kulpa, M. Malicka, </w:t>
      </w:r>
      <w:r w:rsidRPr="00C3485F">
        <w:rPr>
          <w:i/>
          <w:iCs/>
        </w:rPr>
        <w:t>Orientacja zawodowa w gimnazjum – przewodnik nauczyciela</w:t>
      </w:r>
      <w:r w:rsidRPr="00C3485F">
        <w:t xml:space="preserve">, Wyd. PWN, </w:t>
      </w:r>
      <w:proofErr w:type="spellStart"/>
      <w:r w:rsidRPr="00C3485F">
        <w:t>Łódz</w:t>
      </w:r>
      <w:proofErr w:type="spellEnd"/>
      <w:r w:rsidRPr="00C3485F">
        <w:t xml:space="preserve">́ 1999 </w:t>
      </w:r>
    </w:p>
    <w:p w:rsidR="00CB7092" w:rsidRPr="00C3485F" w:rsidRDefault="00CB7092" w:rsidP="00C3485F">
      <w:pPr>
        <w:pStyle w:val="NormalnyWeb"/>
        <w:spacing w:line="360" w:lineRule="auto"/>
      </w:pPr>
      <w:r w:rsidRPr="00C3485F">
        <w:t>http://www.cen.uni.wroc.pl/old/Forum_SDS/Pliki_SDZ/6_forum_cw_karta_zainteresowan.pdf</w:t>
      </w:r>
    </w:p>
    <w:p w:rsidR="00247B66" w:rsidRDefault="00247B66">
      <w:pP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4</w:t>
      </w:r>
    </w:p>
    <w:p w:rsidR="00CB7092" w:rsidRPr="00C3485F" w:rsidRDefault="00CB7092" w:rsidP="00C3485F">
      <w:pPr>
        <w:spacing w:line="360" w:lineRule="auto"/>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72"/>
      </w:tblGrid>
      <w:tr w:rsidR="00CB7092" w:rsidRPr="00C3485F" w:rsidTr="0042087D">
        <w:trPr>
          <w:tblCellSpacing w:w="15" w:type="dxa"/>
        </w:trPr>
        <w:tc>
          <w:tcPr>
            <w:tcW w:w="0" w:type="auto"/>
          </w:tcPr>
          <w:p w:rsidR="00CB7092" w:rsidRPr="00C3485F" w:rsidRDefault="00CB7092" w:rsidP="00C3485F">
            <w:pPr>
              <w:pStyle w:val="NormalnyWeb"/>
              <w:spacing w:before="0" w:beforeAutospacing="0" w:after="0" w:afterAutospacing="0" w:line="360" w:lineRule="auto"/>
              <w:rPr>
                <w:u w:val="single"/>
              </w:rPr>
            </w:pPr>
            <w:r w:rsidRPr="00C3485F">
              <w:rPr>
                <w:rStyle w:val="Pogrubienie"/>
                <w:color w:val="000000"/>
              </w:rPr>
              <w:t>KWESTIONARIUSZ  ZAINTERESOWAŃ  ZAWODOWYCH</w:t>
            </w:r>
          </w:p>
          <w:p w:rsidR="00CB7092" w:rsidRPr="00C3485F" w:rsidRDefault="00CB7092" w:rsidP="00C3485F">
            <w:pPr>
              <w:pStyle w:val="NormalnyWeb"/>
              <w:spacing w:before="0" w:beforeAutospacing="0" w:after="0" w:afterAutospacing="0" w:line="360" w:lineRule="auto"/>
              <w:rPr>
                <w:u w:val="single"/>
              </w:rPr>
            </w:pPr>
            <w:r w:rsidRPr="00C3485F">
              <w:rPr>
                <w:rStyle w:val="Pogrubienie"/>
                <w:color w:val="000000"/>
              </w:rPr>
              <w:t>Odpowiedź na pytania TAK lub NIE, zaznacz odpowiedź przy pytaniu. </w:t>
            </w:r>
          </w:p>
          <w:p w:rsidR="00CB7092" w:rsidRPr="00C3485F" w:rsidRDefault="00CB7092" w:rsidP="00C3485F">
            <w:pPr>
              <w:pStyle w:val="NormalnyWeb"/>
              <w:spacing w:before="0" w:beforeAutospacing="0" w:after="0" w:afterAutospacing="0" w:line="360" w:lineRule="auto"/>
            </w:pPr>
            <w:r w:rsidRPr="00C3485F">
              <w:rPr>
                <w:color w:val="000000"/>
              </w:rPr>
              <w:t> </w:t>
            </w:r>
            <w:r w:rsidRPr="00C3485F">
              <w:rPr>
                <w:b/>
                <w:color w:val="000000"/>
              </w:rPr>
              <w:t>1.</w:t>
            </w:r>
            <w:r w:rsidRPr="00C3485F">
              <w:rPr>
                <w:color w:val="000000"/>
              </w:rPr>
              <w:t xml:space="preserve"> Czy chciałbyś mieć taką pracę, w której kierujesz, kontrolujesz i planujesz działanie innych pracowników?</w:t>
            </w:r>
          </w:p>
          <w:p w:rsidR="00CB7092" w:rsidRPr="00C3485F" w:rsidRDefault="00CB7092" w:rsidP="00C3485F">
            <w:pPr>
              <w:pStyle w:val="NormalnyWeb"/>
              <w:spacing w:before="0" w:beforeAutospacing="0" w:after="0" w:afterAutospacing="0" w:line="360" w:lineRule="auto"/>
            </w:pPr>
            <w:r w:rsidRPr="00C3485F">
              <w:rPr>
                <w:b/>
                <w:color w:val="000000"/>
              </w:rPr>
              <w:t>2.</w:t>
            </w:r>
            <w:r w:rsidRPr="00C3485F">
              <w:rPr>
                <w:color w:val="000000"/>
              </w:rPr>
              <w:t xml:space="preserve"> Czy bezinteresownie pomagasz innym?</w:t>
            </w:r>
          </w:p>
          <w:p w:rsidR="00CB7092" w:rsidRPr="00C3485F" w:rsidRDefault="00CB7092" w:rsidP="00C3485F">
            <w:pPr>
              <w:pStyle w:val="NormalnyWeb"/>
              <w:spacing w:before="0" w:beforeAutospacing="0" w:after="0" w:afterAutospacing="0" w:line="360" w:lineRule="auto"/>
            </w:pPr>
            <w:r w:rsidRPr="00C3485F">
              <w:rPr>
                <w:b/>
                <w:color w:val="000000"/>
              </w:rPr>
              <w:t>3.</w:t>
            </w:r>
            <w:r w:rsidRPr="00C3485F">
              <w:rPr>
                <w:color w:val="000000"/>
              </w:rPr>
              <w:t xml:space="preserve"> Czy lubisz pracować nad jednym zadaniem, dopóki go nie skończysz?</w:t>
            </w:r>
          </w:p>
          <w:p w:rsidR="00CB7092" w:rsidRPr="00C3485F" w:rsidRDefault="00CB7092" w:rsidP="00C3485F">
            <w:pPr>
              <w:pStyle w:val="NormalnyWeb"/>
              <w:spacing w:before="0" w:beforeAutospacing="0" w:after="0" w:afterAutospacing="0" w:line="360" w:lineRule="auto"/>
            </w:pPr>
            <w:r w:rsidRPr="00C3485F">
              <w:rPr>
                <w:b/>
                <w:color w:val="000000"/>
              </w:rPr>
              <w:t>4.</w:t>
            </w:r>
            <w:r w:rsidRPr="00C3485F">
              <w:rPr>
                <w:color w:val="000000"/>
              </w:rPr>
              <w:t xml:space="preserve"> Czy lubisz mieć wiele spraw na głowie?</w:t>
            </w:r>
          </w:p>
          <w:p w:rsidR="00CB7092" w:rsidRPr="00C3485F" w:rsidRDefault="00CB7092" w:rsidP="00C3485F">
            <w:pPr>
              <w:pStyle w:val="NormalnyWeb"/>
              <w:spacing w:before="0" w:beforeAutospacing="0" w:after="0" w:afterAutospacing="0" w:line="360" w:lineRule="auto"/>
            </w:pPr>
            <w:r w:rsidRPr="00C3485F">
              <w:rPr>
                <w:b/>
                <w:color w:val="000000"/>
              </w:rPr>
              <w:t>5.</w:t>
            </w:r>
            <w:r w:rsidRPr="00C3485F">
              <w:rPr>
                <w:color w:val="000000"/>
              </w:rPr>
              <w:t xml:space="preserve"> Czy lubisz konstruować i naprawiać różne rzeczy?</w:t>
            </w:r>
          </w:p>
          <w:p w:rsidR="00CB7092" w:rsidRPr="00C3485F" w:rsidRDefault="00CB7092" w:rsidP="00C3485F">
            <w:pPr>
              <w:pStyle w:val="NormalnyWeb"/>
              <w:spacing w:before="0" w:beforeAutospacing="0" w:after="0" w:afterAutospacing="0" w:line="360" w:lineRule="auto"/>
            </w:pPr>
            <w:r w:rsidRPr="00C3485F">
              <w:rPr>
                <w:b/>
                <w:color w:val="000000"/>
              </w:rPr>
              <w:t>6.</w:t>
            </w:r>
            <w:r w:rsidRPr="00C3485F">
              <w:rPr>
                <w:color w:val="000000"/>
              </w:rPr>
              <w:t xml:space="preserve"> Czy lubisz brać na siebie odpowiedzialność za zadania i wywiązywać się z nich?</w:t>
            </w:r>
          </w:p>
          <w:p w:rsidR="00CB7092" w:rsidRPr="00C3485F" w:rsidRDefault="00CB7092" w:rsidP="00C3485F">
            <w:pPr>
              <w:pStyle w:val="NormalnyWeb"/>
              <w:spacing w:before="0" w:beforeAutospacing="0" w:after="0" w:afterAutospacing="0" w:line="360" w:lineRule="auto"/>
            </w:pPr>
            <w:r w:rsidRPr="00C3485F">
              <w:rPr>
                <w:b/>
                <w:color w:val="000000"/>
              </w:rPr>
              <w:t>7.</w:t>
            </w:r>
            <w:r w:rsidRPr="00C3485F">
              <w:rPr>
                <w:color w:val="000000"/>
              </w:rPr>
              <w:t> Czy lubisz pomagać kolegom w rozwiązywaniu problemów?</w:t>
            </w:r>
          </w:p>
          <w:p w:rsidR="00CB7092" w:rsidRPr="00C3485F" w:rsidRDefault="00CB7092" w:rsidP="00C3485F">
            <w:pPr>
              <w:pStyle w:val="NormalnyWeb"/>
              <w:spacing w:before="0" w:beforeAutospacing="0" w:after="0" w:afterAutospacing="0" w:line="360" w:lineRule="auto"/>
            </w:pPr>
            <w:r w:rsidRPr="00C3485F">
              <w:rPr>
                <w:b/>
                <w:color w:val="000000"/>
              </w:rPr>
              <w:t>8.</w:t>
            </w:r>
            <w:r w:rsidRPr="00C3485F">
              <w:rPr>
                <w:color w:val="000000"/>
              </w:rPr>
              <w:t> Czy wolałbyś mieć taką pracę, w której zawsze będziesz miał pewność, czego się od Ciebie oczekuje?</w:t>
            </w:r>
          </w:p>
          <w:p w:rsidR="00CB7092" w:rsidRPr="00C3485F" w:rsidRDefault="00CB7092" w:rsidP="00C3485F">
            <w:pPr>
              <w:pStyle w:val="NormalnyWeb"/>
              <w:spacing w:before="0" w:beforeAutospacing="0" w:after="0" w:afterAutospacing="0" w:line="360" w:lineRule="auto"/>
            </w:pPr>
            <w:r w:rsidRPr="00C3485F">
              <w:rPr>
                <w:b/>
                <w:color w:val="000000"/>
              </w:rPr>
              <w:t>9</w:t>
            </w:r>
            <w:r w:rsidRPr="00C3485F">
              <w:rPr>
                <w:color w:val="000000"/>
              </w:rPr>
              <w:t>. Czy lubisz książki i programy popularnonaukowe?</w:t>
            </w:r>
          </w:p>
          <w:p w:rsidR="00CB7092" w:rsidRPr="00C3485F" w:rsidRDefault="00CB7092" w:rsidP="00C3485F">
            <w:pPr>
              <w:pStyle w:val="NormalnyWeb"/>
              <w:spacing w:before="0" w:beforeAutospacing="0" w:after="0" w:afterAutospacing="0" w:line="360" w:lineRule="auto"/>
            </w:pPr>
            <w:r w:rsidRPr="00C3485F">
              <w:rPr>
                <w:b/>
                <w:color w:val="000000"/>
              </w:rPr>
              <w:t>10</w:t>
            </w:r>
            <w:r w:rsidRPr="00C3485F">
              <w:rPr>
                <w:color w:val="000000"/>
              </w:rPr>
              <w:t>. Czy potrafisz projektować, wymyślać lub tworzyć różne przedmioty?</w:t>
            </w:r>
          </w:p>
          <w:p w:rsidR="00CB7092" w:rsidRPr="00C3485F" w:rsidRDefault="00CB7092" w:rsidP="00C3485F">
            <w:pPr>
              <w:pStyle w:val="NormalnyWeb"/>
              <w:spacing w:before="0" w:beforeAutospacing="0" w:after="0" w:afterAutospacing="0" w:line="360" w:lineRule="auto"/>
            </w:pPr>
            <w:r w:rsidRPr="00C3485F">
              <w:rPr>
                <w:b/>
                <w:color w:val="000000"/>
              </w:rPr>
              <w:t>11</w:t>
            </w:r>
            <w:r w:rsidRPr="00C3485F">
              <w:rPr>
                <w:color w:val="000000"/>
              </w:rPr>
              <w:t>. Czy lubisz kierować działaniami innych ludzi?</w:t>
            </w:r>
          </w:p>
          <w:p w:rsidR="00CB7092" w:rsidRPr="00C3485F" w:rsidRDefault="00CB7092" w:rsidP="00C3485F">
            <w:pPr>
              <w:pStyle w:val="NormalnyWeb"/>
              <w:spacing w:before="0" w:beforeAutospacing="0" w:after="0" w:afterAutospacing="0" w:line="360" w:lineRule="auto"/>
            </w:pPr>
            <w:r w:rsidRPr="00C3485F">
              <w:rPr>
                <w:b/>
                <w:color w:val="000000"/>
              </w:rPr>
              <w:t>12.</w:t>
            </w:r>
            <w:r w:rsidRPr="00C3485F">
              <w:rPr>
                <w:color w:val="000000"/>
              </w:rPr>
              <w:t xml:space="preserve"> Czy jesteś w stanie pomagać ludziom, którzy są czymś zdenerwowani lub zmartwieni?</w:t>
            </w:r>
          </w:p>
          <w:p w:rsidR="00CB7092" w:rsidRPr="00C3485F" w:rsidRDefault="00CB7092" w:rsidP="00C3485F">
            <w:pPr>
              <w:pStyle w:val="NormalnyWeb"/>
              <w:spacing w:before="0" w:beforeAutospacing="0" w:after="0" w:afterAutospacing="0" w:line="360" w:lineRule="auto"/>
            </w:pPr>
            <w:r w:rsidRPr="00C3485F">
              <w:rPr>
                <w:b/>
                <w:color w:val="000000"/>
              </w:rPr>
              <w:t>13</w:t>
            </w:r>
            <w:r w:rsidRPr="00C3485F">
              <w:rPr>
                <w:color w:val="000000"/>
              </w:rPr>
              <w:t>. Czy projekty lub inne prace wykonujesz dokładnie, krok po kroku?</w:t>
            </w:r>
          </w:p>
          <w:p w:rsidR="00CB7092" w:rsidRPr="00C3485F" w:rsidRDefault="00CB7092" w:rsidP="00C3485F">
            <w:pPr>
              <w:pStyle w:val="NormalnyWeb"/>
              <w:spacing w:before="0" w:beforeAutospacing="0" w:after="0" w:afterAutospacing="0" w:line="360" w:lineRule="auto"/>
            </w:pPr>
            <w:r w:rsidRPr="00C3485F">
              <w:rPr>
                <w:b/>
                <w:color w:val="000000"/>
              </w:rPr>
              <w:t>14.</w:t>
            </w:r>
            <w:r w:rsidRPr="00C3485F">
              <w:rPr>
                <w:color w:val="000000"/>
              </w:rPr>
              <w:t xml:space="preserve"> Czy lubisz zagłębiać się w problemy, nad którymi pracujesz?</w:t>
            </w:r>
          </w:p>
          <w:p w:rsidR="00CB7092" w:rsidRPr="00C3485F" w:rsidRDefault="00CB7092" w:rsidP="00C3485F">
            <w:pPr>
              <w:pStyle w:val="NormalnyWeb"/>
              <w:spacing w:before="0" w:beforeAutospacing="0" w:after="0" w:afterAutospacing="0" w:line="360" w:lineRule="auto"/>
            </w:pPr>
            <w:r w:rsidRPr="00C3485F">
              <w:rPr>
                <w:b/>
                <w:color w:val="000000"/>
              </w:rPr>
              <w:t>15.</w:t>
            </w:r>
            <w:r w:rsidRPr="00C3485F">
              <w:rPr>
                <w:color w:val="000000"/>
              </w:rPr>
              <w:t xml:space="preserve"> Czy masz jakieś własne hobby, które Cię pochłania?</w:t>
            </w:r>
          </w:p>
          <w:p w:rsidR="00CB7092" w:rsidRPr="00C3485F" w:rsidRDefault="00CB7092" w:rsidP="00C3485F">
            <w:pPr>
              <w:pStyle w:val="NormalnyWeb"/>
              <w:spacing w:before="0" w:beforeAutospacing="0" w:after="0" w:afterAutospacing="0" w:line="360" w:lineRule="auto"/>
            </w:pPr>
            <w:r w:rsidRPr="00C3485F">
              <w:rPr>
                <w:b/>
                <w:color w:val="000000"/>
              </w:rPr>
              <w:t>16.</w:t>
            </w:r>
            <w:r w:rsidRPr="00C3485F">
              <w:rPr>
                <w:color w:val="000000"/>
              </w:rPr>
              <w:t>   Czy chciałbyś mieć pracę, w której byłbyś odpowiedzialny za podejmowane decyzje?</w:t>
            </w:r>
          </w:p>
          <w:p w:rsidR="00CB7092" w:rsidRPr="00C3485F" w:rsidRDefault="00CB7092" w:rsidP="00C3485F">
            <w:pPr>
              <w:pStyle w:val="NormalnyWeb"/>
              <w:spacing w:before="0" w:beforeAutospacing="0" w:after="0" w:afterAutospacing="0" w:line="360" w:lineRule="auto"/>
            </w:pPr>
            <w:r w:rsidRPr="00C3485F">
              <w:rPr>
                <w:b/>
                <w:color w:val="000000"/>
              </w:rPr>
              <w:t>17.</w:t>
            </w:r>
            <w:r w:rsidRPr="00C3485F">
              <w:rPr>
                <w:color w:val="000000"/>
              </w:rPr>
              <w:t> Czy chciałbyś wykonywać pracę polegającą na pytaniu ludzi o ich opinie w sprawach różnych rzeczy lub wydarzeń?</w:t>
            </w:r>
          </w:p>
          <w:p w:rsidR="00CB7092" w:rsidRPr="00C3485F" w:rsidRDefault="00CB7092" w:rsidP="00C3485F">
            <w:pPr>
              <w:pStyle w:val="NormalnyWeb"/>
              <w:spacing w:before="0" w:beforeAutospacing="0" w:after="0" w:afterAutospacing="0" w:line="360" w:lineRule="auto"/>
            </w:pPr>
            <w:r w:rsidRPr="00C3485F">
              <w:rPr>
                <w:b/>
                <w:color w:val="000000"/>
              </w:rPr>
              <w:t>18.</w:t>
            </w:r>
            <w:r w:rsidRPr="00C3485F">
              <w:rPr>
                <w:color w:val="000000"/>
              </w:rPr>
              <w:t xml:space="preserve"> Czy chciałbyś opierać się w swojej pracy na wyraźnie określonych zasadach i regułach?</w:t>
            </w:r>
          </w:p>
          <w:p w:rsidR="00CB7092" w:rsidRPr="00C3485F" w:rsidRDefault="00CB7092" w:rsidP="00C3485F">
            <w:pPr>
              <w:pStyle w:val="NormalnyWeb"/>
              <w:spacing w:before="0" w:beforeAutospacing="0" w:after="0" w:afterAutospacing="0" w:line="360" w:lineRule="auto"/>
            </w:pPr>
            <w:r w:rsidRPr="00C3485F">
              <w:rPr>
                <w:b/>
                <w:color w:val="000000"/>
              </w:rPr>
              <w:t>19.</w:t>
            </w:r>
            <w:r w:rsidRPr="00C3485F">
              <w:rPr>
                <w:color w:val="000000"/>
              </w:rPr>
              <w:t xml:space="preserve"> Czy rozwiązując problemy chciałbyś zawsze opierać się na niepodważalnych faktach?</w:t>
            </w:r>
          </w:p>
          <w:p w:rsidR="00CB7092" w:rsidRPr="00C3485F" w:rsidRDefault="00CB7092" w:rsidP="00C3485F">
            <w:pPr>
              <w:pStyle w:val="NormalnyWeb"/>
              <w:spacing w:before="0" w:beforeAutospacing="0" w:after="0" w:afterAutospacing="0" w:line="360" w:lineRule="auto"/>
            </w:pPr>
            <w:r w:rsidRPr="00C3485F">
              <w:rPr>
                <w:b/>
                <w:color w:val="000000"/>
              </w:rPr>
              <w:t>20.</w:t>
            </w:r>
            <w:r w:rsidRPr="00C3485F">
              <w:rPr>
                <w:color w:val="000000"/>
              </w:rPr>
              <w:t xml:space="preserve"> Czy lubisz grę w szachy i inne gry wymagające logicznego myślenia?</w:t>
            </w:r>
          </w:p>
          <w:p w:rsidR="00CB7092" w:rsidRPr="00C3485F" w:rsidRDefault="00CB7092" w:rsidP="00C3485F">
            <w:pPr>
              <w:pStyle w:val="NormalnyWeb"/>
              <w:spacing w:before="0" w:beforeAutospacing="0" w:after="0" w:afterAutospacing="0" w:line="360" w:lineRule="auto"/>
            </w:pPr>
            <w:r w:rsidRPr="00C3485F">
              <w:rPr>
                <w:b/>
                <w:color w:val="000000"/>
              </w:rPr>
              <w:lastRenderedPageBreak/>
              <w:t>21.</w:t>
            </w:r>
            <w:r w:rsidRPr="00C3485F">
              <w:rPr>
                <w:color w:val="000000"/>
              </w:rPr>
              <w:t xml:space="preserve"> Czy pełniłeś kiedykolwiek rolę lidera w jakimś klubie, zespole lub organizacji?</w:t>
            </w:r>
          </w:p>
          <w:p w:rsidR="00CB7092" w:rsidRPr="00C3485F" w:rsidRDefault="00CB7092" w:rsidP="00C3485F">
            <w:pPr>
              <w:pStyle w:val="NormalnyWeb"/>
              <w:spacing w:before="0" w:beforeAutospacing="0" w:after="0" w:afterAutospacing="0" w:line="360" w:lineRule="auto"/>
            </w:pPr>
            <w:r w:rsidRPr="00C3485F">
              <w:rPr>
                <w:b/>
                <w:color w:val="000000"/>
              </w:rPr>
              <w:t>22.</w:t>
            </w:r>
            <w:r w:rsidRPr="00C3485F">
              <w:rPr>
                <w:color w:val="000000"/>
              </w:rPr>
              <w:t xml:space="preserve"> Czy chciałbyś opiekować się ludźmi, którzy są chorzy albo mają  problemy życiowe?</w:t>
            </w:r>
          </w:p>
          <w:p w:rsidR="00CB7092" w:rsidRPr="00C3485F" w:rsidRDefault="00CB7092" w:rsidP="00C3485F">
            <w:pPr>
              <w:pStyle w:val="NormalnyWeb"/>
              <w:spacing w:before="0" w:beforeAutospacing="0" w:after="0" w:afterAutospacing="0" w:line="360" w:lineRule="auto"/>
            </w:pPr>
            <w:r w:rsidRPr="00C3485F">
              <w:rPr>
                <w:b/>
                <w:color w:val="000000"/>
              </w:rPr>
              <w:t>23.</w:t>
            </w:r>
            <w:r w:rsidRPr="00C3485F">
              <w:rPr>
                <w:color w:val="000000"/>
              </w:rPr>
              <w:t xml:space="preserve"> Czy lubisz pracować nad jednym zadaniem przez dłuższy czas?</w:t>
            </w:r>
          </w:p>
          <w:p w:rsidR="00CB7092" w:rsidRPr="00C3485F" w:rsidRDefault="00CB7092" w:rsidP="00C3485F">
            <w:pPr>
              <w:pStyle w:val="NormalnyWeb"/>
              <w:spacing w:before="0" w:beforeAutospacing="0" w:after="0" w:afterAutospacing="0" w:line="360" w:lineRule="auto"/>
            </w:pPr>
            <w:r w:rsidRPr="00C3485F">
              <w:rPr>
                <w:b/>
                <w:color w:val="000000"/>
              </w:rPr>
              <w:t>24</w:t>
            </w:r>
            <w:r w:rsidRPr="00C3485F">
              <w:rPr>
                <w:color w:val="000000"/>
              </w:rPr>
              <w:t>. Czy podobałaby Ci się praca, w której każdy dzień niósłby nowe i różnorodne zadania?</w:t>
            </w:r>
          </w:p>
          <w:p w:rsidR="00CB7092" w:rsidRPr="00C3485F" w:rsidRDefault="00CB7092" w:rsidP="00C3485F">
            <w:pPr>
              <w:pStyle w:val="NormalnyWeb"/>
              <w:spacing w:before="0" w:beforeAutospacing="0" w:after="0" w:afterAutospacing="0" w:line="360" w:lineRule="auto"/>
            </w:pPr>
            <w:r w:rsidRPr="00C3485F">
              <w:rPr>
                <w:b/>
                <w:color w:val="000000"/>
              </w:rPr>
              <w:t>25.</w:t>
            </w:r>
            <w:r w:rsidRPr="00C3485F">
              <w:rPr>
                <w:color w:val="000000"/>
              </w:rPr>
              <w:t xml:space="preserve"> Czy podoba Ci się praca wymagająca używania narzędzi lub maszyn?</w:t>
            </w:r>
          </w:p>
          <w:p w:rsidR="00CB7092" w:rsidRPr="00C3485F" w:rsidRDefault="00CB7092" w:rsidP="00C3485F">
            <w:pPr>
              <w:pStyle w:val="NormalnyWeb"/>
              <w:spacing w:before="0" w:beforeAutospacing="0" w:after="0" w:afterAutospacing="0" w:line="360" w:lineRule="auto"/>
            </w:pPr>
            <w:r w:rsidRPr="00C3485F">
              <w:rPr>
                <w:b/>
                <w:color w:val="000000"/>
              </w:rPr>
              <w:t>26.</w:t>
            </w:r>
            <w:r w:rsidRPr="00C3485F">
              <w:rPr>
                <w:color w:val="000000"/>
              </w:rPr>
              <w:t xml:space="preserve"> Czy jest dla Ciebie ważne, aby mię większe osiągnięcia niż inny?</w:t>
            </w:r>
          </w:p>
          <w:p w:rsidR="00CB7092" w:rsidRPr="00C3485F" w:rsidRDefault="00CB7092" w:rsidP="00C3485F">
            <w:pPr>
              <w:pStyle w:val="NormalnyWeb"/>
              <w:spacing w:before="0" w:beforeAutospacing="0" w:after="0" w:afterAutospacing="0" w:line="360" w:lineRule="auto"/>
            </w:pPr>
            <w:r w:rsidRPr="00C3485F">
              <w:rPr>
                <w:b/>
                <w:color w:val="000000"/>
              </w:rPr>
              <w:t>27.</w:t>
            </w:r>
            <w:r w:rsidRPr="00C3485F">
              <w:rPr>
                <w:color w:val="000000"/>
              </w:rPr>
              <w:t xml:space="preserve"> Czy chciałbyś mieć pracę, która jest związana z poprawą warunków socjalnych?</w:t>
            </w:r>
          </w:p>
          <w:p w:rsidR="00CB7092" w:rsidRPr="00C3485F" w:rsidRDefault="00CB7092" w:rsidP="00C3485F">
            <w:pPr>
              <w:pStyle w:val="NormalnyWeb"/>
              <w:spacing w:before="0" w:beforeAutospacing="0" w:after="0" w:afterAutospacing="0" w:line="360" w:lineRule="auto"/>
            </w:pPr>
            <w:r w:rsidRPr="00C3485F">
              <w:rPr>
                <w:b/>
                <w:color w:val="000000"/>
              </w:rPr>
              <w:t>28.</w:t>
            </w:r>
            <w:r w:rsidRPr="00C3485F">
              <w:rPr>
                <w:color w:val="000000"/>
              </w:rPr>
              <w:t xml:space="preserve"> Czy lubisz pracować według otrzymanych wytycznych?</w:t>
            </w:r>
          </w:p>
          <w:p w:rsidR="00CB7092" w:rsidRPr="00C3485F" w:rsidRDefault="00CB7092" w:rsidP="00C3485F">
            <w:pPr>
              <w:pStyle w:val="NormalnyWeb"/>
              <w:spacing w:before="0" w:beforeAutospacing="0" w:after="0" w:afterAutospacing="0" w:line="360" w:lineRule="auto"/>
            </w:pPr>
            <w:r w:rsidRPr="00C3485F">
              <w:rPr>
                <w:b/>
                <w:color w:val="000000"/>
              </w:rPr>
              <w:t>29.</w:t>
            </w:r>
            <w:r w:rsidRPr="00C3485F">
              <w:rPr>
                <w:color w:val="000000"/>
              </w:rPr>
              <w:t xml:space="preserve"> Czy chciałbyś wykonywać pracę badawcze?</w:t>
            </w:r>
          </w:p>
          <w:p w:rsidR="00CB7092" w:rsidRPr="00C3485F" w:rsidRDefault="00CB7092" w:rsidP="00C3485F">
            <w:pPr>
              <w:pStyle w:val="NormalnyWeb"/>
              <w:spacing w:before="0" w:beforeAutospacing="0" w:after="0" w:afterAutospacing="0" w:line="360" w:lineRule="auto"/>
            </w:pPr>
            <w:r w:rsidRPr="00C3485F">
              <w:rPr>
                <w:b/>
                <w:color w:val="000000"/>
              </w:rPr>
              <w:t>30.</w:t>
            </w:r>
            <w:r w:rsidRPr="00C3485F">
              <w:rPr>
                <w:color w:val="000000"/>
              </w:rPr>
              <w:t xml:space="preserve"> Czy chciałbyś pracować z takimi materiałami, jak drewno, kamień, tkanina lub metal?</w:t>
            </w:r>
          </w:p>
          <w:p w:rsidR="00CB7092" w:rsidRPr="00C3485F" w:rsidRDefault="00CB7092" w:rsidP="00C3485F">
            <w:pPr>
              <w:pStyle w:val="NormalnyWeb"/>
              <w:spacing w:before="0" w:beforeAutospacing="0" w:after="0" w:afterAutospacing="0" w:line="360" w:lineRule="auto"/>
            </w:pPr>
            <w:r w:rsidRPr="00C3485F">
              <w:rPr>
                <w:b/>
                <w:color w:val="000000"/>
              </w:rPr>
              <w:t>31.</w:t>
            </w:r>
            <w:r w:rsidRPr="00C3485F">
              <w:rPr>
                <w:color w:val="000000"/>
              </w:rPr>
              <w:t xml:space="preserve"> Czy byłeś kiedyś odpowiedzialny za taki projekt albo zadanie, które wymagało dopilnowania różnych szczegółów, tak aby mogło zostać wykonane w całości?</w:t>
            </w:r>
          </w:p>
          <w:p w:rsidR="00CB7092" w:rsidRPr="00C3485F" w:rsidRDefault="00CB7092" w:rsidP="00C3485F">
            <w:pPr>
              <w:pStyle w:val="NormalnyWeb"/>
              <w:spacing w:before="0" w:beforeAutospacing="0" w:after="0" w:afterAutospacing="0" w:line="360" w:lineRule="auto"/>
            </w:pPr>
            <w:r w:rsidRPr="00C3485F">
              <w:rPr>
                <w:b/>
                <w:color w:val="000000"/>
              </w:rPr>
              <w:t>32</w:t>
            </w:r>
            <w:r w:rsidRPr="00C3485F">
              <w:rPr>
                <w:color w:val="000000"/>
              </w:rPr>
              <w:t>. Czy chciałbyś mieć pracę związaną ze służbą dla określonego środowiska?</w:t>
            </w:r>
          </w:p>
          <w:p w:rsidR="00CB7092" w:rsidRPr="00C3485F" w:rsidRDefault="00CB7092" w:rsidP="00C3485F">
            <w:pPr>
              <w:pStyle w:val="NormalnyWeb"/>
              <w:spacing w:before="0" w:beforeAutospacing="0" w:after="0" w:afterAutospacing="0" w:line="360" w:lineRule="auto"/>
            </w:pPr>
            <w:r w:rsidRPr="00C3485F">
              <w:rPr>
                <w:b/>
                <w:color w:val="000000"/>
              </w:rPr>
              <w:t>33</w:t>
            </w:r>
            <w:r w:rsidRPr="00C3485F">
              <w:rPr>
                <w:color w:val="000000"/>
              </w:rPr>
              <w:t>. Czy chciałbyś mieć pracę, w której Twoje czynności są na ogół ściśle kontrolowane?</w:t>
            </w:r>
          </w:p>
          <w:p w:rsidR="00CB7092" w:rsidRPr="00C3485F" w:rsidRDefault="00CB7092" w:rsidP="00C3485F">
            <w:pPr>
              <w:pStyle w:val="NormalnyWeb"/>
              <w:spacing w:before="0" w:beforeAutospacing="0" w:after="0" w:afterAutospacing="0" w:line="360" w:lineRule="auto"/>
            </w:pPr>
            <w:r w:rsidRPr="00C3485F">
              <w:rPr>
                <w:b/>
                <w:color w:val="000000"/>
              </w:rPr>
              <w:t>34.</w:t>
            </w:r>
            <w:r w:rsidRPr="00C3485F">
              <w:rPr>
                <w:color w:val="000000"/>
              </w:rPr>
              <w:t xml:space="preserve"> Czy jesteś w stanie radzić sobie, gdy nieustannie dzieje się coś nowego                               i niespodziewanego?</w:t>
            </w:r>
          </w:p>
          <w:p w:rsidR="00CB7092" w:rsidRPr="00C3485F" w:rsidRDefault="00CB7092" w:rsidP="00C3485F">
            <w:pPr>
              <w:pStyle w:val="NormalnyWeb"/>
              <w:spacing w:before="0" w:beforeAutospacing="0" w:after="0" w:afterAutospacing="0" w:line="360" w:lineRule="auto"/>
            </w:pPr>
            <w:r w:rsidRPr="00C3485F">
              <w:rPr>
                <w:b/>
                <w:color w:val="000000"/>
              </w:rPr>
              <w:t>35.</w:t>
            </w:r>
            <w:r w:rsidRPr="00C3485F">
              <w:rPr>
                <w:color w:val="000000"/>
              </w:rPr>
              <w:t xml:space="preserve"> Czy chciałbyś być przez cały dzień operatorem jakiegoś rządzenia?</w:t>
            </w:r>
          </w:p>
          <w:p w:rsidR="00CB7092" w:rsidRPr="00C3485F" w:rsidRDefault="00CB7092" w:rsidP="00C3485F">
            <w:pPr>
              <w:pStyle w:val="NormalnyWeb"/>
              <w:spacing w:before="0" w:beforeAutospacing="0" w:after="0" w:afterAutospacing="0" w:line="360" w:lineRule="auto"/>
            </w:pPr>
            <w:r w:rsidRPr="00C3485F">
              <w:rPr>
                <w:b/>
                <w:color w:val="000000"/>
              </w:rPr>
              <w:t>36.</w:t>
            </w:r>
            <w:r w:rsidRPr="00C3485F">
              <w:rPr>
                <w:color w:val="000000"/>
              </w:rPr>
              <w:t xml:space="preserve"> Czy byłeś kiedyś odpowiedzialny za planowanie działań, które miał realizować ktoś inny?</w:t>
            </w:r>
          </w:p>
          <w:p w:rsidR="00CB7092" w:rsidRPr="00C3485F" w:rsidRDefault="00CB7092" w:rsidP="00C3485F">
            <w:pPr>
              <w:pStyle w:val="NormalnyWeb"/>
              <w:spacing w:before="0" w:beforeAutospacing="0" w:after="0" w:afterAutospacing="0" w:line="360" w:lineRule="auto"/>
            </w:pPr>
            <w:r w:rsidRPr="00C3485F">
              <w:rPr>
                <w:b/>
                <w:color w:val="000000"/>
              </w:rPr>
              <w:t>37.</w:t>
            </w:r>
            <w:r w:rsidRPr="00C3485F">
              <w:rPr>
                <w:color w:val="000000"/>
              </w:rPr>
              <w:t xml:space="preserve"> Czy chciałbyś mieć stanowisko, które przez cały dzień wymaga kontaktu z ludźmi?</w:t>
            </w:r>
          </w:p>
          <w:p w:rsidR="00CB7092" w:rsidRPr="00C3485F" w:rsidRDefault="00CB7092" w:rsidP="00C3485F">
            <w:pPr>
              <w:pStyle w:val="NormalnyWeb"/>
              <w:spacing w:before="0" w:beforeAutospacing="0" w:after="0" w:afterAutospacing="0" w:line="360" w:lineRule="auto"/>
            </w:pPr>
            <w:r w:rsidRPr="00C3485F">
              <w:rPr>
                <w:b/>
                <w:color w:val="000000"/>
              </w:rPr>
              <w:t>38</w:t>
            </w:r>
            <w:r w:rsidRPr="00C3485F">
              <w:rPr>
                <w:color w:val="000000"/>
              </w:rPr>
              <w:t>. Czy podejmujesz się nowych zadań dopiero wtedy, gdy skończysz poprzednie?</w:t>
            </w:r>
          </w:p>
          <w:p w:rsidR="00CB7092" w:rsidRPr="00C3485F" w:rsidRDefault="00CB7092" w:rsidP="00C3485F">
            <w:pPr>
              <w:pStyle w:val="NormalnyWeb"/>
              <w:spacing w:before="0" w:beforeAutospacing="0" w:after="0" w:afterAutospacing="0" w:line="360" w:lineRule="auto"/>
            </w:pPr>
            <w:r w:rsidRPr="00C3485F">
              <w:rPr>
                <w:b/>
                <w:color w:val="000000"/>
              </w:rPr>
              <w:t>39.</w:t>
            </w:r>
            <w:r w:rsidRPr="00C3485F">
              <w:rPr>
                <w:color w:val="000000"/>
              </w:rPr>
              <w:t>Czy lubisz realizować zadania, które pozwolą Ci odkrywać nowe fakty lub prawidłowości?</w:t>
            </w:r>
          </w:p>
          <w:p w:rsidR="00CB7092" w:rsidRPr="00C3485F" w:rsidRDefault="00CB7092" w:rsidP="00C3485F">
            <w:pPr>
              <w:pStyle w:val="NormalnyWeb"/>
              <w:spacing w:before="0" w:beforeAutospacing="0" w:after="0" w:afterAutospacing="0" w:line="360" w:lineRule="auto"/>
            </w:pPr>
            <w:r w:rsidRPr="00C3485F">
              <w:rPr>
                <w:b/>
                <w:color w:val="000000"/>
              </w:rPr>
              <w:t>40.</w:t>
            </w:r>
            <w:r w:rsidRPr="00C3485F">
              <w:rPr>
                <w:color w:val="000000"/>
              </w:rPr>
              <w:t xml:space="preserve"> Czy lubisz prace ręczne?</w:t>
            </w:r>
          </w:p>
          <w:p w:rsidR="00CB7092" w:rsidRPr="00C3485F" w:rsidRDefault="00CB7092" w:rsidP="00C3485F">
            <w:pPr>
              <w:pStyle w:val="NormalnyWeb"/>
              <w:spacing w:before="0" w:beforeAutospacing="0" w:after="0" w:afterAutospacing="0" w:line="360" w:lineRule="auto"/>
            </w:pPr>
            <w:r w:rsidRPr="00C3485F">
              <w:rPr>
                <w:b/>
                <w:color w:val="000000"/>
              </w:rPr>
              <w:t>41</w:t>
            </w:r>
            <w:r w:rsidRPr="00C3485F">
              <w:rPr>
                <w:color w:val="000000"/>
              </w:rPr>
              <w:t>. Czy wolisz raczej kierować pracą grupy niż być jej członkiem?</w:t>
            </w:r>
          </w:p>
          <w:p w:rsidR="00CB7092" w:rsidRPr="00C3485F" w:rsidRDefault="00CB7092" w:rsidP="00C3485F">
            <w:pPr>
              <w:pStyle w:val="NormalnyWeb"/>
              <w:spacing w:before="0" w:beforeAutospacing="0" w:after="0" w:afterAutospacing="0" w:line="360" w:lineRule="auto"/>
            </w:pPr>
            <w:r w:rsidRPr="00C3485F">
              <w:rPr>
                <w:b/>
                <w:color w:val="000000"/>
              </w:rPr>
              <w:t>42.</w:t>
            </w:r>
            <w:r w:rsidRPr="00C3485F">
              <w:rPr>
                <w:color w:val="000000"/>
              </w:rPr>
              <w:t xml:space="preserve"> Czy współpraca z ludźmi przychodzi Ci łatwo?</w:t>
            </w:r>
          </w:p>
          <w:p w:rsidR="00CB7092" w:rsidRPr="00C3485F" w:rsidRDefault="00CB7092" w:rsidP="00C3485F">
            <w:pPr>
              <w:pStyle w:val="NormalnyWeb"/>
              <w:spacing w:before="0" w:beforeAutospacing="0" w:after="0" w:afterAutospacing="0" w:line="360" w:lineRule="auto"/>
            </w:pPr>
            <w:r w:rsidRPr="00C3485F">
              <w:rPr>
                <w:b/>
                <w:color w:val="000000"/>
              </w:rPr>
              <w:t>43.</w:t>
            </w:r>
            <w:r w:rsidRPr="00C3485F">
              <w:rPr>
                <w:color w:val="000000"/>
              </w:rPr>
              <w:t xml:space="preserve"> Czy chciałbyś mieć stanowisko, które wymaga stałego tempa pracy?</w:t>
            </w:r>
          </w:p>
          <w:p w:rsidR="00CB7092" w:rsidRPr="00C3485F" w:rsidRDefault="00CB7092" w:rsidP="00C3485F">
            <w:pPr>
              <w:pStyle w:val="NormalnyWeb"/>
              <w:spacing w:before="0" w:beforeAutospacing="0" w:after="0" w:afterAutospacing="0" w:line="360" w:lineRule="auto"/>
            </w:pPr>
            <w:r w:rsidRPr="00C3485F">
              <w:rPr>
                <w:b/>
                <w:color w:val="000000"/>
              </w:rPr>
              <w:lastRenderedPageBreak/>
              <w:t>44.</w:t>
            </w:r>
            <w:r w:rsidRPr="00C3485F">
              <w:rPr>
                <w:color w:val="000000"/>
              </w:rPr>
              <w:t xml:space="preserve"> Czy lubisz wypróbowywać różne, nawet niesprawdzone metody, aby wykonać zadanie lub rozwiązać problem?</w:t>
            </w:r>
          </w:p>
          <w:p w:rsidR="00CB7092" w:rsidRPr="00C3485F" w:rsidRDefault="00CB7092" w:rsidP="00C3485F">
            <w:pPr>
              <w:pStyle w:val="NormalnyWeb"/>
              <w:spacing w:before="0" w:beforeAutospacing="0" w:after="0" w:afterAutospacing="0" w:line="360" w:lineRule="auto"/>
            </w:pPr>
            <w:r w:rsidRPr="00C3485F">
              <w:rPr>
                <w:b/>
                <w:color w:val="000000"/>
              </w:rPr>
              <w:t>45.</w:t>
            </w:r>
            <w:r w:rsidRPr="00C3485F">
              <w:rPr>
                <w:color w:val="000000"/>
              </w:rPr>
              <w:t xml:space="preserve"> Czy cieszy Cię, kiedy dzięki książkom lub programom telewizyjnym możesz dowiedzieć się, jak działają różne urządzenia?</w:t>
            </w:r>
          </w:p>
          <w:p w:rsidR="00CB7092" w:rsidRPr="00C3485F" w:rsidRDefault="00CB7092" w:rsidP="00C3485F">
            <w:pPr>
              <w:pStyle w:val="NormalnyWeb"/>
              <w:spacing w:before="0" w:beforeAutospacing="0" w:after="0" w:afterAutospacing="0" w:line="360" w:lineRule="auto"/>
            </w:pPr>
            <w:r w:rsidRPr="00C3485F">
              <w:rPr>
                <w:b/>
                <w:color w:val="000000"/>
              </w:rPr>
              <w:t>46</w:t>
            </w:r>
            <w:r w:rsidRPr="00C3485F">
              <w:rPr>
                <w:color w:val="000000"/>
              </w:rPr>
              <w:t>. Czy zwykle daje Ci się nakłonić ludzi, żeby robili to czego Ty chcesz?</w:t>
            </w:r>
          </w:p>
          <w:p w:rsidR="00CB7092" w:rsidRPr="00C3485F" w:rsidRDefault="00CB7092" w:rsidP="00C3485F">
            <w:pPr>
              <w:pStyle w:val="NormalnyWeb"/>
              <w:spacing w:before="0" w:beforeAutospacing="0" w:after="0" w:afterAutospacing="0" w:line="360" w:lineRule="auto"/>
            </w:pPr>
            <w:r w:rsidRPr="00C3485F">
              <w:rPr>
                <w:b/>
                <w:color w:val="000000"/>
              </w:rPr>
              <w:t>47.</w:t>
            </w:r>
            <w:r w:rsidRPr="00C3485F">
              <w:rPr>
                <w:color w:val="000000"/>
              </w:rPr>
              <w:t xml:space="preserve"> Czy lubisz doglądać pracy innych ludzi?</w:t>
            </w:r>
          </w:p>
          <w:p w:rsidR="00CB7092" w:rsidRPr="00C3485F" w:rsidRDefault="00CB7092" w:rsidP="00C3485F">
            <w:pPr>
              <w:pStyle w:val="NormalnyWeb"/>
              <w:spacing w:before="0" w:beforeAutospacing="0" w:after="0" w:afterAutospacing="0" w:line="360" w:lineRule="auto"/>
            </w:pPr>
            <w:r w:rsidRPr="00C3485F">
              <w:rPr>
                <w:b/>
                <w:color w:val="000000"/>
              </w:rPr>
              <w:t>48.</w:t>
            </w:r>
            <w:r w:rsidRPr="00C3485F">
              <w:rPr>
                <w:color w:val="000000"/>
              </w:rPr>
              <w:t xml:space="preserve"> Czy umiesz przyjmować polecenia?</w:t>
            </w:r>
          </w:p>
          <w:p w:rsidR="00CB7092" w:rsidRPr="00C3485F" w:rsidRDefault="00CB7092" w:rsidP="00C3485F">
            <w:pPr>
              <w:pStyle w:val="NormalnyWeb"/>
              <w:spacing w:before="0" w:beforeAutospacing="0" w:after="0" w:afterAutospacing="0" w:line="360" w:lineRule="auto"/>
            </w:pPr>
            <w:r w:rsidRPr="00C3485F">
              <w:rPr>
                <w:b/>
                <w:color w:val="000000"/>
              </w:rPr>
              <w:t>49.</w:t>
            </w:r>
            <w:r w:rsidRPr="00C3485F">
              <w:rPr>
                <w:color w:val="000000"/>
              </w:rPr>
              <w:t xml:space="preserve"> Czy lubisz takie działania, których wynik daje się obiektywnie zmierzyć?</w:t>
            </w:r>
          </w:p>
          <w:p w:rsidR="00CB7092" w:rsidRPr="00C3485F" w:rsidRDefault="00CB7092" w:rsidP="00C3485F">
            <w:pPr>
              <w:pStyle w:val="NormalnyWeb"/>
              <w:spacing w:before="0" w:beforeAutospacing="0" w:after="0" w:afterAutospacing="0" w:line="360" w:lineRule="auto"/>
            </w:pPr>
            <w:r w:rsidRPr="00C3485F">
              <w:rPr>
                <w:b/>
                <w:color w:val="000000"/>
              </w:rPr>
              <w:t>50.</w:t>
            </w:r>
            <w:r w:rsidRPr="00C3485F">
              <w:rPr>
                <w:color w:val="000000"/>
              </w:rPr>
              <w:t xml:space="preserve"> Czy raczej wolałbyś pracę niewymagającą kontaktu z ludźmi?  </w:t>
            </w:r>
          </w:p>
          <w:p w:rsidR="00CB7092" w:rsidRPr="00C3485F" w:rsidRDefault="00CB7092" w:rsidP="00C3485F">
            <w:pPr>
              <w:pStyle w:val="NormalnyWeb"/>
              <w:spacing w:before="0" w:beforeAutospacing="0" w:after="0" w:afterAutospacing="0" w:line="360" w:lineRule="auto"/>
            </w:pPr>
            <w:r w:rsidRPr="00C3485F">
              <w:rPr>
                <w:rStyle w:val="Pogrubienie"/>
                <w:color w:val="000000"/>
              </w:rPr>
              <w:t>Na arkuszu odpowiedzi otocz kółkiem te numery pytań, na które odpowiedziałeś TAK.</w:t>
            </w:r>
            <w:r w:rsidRPr="00C3485F">
              <w:rPr>
                <w:color w:val="000000"/>
              </w:rPr>
              <w:t> </w:t>
            </w:r>
            <w:r w:rsidRPr="00C3485F">
              <w:t xml:space="preserve"> </w:t>
            </w:r>
          </w:p>
          <w:tbl>
            <w:tblPr>
              <w:tblW w:w="0" w:type="auto"/>
              <w:tblCellMar>
                <w:left w:w="0" w:type="dxa"/>
                <w:right w:w="0" w:type="dxa"/>
              </w:tblCellMar>
              <w:tblLook w:val="0000" w:firstRow="0" w:lastRow="0" w:firstColumn="0" w:lastColumn="0" w:noHBand="0" w:noVBand="0"/>
            </w:tblPr>
            <w:tblGrid>
              <w:gridCol w:w="540"/>
              <w:gridCol w:w="579"/>
              <w:gridCol w:w="579"/>
              <w:gridCol w:w="579"/>
              <w:gridCol w:w="579"/>
              <w:gridCol w:w="580"/>
              <w:gridCol w:w="580"/>
              <w:gridCol w:w="580"/>
              <w:gridCol w:w="580"/>
              <w:gridCol w:w="580"/>
              <w:gridCol w:w="547"/>
              <w:gridCol w:w="523"/>
              <w:gridCol w:w="2136"/>
            </w:tblGrid>
            <w:tr w:rsidR="00CB7092" w:rsidRPr="00C3485F" w:rsidTr="0042087D">
              <w:tc>
                <w:tcPr>
                  <w:tcW w:w="6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w:t>
                  </w:r>
                </w:p>
              </w:tc>
              <w:tc>
                <w:tcPr>
                  <w:tcW w:w="6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6</w:t>
                  </w:r>
                </w:p>
              </w:tc>
              <w:tc>
                <w:tcPr>
                  <w:tcW w:w="6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11</w:t>
                  </w:r>
                </w:p>
              </w:tc>
              <w:tc>
                <w:tcPr>
                  <w:tcW w:w="6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16</w:t>
                  </w:r>
                </w:p>
              </w:tc>
              <w:tc>
                <w:tcPr>
                  <w:tcW w:w="6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21</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26</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31</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36</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41</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46</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w:t>
                  </w:r>
                </w:p>
              </w:tc>
              <w:tc>
                <w:tcPr>
                  <w:tcW w:w="6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KIEROWNICZE</w:t>
                  </w:r>
                </w:p>
              </w:tc>
            </w:tr>
            <w:tr w:rsidR="00CB7092" w:rsidRPr="00C3485F" w:rsidTr="0042087D">
              <w:tc>
                <w:tcPr>
                  <w:tcW w:w="6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7</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12</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17</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22</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27</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32</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37</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42</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47</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xml:space="preserve">SPOŁECZNE </w:t>
                  </w:r>
                </w:p>
              </w:tc>
            </w:tr>
            <w:tr w:rsidR="00CB7092" w:rsidRPr="00C3485F" w:rsidTr="0042087D">
              <w:tc>
                <w:tcPr>
                  <w:tcW w:w="6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8</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13</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18</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23</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28</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33</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38</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43</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48</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METODYCZNE</w:t>
                  </w:r>
                </w:p>
              </w:tc>
            </w:tr>
            <w:tr w:rsidR="00CB7092" w:rsidRPr="00C3485F" w:rsidTr="0042087D">
              <w:tc>
                <w:tcPr>
                  <w:tcW w:w="6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9</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14</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19</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24</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29</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34</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39</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44</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49</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INNOWACYJNE</w:t>
                  </w:r>
                </w:p>
              </w:tc>
            </w:tr>
            <w:tr w:rsidR="00CB7092" w:rsidRPr="00C3485F" w:rsidTr="0042087D">
              <w:tc>
                <w:tcPr>
                  <w:tcW w:w="6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5</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10</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15</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20</w:t>
                  </w:r>
                </w:p>
              </w:tc>
              <w:tc>
                <w:tcPr>
                  <w:tcW w:w="6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25</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30</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35</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40</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45</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50</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 </w:t>
                  </w:r>
                </w:p>
              </w:tc>
              <w:tc>
                <w:tcPr>
                  <w:tcW w:w="6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B7092" w:rsidRPr="00C3485F" w:rsidRDefault="00CB7092" w:rsidP="00C3485F">
                  <w:pPr>
                    <w:spacing w:line="360" w:lineRule="auto"/>
                    <w:rPr>
                      <w:rFonts w:ascii="Times New Roman" w:hAnsi="Times New Roman" w:cs="Times New Roman"/>
                      <w:sz w:val="24"/>
                      <w:szCs w:val="24"/>
                    </w:rPr>
                  </w:pPr>
                  <w:r w:rsidRPr="00C3485F">
                    <w:rPr>
                      <w:rFonts w:ascii="Times New Roman" w:hAnsi="Times New Roman" w:cs="Times New Roman"/>
                      <w:color w:val="000000"/>
                      <w:sz w:val="24"/>
                      <w:szCs w:val="24"/>
                    </w:rPr>
                    <w:t>PRZEDMIOTOWE</w:t>
                  </w:r>
                </w:p>
              </w:tc>
            </w:tr>
          </w:tbl>
          <w:p w:rsidR="00CB7092" w:rsidRPr="00C3485F" w:rsidRDefault="00CB7092" w:rsidP="00C3485F">
            <w:pPr>
              <w:pStyle w:val="NormalnyWeb"/>
              <w:spacing w:before="0" w:beforeAutospacing="0" w:after="0" w:afterAutospacing="0" w:line="360" w:lineRule="auto"/>
              <w:rPr>
                <w:rStyle w:val="Pogrubienie"/>
                <w:color w:val="000000"/>
              </w:rPr>
            </w:pPr>
            <w:r w:rsidRPr="00C3485F">
              <w:rPr>
                <w:rStyle w:val="Pogrubienie"/>
                <w:color w:val="000000"/>
              </w:rPr>
              <w:t xml:space="preserve">Zsumuj liczbę kółek w szeregach. Zapisz sumy za znakiem równości. </w:t>
            </w:r>
          </w:p>
          <w:p w:rsidR="00CB7092" w:rsidRPr="00C3485F" w:rsidRDefault="00CB7092" w:rsidP="00C3485F">
            <w:pPr>
              <w:pStyle w:val="NormalnyWeb"/>
              <w:spacing w:before="0" w:beforeAutospacing="0" w:after="0" w:afterAutospacing="0" w:line="360" w:lineRule="auto"/>
              <w:rPr>
                <w:rStyle w:val="Pogrubienie"/>
                <w:color w:val="000000"/>
              </w:rPr>
            </w:pPr>
            <w:r w:rsidRPr="00C3485F">
              <w:rPr>
                <w:rStyle w:val="Pogrubienie"/>
                <w:color w:val="000000"/>
              </w:rPr>
              <w:t xml:space="preserve">Najwyższe wyniki oznaczają typy preferowanych przez Ciebie aktywności. </w:t>
            </w:r>
          </w:p>
          <w:p w:rsidR="00CB7092" w:rsidRPr="00C3485F" w:rsidRDefault="00CB7092" w:rsidP="00C3485F">
            <w:pPr>
              <w:pStyle w:val="NormalnyWeb"/>
              <w:spacing w:before="0" w:beforeAutospacing="0" w:after="0" w:afterAutospacing="0" w:line="360" w:lineRule="auto"/>
            </w:pPr>
            <w:r w:rsidRPr="00C3485F">
              <w:rPr>
                <w:rStyle w:val="Pogrubienie"/>
                <w:color w:val="000000"/>
              </w:rPr>
              <w:t>Zastanów się z jakimi zawodami wiążą się określone zainteresowania. </w:t>
            </w:r>
          </w:p>
          <w:p w:rsidR="00CB7092" w:rsidRPr="00C3485F" w:rsidRDefault="00CB7092" w:rsidP="00C3485F">
            <w:pPr>
              <w:pStyle w:val="NormalnyWeb"/>
              <w:spacing w:line="360" w:lineRule="auto"/>
            </w:pPr>
          </w:p>
        </w:tc>
      </w:tr>
    </w:tbl>
    <w:p w:rsidR="00CB7092" w:rsidRPr="00C3485F" w:rsidRDefault="00CB7092" w:rsidP="00C3485F">
      <w:pPr>
        <w:spacing w:line="360" w:lineRule="auto"/>
        <w:rPr>
          <w:rFonts w:ascii="Times New Roman" w:eastAsia="Times New Roman" w:hAnsi="Times New Roman" w:cs="Times New Roman"/>
          <w:sz w:val="24"/>
          <w:szCs w:val="24"/>
        </w:rPr>
      </w:pPr>
      <w:r w:rsidRPr="00C3485F">
        <w:rPr>
          <w:rFonts w:ascii="Times New Roman" w:eastAsia="Times New Roman" w:hAnsi="Times New Roman" w:cs="Times New Roman"/>
          <w:sz w:val="24"/>
          <w:szCs w:val="24"/>
          <w:shd w:val="clear" w:color="auto" w:fill="EFEAE6"/>
        </w:rPr>
        <w:lastRenderedPageBreak/>
        <w:t>Źródło: Anna Paszkowska-Rogacz (2002). </w:t>
      </w:r>
      <w:hyperlink r:id="rId59" w:history="1">
        <w:r w:rsidRPr="00C3485F">
          <w:rPr>
            <w:rFonts w:ascii="Times New Roman" w:eastAsia="Times New Roman" w:hAnsi="Times New Roman" w:cs="Times New Roman"/>
            <w:i/>
            <w:iCs/>
            <w:sz w:val="24"/>
            <w:szCs w:val="24"/>
          </w:rPr>
          <w:t>Warsztat pracy europejskiego doradcy kariery zawodowej</w:t>
        </w:r>
      </w:hyperlink>
      <w:r w:rsidRPr="00C3485F">
        <w:rPr>
          <w:rFonts w:ascii="Times New Roman" w:eastAsia="Times New Roman" w:hAnsi="Times New Roman" w:cs="Times New Roman"/>
          <w:sz w:val="24"/>
          <w:szCs w:val="24"/>
          <w:shd w:val="clear" w:color="auto" w:fill="EFEAE6"/>
        </w:rPr>
        <w:t>, Warszawa: </w:t>
      </w:r>
      <w:hyperlink r:id="rId60" w:history="1">
        <w:r w:rsidRPr="00C3485F">
          <w:rPr>
            <w:rFonts w:ascii="Times New Roman" w:eastAsia="Times New Roman" w:hAnsi="Times New Roman" w:cs="Times New Roman"/>
            <w:sz w:val="24"/>
            <w:szCs w:val="24"/>
          </w:rPr>
          <w:t>Krajowy Ośrodek Wspierania Edukacji Zawodowej i Ustawicznej</w:t>
        </w:r>
      </w:hyperlink>
      <w:r w:rsidRPr="00C3485F">
        <w:rPr>
          <w:rFonts w:ascii="Times New Roman" w:eastAsia="Times New Roman" w:hAnsi="Times New Roman" w:cs="Times New Roman"/>
          <w:sz w:val="24"/>
          <w:szCs w:val="24"/>
          <w:shd w:val="clear" w:color="auto" w:fill="EFEAE6"/>
        </w:rPr>
        <w:t>, s. 110-114.</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Do wypełnienia w wersji online:</w:t>
      </w:r>
    </w:p>
    <w:p w:rsidR="00247B66" w:rsidRDefault="00CB7092" w:rsidP="00451DBD">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http://www.psychologia.net.pl/testy.php?test=zawod</w:t>
      </w:r>
      <w:r w:rsidR="00247B66">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5</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TEST KOTWICE SCHEINA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Kwestionariusz Moja kariera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Celem tego kwestionariusza jest </w:t>
      </w:r>
      <w:proofErr w:type="spellStart"/>
      <w:r w:rsidRPr="00C3485F">
        <w:rPr>
          <w:rFonts w:ascii="Times New Roman" w:hAnsi="Times New Roman" w:cs="Times New Roman"/>
          <w:sz w:val="24"/>
          <w:szCs w:val="24"/>
        </w:rPr>
        <w:t>zachęcenie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Cie</w:t>
      </w:r>
      <w:proofErr w:type="spellEnd"/>
      <w:r w:rsidRPr="00C3485F">
        <w:rPr>
          <w:rFonts w:ascii="Times New Roman" w:hAnsi="Times New Roman" w:cs="Times New Roman"/>
          <w:sz w:val="24"/>
          <w:szCs w:val="24"/>
        </w:rPr>
        <w:t xml:space="preserve">̨ do refleksji na temat </w:t>
      </w:r>
      <w:proofErr w:type="spellStart"/>
      <w:r w:rsidRPr="00C3485F">
        <w:rPr>
          <w:rFonts w:ascii="Times New Roman" w:hAnsi="Times New Roman" w:cs="Times New Roman"/>
          <w:sz w:val="24"/>
          <w:szCs w:val="24"/>
        </w:rPr>
        <w:t>obszarów</w:t>
      </w:r>
      <w:proofErr w:type="spellEnd"/>
      <w:r w:rsidRPr="00C3485F">
        <w:rPr>
          <w:rFonts w:ascii="Times New Roman" w:hAnsi="Times New Roman" w:cs="Times New Roman"/>
          <w:sz w:val="24"/>
          <w:szCs w:val="24"/>
        </w:rPr>
        <w:t xml:space="preserve"> własnej kompetencji, motywacji do pracy i systemu </w:t>
      </w:r>
      <w:proofErr w:type="spellStart"/>
      <w:r w:rsidRPr="00C3485F">
        <w:rPr>
          <w:rFonts w:ascii="Times New Roman" w:hAnsi="Times New Roman" w:cs="Times New Roman"/>
          <w:sz w:val="24"/>
          <w:szCs w:val="24"/>
        </w:rPr>
        <w:t>wartości</w:t>
      </w:r>
      <w:proofErr w:type="spellEnd"/>
      <w:r w:rsidRPr="00C3485F">
        <w:rPr>
          <w:rFonts w:ascii="Times New Roman" w:hAnsi="Times New Roman" w:cs="Times New Roman"/>
          <w:sz w:val="24"/>
          <w:szCs w:val="24"/>
        </w:rPr>
        <w:t xml:space="preserve">. Nie ma tu odpowiedzi dobrych i złych. </w:t>
      </w:r>
      <w:proofErr w:type="spellStart"/>
      <w:r w:rsidRPr="00C3485F">
        <w:rPr>
          <w:rFonts w:ascii="Times New Roman" w:hAnsi="Times New Roman" w:cs="Times New Roman"/>
          <w:sz w:val="24"/>
          <w:szCs w:val="24"/>
        </w:rPr>
        <w:t>Różne</w:t>
      </w:r>
      <w:proofErr w:type="spellEnd"/>
      <w:r w:rsidRPr="00C3485F">
        <w:rPr>
          <w:rFonts w:ascii="Times New Roman" w:hAnsi="Times New Roman" w:cs="Times New Roman"/>
          <w:sz w:val="24"/>
          <w:szCs w:val="24"/>
        </w:rPr>
        <w:t xml:space="preserve"> cechy opisane w Kwestionariuszu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równie</w:t>
      </w:r>
      <w:proofErr w:type="spellEnd"/>
      <w:r w:rsidRPr="00C3485F">
        <w:rPr>
          <w:rFonts w:ascii="Times New Roman" w:hAnsi="Times New Roman" w:cs="Times New Roman"/>
          <w:sz w:val="24"/>
          <w:szCs w:val="24"/>
        </w:rPr>
        <w:t xml:space="preserve"> dobre, a wypełnienie go ma </w:t>
      </w:r>
      <w:proofErr w:type="spellStart"/>
      <w:r w:rsidRPr="00C3485F">
        <w:rPr>
          <w:rFonts w:ascii="Times New Roman" w:hAnsi="Times New Roman" w:cs="Times New Roman"/>
          <w:sz w:val="24"/>
          <w:szCs w:val="24"/>
        </w:rPr>
        <w:t>posłużyc</w:t>
      </w:r>
      <w:proofErr w:type="spellEnd"/>
      <w:r w:rsidRPr="00C3485F">
        <w:rPr>
          <w:rFonts w:ascii="Times New Roman" w:hAnsi="Times New Roman" w:cs="Times New Roman"/>
          <w:sz w:val="24"/>
          <w:szCs w:val="24"/>
        </w:rPr>
        <w:t xml:space="preserve">́ do opisania twoich kotwic kariery nie za do ich oceniania. Prosimy o przypisanie </w:t>
      </w:r>
      <w:proofErr w:type="spellStart"/>
      <w:r w:rsidRPr="00C3485F">
        <w:rPr>
          <w:rFonts w:ascii="Times New Roman" w:hAnsi="Times New Roman" w:cs="Times New Roman"/>
          <w:sz w:val="24"/>
          <w:szCs w:val="24"/>
        </w:rPr>
        <w:t>najwyższej</w:t>
      </w:r>
      <w:proofErr w:type="spellEnd"/>
      <w:r w:rsidRPr="00C3485F">
        <w:rPr>
          <w:rFonts w:ascii="Times New Roman" w:hAnsi="Times New Roman" w:cs="Times New Roman"/>
          <w:sz w:val="24"/>
          <w:szCs w:val="24"/>
        </w:rPr>
        <w:t xml:space="preserve"> rangi (</w:t>
      </w:r>
      <w:proofErr w:type="spellStart"/>
      <w:r w:rsidRPr="00C3485F">
        <w:rPr>
          <w:rFonts w:ascii="Times New Roman" w:hAnsi="Times New Roman" w:cs="Times New Roman"/>
          <w:sz w:val="24"/>
          <w:szCs w:val="24"/>
        </w:rPr>
        <w:t>najwyższej</w:t>
      </w:r>
      <w:proofErr w:type="spellEnd"/>
      <w:r w:rsidRPr="00C3485F">
        <w:rPr>
          <w:rFonts w:ascii="Times New Roman" w:hAnsi="Times New Roman" w:cs="Times New Roman"/>
          <w:sz w:val="24"/>
          <w:szCs w:val="24"/>
        </w:rPr>
        <w:t xml:space="preserve"> liczby </w:t>
      </w:r>
      <w:proofErr w:type="spellStart"/>
      <w:r w:rsidRPr="00C3485F">
        <w:rPr>
          <w:rFonts w:ascii="Times New Roman" w:hAnsi="Times New Roman" w:cs="Times New Roman"/>
          <w:sz w:val="24"/>
          <w:szCs w:val="24"/>
        </w:rPr>
        <w:t>punktów</w:t>
      </w:r>
      <w:proofErr w:type="spellEnd"/>
      <w:r w:rsidRPr="00C3485F">
        <w:rPr>
          <w:rFonts w:ascii="Times New Roman" w:hAnsi="Times New Roman" w:cs="Times New Roman"/>
          <w:sz w:val="24"/>
          <w:szCs w:val="24"/>
        </w:rPr>
        <w:t xml:space="preserve">) tym zdaniom,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najlepiej </w:t>
      </w:r>
      <w:proofErr w:type="spellStart"/>
      <w:r w:rsidRPr="00C3485F">
        <w:rPr>
          <w:rFonts w:ascii="Times New Roman" w:hAnsi="Times New Roman" w:cs="Times New Roman"/>
          <w:sz w:val="24"/>
          <w:szCs w:val="24"/>
        </w:rPr>
        <w:t>Cie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opisuja</w:t>
      </w:r>
      <w:proofErr w:type="spellEnd"/>
      <w:r w:rsidRPr="00C3485F">
        <w:rPr>
          <w:rFonts w:ascii="Times New Roman" w:hAnsi="Times New Roman" w:cs="Times New Roman"/>
          <w:sz w:val="24"/>
          <w:szCs w:val="24"/>
        </w:rPr>
        <w:t xml:space="preserve">̨, a niskiej rangi (najmniejszej liczby </w:t>
      </w:r>
      <w:proofErr w:type="spellStart"/>
      <w:r w:rsidRPr="00C3485F">
        <w:rPr>
          <w:rFonts w:ascii="Times New Roman" w:hAnsi="Times New Roman" w:cs="Times New Roman"/>
          <w:sz w:val="24"/>
          <w:szCs w:val="24"/>
        </w:rPr>
        <w:t>punktów</w:t>
      </w:r>
      <w:proofErr w:type="spellEnd"/>
      <w:r w:rsidRPr="00C3485F">
        <w:rPr>
          <w:rFonts w:ascii="Times New Roman" w:hAnsi="Times New Roman" w:cs="Times New Roman"/>
          <w:sz w:val="24"/>
          <w:szCs w:val="24"/>
        </w:rPr>
        <w:t xml:space="preserve">) tym zdaniom,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do ciebie w </w:t>
      </w:r>
      <w:proofErr w:type="spellStart"/>
      <w:r w:rsidRPr="00C3485F">
        <w:rPr>
          <w:rFonts w:ascii="Times New Roman" w:hAnsi="Times New Roman" w:cs="Times New Roman"/>
          <w:sz w:val="24"/>
          <w:szCs w:val="24"/>
        </w:rPr>
        <w:t>ogóle</w:t>
      </w:r>
      <w:proofErr w:type="spellEnd"/>
      <w:r w:rsidRPr="00C3485F">
        <w:rPr>
          <w:rFonts w:ascii="Times New Roman" w:hAnsi="Times New Roman" w:cs="Times New Roman"/>
          <w:sz w:val="24"/>
          <w:szCs w:val="24"/>
        </w:rPr>
        <w:t xml:space="preserve"> nie </w:t>
      </w:r>
      <w:proofErr w:type="spellStart"/>
      <w:r w:rsidRPr="00C3485F">
        <w:rPr>
          <w:rFonts w:ascii="Times New Roman" w:hAnsi="Times New Roman" w:cs="Times New Roman"/>
          <w:sz w:val="24"/>
          <w:szCs w:val="24"/>
        </w:rPr>
        <w:t>pasuja</w:t>
      </w:r>
      <w:proofErr w:type="spellEnd"/>
      <w:r w:rsidRPr="00C3485F">
        <w:rPr>
          <w:rFonts w:ascii="Times New Roman" w:hAnsi="Times New Roman" w:cs="Times New Roman"/>
          <w:sz w:val="24"/>
          <w:szCs w:val="24"/>
        </w:rPr>
        <w:t xml:space="preserve">̨. Na przykład, </w:t>
      </w:r>
      <w:proofErr w:type="spellStart"/>
      <w:r w:rsidRPr="00C3485F">
        <w:rPr>
          <w:rFonts w:ascii="Times New Roman" w:hAnsi="Times New Roman" w:cs="Times New Roman"/>
          <w:sz w:val="24"/>
          <w:szCs w:val="24"/>
        </w:rPr>
        <w:t>jeśli</w:t>
      </w:r>
      <w:proofErr w:type="spellEnd"/>
      <w:r w:rsidRPr="00C3485F">
        <w:rPr>
          <w:rFonts w:ascii="Times New Roman" w:hAnsi="Times New Roman" w:cs="Times New Roman"/>
          <w:sz w:val="24"/>
          <w:szCs w:val="24"/>
        </w:rPr>
        <w:t xml:space="preserve"> twierdzenie </w:t>
      </w:r>
      <w:proofErr w:type="spellStart"/>
      <w:r w:rsidRPr="00C3485F">
        <w:rPr>
          <w:rFonts w:ascii="Times New Roman" w:hAnsi="Times New Roman" w:cs="Times New Roman"/>
          <w:sz w:val="24"/>
          <w:szCs w:val="24"/>
        </w:rPr>
        <w:t>mówi</w:t>
      </w:r>
      <w:proofErr w:type="spellEnd"/>
      <w:r w:rsidRPr="00C3485F">
        <w:rPr>
          <w:rFonts w:ascii="Times New Roman" w:hAnsi="Times New Roman" w:cs="Times New Roman"/>
          <w:sz w:val="24"/>
          <w:szCs w:val="24"/>
        </w:rPr>
        <w:t xml:space="preserve"> „Marzę o stanowisku prezesa firmy </w:t>
      </w:r>
      <w:proofErr w:type="spellStart"/>
      <w:r w:rsidRPr="00C3485F">
        <w:rPr>
          <w:rFonts w:ascii="Times New Roman" w:hAnsi="Times New Roman" w:cs="Times New Roman"/>
          <w:sz w:val="24"/>
          <w:szCs w:val="24"/>
        </w:rPr>
        <w:t>możesz</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przypisac</w:t>
      </w:r>
      <w:proofErr w:type="spellEnd"/>
      <w:r w:rsidRPr="00C3485F">
        <w:rPr>
          <w:rFonts w:ascii="Times New Roman" w:hAnsi="Times New Roman" w:cs="Times New Roman"/>
          <w:sz w:val="24"/>
          <w:szCs w:val="24"/>
        </w:rPr>
        <w:t xml:space="preserve">́ mu </w:t>
      </w:r>
      <w:proofErr w:type="spellStart"/>
      <w:r w:rsidRPr="00C3485F">
        <w:rPr>
          <w:rFonts w:ascii="Times New Roman" w:hAnsi="Times New Roman" w:cs="Times New Roman"/>
          <w:sz w:val="24"/>
          <w:szCs w:val="24"/>
        </w:rPr>
        <w:t>następujące</w:t>
      </w:r>
      <w:proofErr w:type="spellEnd"/>
      <w:r w:rsidRPr="00C3485F">
        <w:rPr>
          <w:rFonts w:ascii="Times New Roman" w:hAnsi="Times New Roman" w:cs="Times New Roman"/>
          <w:sz w:val="24"/>
          <w:szCs w:val="24"/>
        </w:rPr>
        <w:t xml:space="preserve"> rangi: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i/>
          <w:iCs/>
          <w:sz w:val="24"/>
          <w:szCs w:val="24"/>
        </w:rPr>
        <w:t xml:space="preserve">1 </w:t>
      </w:r>
      <w:proofErr w:type="spellStart"/>
      <w:r w:rsidRPr="00C3485F">
        <w:rPr>
          <w:rFonts w:ascii="Times New Roman" w:hAnsi="Times New Roman" w:cs="Times New Roman"/>
          <w:i/>
          <w:iCs/>
          <w:sz w:val="24"/>
          <w:szCs w:val="24"/>
        </w:rPr>
        <w:t>jeśli</w:t>
      </w:r>
      <w:proofErr w:type="spellEnd"/>
      <w:r w:rsidRPr="00C3485F">
        <w:rPr>
          <w:rFonts w:ascii="Times New Roman" w:hAnsi="Times New Roman" w:cs="Times New Roman"/>
          <w:i/>
          <w:iCs/>
          <w:sz w:val="24"/>
          <w:szCs w:val="24"/>
        </w:rPr>
        <w:t xml:space="preserve"> to twierdzenie zupełnie nie pasuje do ciebie,</w:t>
      </w:r>
      <w:r w:rsidRPr="00C3485F">
        <w:rPr>
          <w:rFonts w:ascii="Times New Roman" w:hAnsi="Times New Roman" w:cs="Times New Roman"/>
          <w:i/>
          <w:iCs/>
          <w:sz w:val="24"/>
          <w:szCs w:val="24"/>
        </w:rPr>
        <w:br/>
      </w:r>
      <w:r w:rsidRPr="00C3485F">
        <w:rPr>
          <w:rFonts w:ascii="Times New Roman" w:hAnsi="Times New Roman" w:cs="Times New Roman"/>
          <w:b/>
          <w:bCs/>
          <w:i/>
          <w:iCs/>
          <w:sz w:val="24"/>
          <w:szCs w:val="24"/>
        </w:rPr>
        <w:t xml:space="preserve">2 </w:t>
      </w:r>
      <w:r w:rsidRPr="00C3485F">
        <w:rPr>
          <w:rFonts w:ascii="Times New Roman" w:hAnsi="Times New Roman" w:cs="Times New Roman"/>
          <w:i/>
          <w:iCs/>
          <w:sz w:val="24"/>
          <w:szCs w:val="24"/>
        </w:rPr>
        <w:t xml:space="preserve">lub </w:t>
      </w:r>
      <w:r w:rsidRPr="00C3485F">
        <w:rPr>
          <w:rFonts w:ascii="Times New Roman" w:hAnsi="Times New Roman" w:cs="Times New Roman"/>
          <w:b/>
          <w:bCs/>
          <w:i/>
          <w:iCs/>
          <w:sz w:val="24"/>
          <w:szCs w:val="24"/>
        </w:rPr>
        <w:t xml:space="preserve">3 </w:t>
      </w:r>
      <w:proofErr w:type="spellStart"/>
      <w:r w:rsidRPr="00C3485F">
        <w:rPr>
          <w:rFonts w:ascii="Times New Roman" w:hAnsi="Times New Roman" w:cs="Times New Roman"/>
          <w:i/>
          <w:iCs/>
          <w:sz w:val="24"/>
          <w:szCs w:val="24"/>
        </w:rPr>
        <w:t>jeśli</w:t>
      </w:r>
      <w:proofErr w:type="spellEnd"/>
      <w:r w:rsidRPr="00C3485F">
        <w:rPr>
          <w:rFonts w:ascii="Times New Roman" w:hAnsi="Times New Roman" w:cs="Times New Roman"/>
          <w:i/>
          <w:iCs/>
          <w:sz w:val="24"/>
          <w:szCs w:val="24"/>
        </w:rPr>
        <w:t xml:space="preserve"> to twierdzenie pasuje do ciebie w </w:t>
      </w:r>
      <w:proofErr w:type="spellStart"/>
      <w:r w:rsidRPr="00C3485F">
        <w:rPr>
          <w:rFonts w:ascii="Times New Roman" w:hAnsi="Times New Roman" w:cs="Times New Roman"/>
          <w:i/>
          <w:iCs/>
          <w:sz w:val="24"/>
          <w:szCs w:val="24"/>
        </w:rPr>
        <w:t>niektórych</w:t>
      </w:r>
      <w:proofErr w:type="spellEnd"/>
      <w:r w:rsidRPr="00C3485F">
        <w:rPr>
          <w:rFonts w:ascii="Times New Roman" w:hAnsi="Times New Roman" w:cs="Times New Roman"/>
          <w:i/>
          <w:iCs/>
          <w:sz w:val="24"/>
          <w:szCs w:val="24"/>
        </w:rPr>
        <w:t xml:space="preserve"> sytuacjach, </w:t>
      </w:r>
      <w:r w:rsidRPr="00C3485F">
        <w:rPr>
          <w:rFonts w:ascii="Times New Roman" w:hAnsi="Times New Roman" w:cs="Times New Roman"/>
          <w:b/>
          <w:bCs/>
          <w:i/>
          <w:iCs/>
          <w:sz w:val="24"/>
          <w:szCs w:val="24"/>
        </w:rPr>
        <w:t xml:space="preserve">4 </w:t>
      </w:r>
      <w:r w:rsidRPr="00C3485F">
        <w:rPr>
          <w:rFonts w:ascii="Times New Roman" w:hAnsi="Times New Roman" w:cs="Times New Roman"/>
          <w:i/>
          <w:iCs/>
          <w:sz w:val="24"/>
          <w:szCs w:val="24"/>
        </w:rPr>
        <w:t xml:space="preserve">lub </w:t>
      </w:r>
      <w:r w:rsidRPr="00C3485F">
        <w:rPr>
          <w:rFonts w:ascii="Times New Roman" w:hAnsi="Times New Roman" w:cs="Times New Roman"/>
          <w:b/>
          <w:bCs/>
          <w:i/>
          <w:iCs/>
          <w:sz w:val="24"/>
          <w:szCs w:val="24"/>
        </w:rPr>
        <w:t xml:space="preserve">5 </w:t>
      </w:r>
      <w:proofErr w:type="spellStart"/>
      <w:r w:rsidRPr="00C3485F">
        <w:rPr>
          <w:rFonts w:ascii="Times New Roman" w:hAnsi="Times New Roman" w:cs="Times New Roman"/>
          <w:i/>
          <w:iCs/>
          <w:sz w:val="24"/>
          <w:szCs w:val="24"/>
        </w:rPr>
        <w:t>jeśli</w:t>
      </w:r>
      <w:proofErr w:type="spellEnd"/>
      <w:r w:rsidRPr="00C3485F">
        <w:rPr>
          <w:rFonts w:ascii="Times New Roman" w:hAnsi="Times New Roman" w:cs="Times New Roman"/>
          <w:i/>
          <w:iCs/>
          <w:sz w:val="24"/>
          <w:szCs w:val="24"/>
        </w:rPr>
        <w:t xml:space="preserve"> to twierdzenie w </w:t>
      </w:r>
      <w:proofErr w:type="spellStart"/>
      <w:r w:rsidRPr="00C3485F">
        <w:rPr>
          <w:rFonts w:ascii="Times New Roman" w:hAnsi="Times New Roman" w:cs="Times New Roman"/>
          <w:i/>
          <w:iCs/>
          <w:sz w:val="24"/>
          <w:szCs w:val="24"/>
        </w:rPr>
        <w:t>dużej</w:t>
      </w:r>
      <w:proofErr w:type="spellEnd"/>
      <w:r w:rsidRPr="00C3485F">
        <w:rPr>
          <w:rFonts w:ascii="Times New Roman" w:hAnsi="Times New Roman" w:cs="Times New Roman"/>
          <w:i/>
          <w:iCs/>
          <w:sz w:val="24"/>
          <w:szCs w:val="24"/>
        </w:rPr>
        <w:t xml:space="preserve"> mierze pasuje do ciebie,</w:t>
      </w:r>
      <w:r w:rsidRPr="00C3485F">
        <w:rPr>
          <w:rFonts w:ascii="Times New Roman" w:hAnsi="Times New Roman" w:cs="Times New Roman"/>
          <w:i/>
          <w:iCs/>
          <w:sz w:val="24"/>
          <w:szCs w:val="24"/>
        </w:rPr>
        <w:br/>
      </w:r>
      <w:r w:rsidRPr="00C3485F">
        <w:rPr>
          <w:rFonts w:ascii="Times New Roman" w:hAnsi="Times New Roman" w:cs="Times New Roman"/>
          <w:b/>
          <w:bCs/>
          <w:i/>
          <w:iCs/>
          <w:sz w:val="24"/>
          <w:szCs w:val="24"/>
        </w:rPr>
        <w:t xml:space="preserve">6 </w:t>
      </w:r>
      <w:proofErr w:type="spellStart"/>
      <w:r w:rsidRPr="00C3485F">
        <w:rPr>
          <w:rFonts w:ascii="Times New Roman" w:hAnsi="Times New Roman" w:cs="Times New Roman"/>
          <w:i/>
          <w:iCs/>
          <w:sz w:val="24"/>
          <w:szCs w:val="24"/>
        </w:rPr>
        <w:t>jeśli</w:t>
      </w:r>
      <w:proofErr w:type="spellEnd"/>
      <w:r w:rsidRPr="00C3485F">
        <w:rPr>
          <w:rFonts w:ascii="Times New Roman" w:hAnsi="Times New Roman" w:cs="Times New Roman"/>
          <w:i/>
          <w:iCs/>
          <w:sz w:val="24"/>
          <w:szCs w:val="24"/>
        </w:rPr>
        <w:t xml:space="preserve"> to twierdzenie całkowicie do ciebie pasuje.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Rangi wpisuj w kolumnie po lewej stronie </w:t>
      </w:r>
      <w:proofErr w:type="spellStart"/>
      <w:r w:rsidRPr="00C3485F">
        <w:rPr>
          <w:rFonts w:ascii="Times New Roman" w:hAnsi="Times New Roman" w:cs="Times New Roman"/>
          <w:sz w:val="24"/>
          <w:szCs w:val="24"/>
        </w:rPr>
        <w:t>twierdzen</w:t>
      </w:r>
      <w:proofErr w:type="spellEnd"/>
      <w:r w:rsidRPr="00C3485F">
        <w:rPr>
          <w:rFonts w:ascii="Times New Roman" w:hAnsi="Times New Roman" w:cs="Times New Roman"/>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6"/>
        <w:gridCol w:w="9016"/>
      </w:tblGrid>
      <w:tr w:rsidR="00CB7092" w:rsidRPr="00C3485F" w:rsidTr="0042087D">
        <w:tc>
          <w:tcPr>
            <w:tcW w:w="0" w:type="auto"/>
            <w:tcBorders>
              <w:top w:val="single" w:sz="8"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8"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 Marzę o tym, </w:t>
            </w:r>
            <w:proofErr w:type="spellStart"/>
            <w:r w:rsidRPr="00C3485F">
              <w:rPr>
                <w:rFonts w:ascii="Times New Roman" w:hAnsi="Times New Roman" w:cs="Times New Roman"/>
                <w:sz w:val="24"/>
                <w:szCs w:val="24"/>
              </w:rPr>
              <w:t>żeby</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osiągnąc</w:t>
            </w:r>
            <w:proofErr w:type="spellEnd"/>
            <w:r w:rsidRPr="00C3485F">
              <w:rPr>
                <w:rFonts w:ascii="Times New Roman" w:hAnsi="Times New Roman" w:cs="Times New Roman"/>
                <w:sz w:val="24"/>
                <w:szCs w:val="24"/>
              </w:rPr>
              <w:t xml:space="preserve">́ taki </w:t>
            </w:r>
            <w:proofErr w:type="spellStart"/>
            <w:r w:rsidRPr="00C3485F">
              <w:rPr>
                <w:rFonts w:ascii="Times New Roman" w:hAnsi="Times New Roman" w:cs="Times New Roman"/>
                <w:sz w:val="24"/>
                <w:szCs w:val="24"/>
              </w:rPr>
              <w:t>stopien</w:t>
            </w:r>
            <w:proofErr w:type="spellEnd"/>
            <w:r w:rsidRPr="00C3485F">
              <w:rPr>
                <w:rFonts w:ascii="Times New Roman" w:hAnsi="Times New Roman" w:cs="Times New Roman"/>
                <w:sz w:val="24"/>
                <w:szCs w:val="24"/>
              </w:rPr>
              <w:t xml:space="preserve">́ profesjonalizmu, by ludzie zwracali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do mnie po radę jak do eksperta.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 Najbardziej </w:t>
            </w:r>
            <w:proofErr w:type="spellStart"/>
            <w:r w:rsidRPr="00C3485F">
              <w:rPr>
                <w:rFonts w:ascii="Times New Roman" w:hAnsi="Times New Roman" w:cs="Times New Roman"/>
                <w:sz w:val="24"/>
                <w:szCs w:val="24"/>
              </w:rPr>
              <w:t>angażuje</w:t>
            </w:r>
            <w:proofErr w:type="spellEnd"/>
            <w:r w:rsidRPr="00C3485F">
              <w:rPr>
                <w:rFonts w:ascii="Times New Roman" w:hAnsi="Times New Roman" w:cs="Times New Roman"/>
                <w:sz w:val="24"/>
                <w:szCs w:val="24"/>
              </w:rPr>
              <w:t xml:space="preserve"> mnie praca, </w:t>
            </w:r>
            <w:proofErr w:type="spellStart"/>
            <w:r w:rsidRPr="00C3485F">
              <w:rPr>
                <w:rFonts w:ascii="Times New Roman" w:hAnsi="Times New Roman" w:cs="Times New Roman"/>
                <w:sz w:val="24"/>
                <w:szCs w:val="24"/>
              </w:rPr>
              <w:t>dzięki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której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moge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kierowac</w:t>
            </w:r>
            <w:proofErr w:type="spellEnd"/>
            <w:r w:rsidRPr="00C3485F">
              <w:rPr>
                <w:rFonts w:ascii="Times New Roman" w:hAnsi="Times New Roman" w:cs="Times New Roman"/>
                <w:sz w:val="24"/>
                <w:szCs w:val="24"/>
              </w:rPr>
              <w:t xml:space="preserve">́ innymi i </w:t>
            </w:r>
            <w:proofErr w:type="spellStart"/>
            <w:r w:rsidRPr="00C3485F">
              <w:rPr>
                <w:rFonts w:ascii="Times New Roman" w:hAnsi="Times New Roman" w:cs="Times New Roman"/>
                <w:sz w:val="24"/>
                <w:szCs w:val="24"/>
              </w:rPr>
              <w:t>koordynowac</w:t>
            </w:r>
            <w:proofErr w:type="spellEnd"/>
            <w:r w:rsidRPr="00C3485F">
              <w:rPr>
                <w:rFonts w:ascii="Times New Roman" w:hAnsi="Times New Roman" w:cs="Times New Roman"/>
                <w:sz w:val="24"/>
                <w:szCs w:val="24"/>
              </w:rPr>
              <w:t xml:space="preserve">́ ich wysiłki.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 Marzę o karierze,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da mi </w:t>
            </w:r>
            <w:proofErr w:type="spellStart"/>
            <w:r w:rsidRPr="00C3485F">
              <w:rPr>
                <w:rFonts w:ascii="Times New Roman" w:hAnsi="Times New Roman" w:cs="Times New Roman"/>
                <w:sz w:val="24"/>
                <w:szCs w:val="24"/>
              </w:rPr>
              <w:t>wolnośc</w:t>
            </w:r>
            <w:proofErr w:type="spellEnd"/>
            <w:r w:rsidRPr="00C3485F">
              <w:rPr>
                <w:rFonts w:ascii="Times New Roman" w:hAnsi="Times New Roman" w:cs="Times New Roman"/>
                <w:sz w:val="24"/>
                <w:szCs w:val="24"/>
              </w:rPr>
              <w:t xml:space="preserve">́ wyboru sposobu i czasu działania.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4. </w:t>
            </w:r>
            <w:proofErr w:type="spellStart"/>
            <w:r w:rsidRPr="00C3485F">
              <w:rPr>
                <w:rFonts w:ascii="Times New Roman" w:hAnsi="Times New Roman" w:cs="Times New Roman"/>
                <w:sz w:val="24"/>
                <w:szCs w:val="24"/>
              </w:rPr>
              <w:t>Bezpieczeństwo</w:t>
            </w:r>
            <w:proofErr w:type="spellEnd"/>
            <w:r w:rsidRPr="00C3485F">
              <w:rPr>
                <w:rFonts w:ascii="Times New Roman" w:hAnsi="Times New Roman" w:cs="Times New Roman"/>
                <w:sz w:val="24"/>
                <w:szCs w:val="24"/>
              </w:rPr>
              <w:t xml:space="preserve"> i </w:t>
            </w:r>
            <w:proofErr w:type="spellStart"/>
            <w:r w:rsidRPr="00C3485F">
              <w:rPr>
                <w:rFonts w:ascii="Times New Roman" w:hAnsi="Times New Roman" w:cs="Times New Roman"/>
                <w:sz w:val="24"/>
                <w:szCs w:val="24"/>
              </w:rPr>
              <w:t>stabilnośc</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sa</w:t>
            </w:r>
            <w:proofErr w:type="spellEnd"/>
            <w:r w:rsidRPr="00C3485F">
              <w:rPr>
                <w:rFonts w:ascii="Times New Roman" w:hAnsi="Times New Roman" w:cs="Times New Roman"/>
                <w:sz w:val="24"/>
                <w:szCs w:val="24"/>
              </w:rPr>
              <w:t xml:space="preserve">̨ dla mnie </w:t>
            </w:r>
            <w:proofErr w:type="spellStart"/>
            <w:r w:rsidRPr="00C3485F">
              <w:rPr>
                <w:rFonts w:ascii="Times New Roman" w:hAnsi="Times New Roman" w:cs="Times New Roman"/>
                <w:sz w:val="24"/>
                <w:szCs w:val="24"/>
              </w:rPr>
              <w:t>ważniejsze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niezależnośc</w:t>
            </w:r>
            <w:proofErr w:type="spellEnd"/>
            <w:r w:rsidRPr="00C3485F">
              <w:rPr>
                <w:rFonts w:ascii="Times New Roman" w:hAnsi="Times New Roman" w:cs="Times New Roman"/>
                <w:sz w:val="24"/>
                <w:szCs w:val="24"/>
              </w:rPr>
              <w:t xml:space="preserve">́ i autonomia.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5. Jestem zawsze otwarty na pomysły,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pozwola</w:t>
            </w:r>
            <w:proofErr w:type="spellEnd"/>
            <w:r w:rsidRPr="00C3485F">
              <w:rPr>
                <w:rFonts w:ascii="Times New Roman" w:hAnsi="Times New Roman" w:cs="Times New Roman"/>
                <w:sz w:val="24"/>
                <w:szCs w:val="24"/>
              </w:rPr>
              <w:t xml:space="preserve">̨ mi </w:t>
            </w:r>
            <w:proofErr w:type="spellStart"/>
            <w:r w:rsidRPr="00C3485F">
              <w:rPr>
                <w:rFonts w:ascii="Times New Roman" w:hAnsi="Times New Roman" w:cs="Times New Roman"/>
                <w:sz w:val="24"/>
                <w:szCs w:val="24"/>
              </w:rPr>
              <w:t>otworzyc</w:t>
            </w:r>
            <w:proofErr w:type="spellEnd"/>
            <w:r w:rsidRPr="00C3485F">
              <w:rPr>
                <w:rFonts w:ascii="Times New Roman" w:hAnsi="Times New Roman" w:cs="Times New Roman"/>
                <w:sz w:val="24"/>
                <w:szCs w:val="24"/>
              </w:rPr>
              <w:t xml:space="preserve">́ własną </w:t>
            </w:r>
            <w:proofErr w:type="spellStart"/>
            <w:r w:rsidRPr="00C3485F">
              <w:rPr>
                <w:rFonts w:ascii="Times New Roman" w:hAnsi="Times New Roman" w:cs="Times New Roman"/>
                <w:sz w:val="24"/>
                <w:szCs w:val="24"/>
              </w:rPr>
              <w:t>firme</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6. </w:t>
            </w:r>
            <w:proofErr w:type="spellStart"/>
            <w:r w:rsidRPr="00C3485F">
              <w:rPr>
                <w:rFonts w:ascii="Times New Roman" w:hAnsi="Times New Roman" w:cs="Times New Roman"/>
                <w:sz w:val="24"/>
                <w:szCs w:val="24"/>
              </w:rPr>
              <w:t>Odniose</w:t>
            </w:r>
            <w:proofErr w:type="spellEnd"/>
            <w:r w:rsidRPr="00C3485F">
              <w:rPr>
                <w:rFonts w:ascii="Times New Roman" w:hAnsi="Times New Roman" w:cs="Times New Roman"/>
                <w:sz w:val="24"/>
                <w:szCs w:val="24"/>
              </w:rPr>
              <w:t xml:space="preserve">̨ w </w:t>
            </w:r>
            <w:proofErr w:type="spellStart"/>
            <w:r w:rsidRPr="00C3485F">
              <w:rPr>
                <w:rFonts w:ascii="Times New Roman" w:hAnsi="Times New Roman" w:cs="Times New Roman"/>
                <w:sz w:val="24"/>
                <w:szCs w:val="24"/>
              </w:rPr>
              <w:t>życiu</w:t>
            </w:r>
            <w:proofErr w:type="spellEnd"/>
            <w:r w:rsidRPr="00C3485F">
              <w:rPr>
                <w:rFonts w:ascii="Times New Roman" w:hAnsi="Times New Roman" w:cs="Times New Roman"/>
                <w:sz w:val="24"/>
                <w:szCs w:val="24"/>
              </w:rPr>
              <w:t xml:space="preserve"> sukces tylko </w:t>
            </w:r>
            <w:proofErr w:type="spellStart"/>
            <w:r w:rsidRPr="00C3485F">
              <w:rPr>
                <w:rFonts w:ascii="Times New Roman" w:hAnsi="Times New Roman" w:cs="Times New Roman"/>
                <w:sz w:val="24"/>
                <w:szCs w:val="24"/>
              </w:rPr>
              <w:t>wówczas</w:t>
            </w:r>
            <w:proofErr w:type="spellEnd"/>
            <w:r w:rsidRPr="00C3485F">
              <w:rPr>
                <w:rFonts w:ascii="Times New Roman" w:hAnsi="Times New Roman" w:cs="Times New Roman"/>
                <w:sz w:val="24"/>
                <w:szCs w:val="24"/>
              </w:rPr>
              <w:t xml:space="preserve">, gdy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miał poczucie, </w:t>
            </w:r>
            <w:proofErr w:type="spellStart"/>
            <w:r w:rsidRPr="00C3485F">
              <w:rPr>
                <w:rFonts w:ascii="Times New Roman" w:hAnsi="Times New Roman" w:cs="Times New Roman"/>
                <w:sz w:val="24"/>
                <w:szCs w:val="24"/>
              </w:rPr>
              <w:t>że</w:t>
            </w:r>
            <w:proofErr w:type="spellEnd"/>
            <w:r w:rsidRPr="00C3485F">
              <w:rPr>
                <w:rFonts w:ascii="Times New Roman" w:hAnsi="Times New Roman" w:cs="Times New Roman"/>
                <w:sz w:val="24"/>
                <w:szCs w:val="24"/>
              </w:rPr>
              <w:t xml:space="preserve"> mam </w:t>
            </w:r>
            <w:proofErr w:type="spellStart"/>
            <w:r w:rsidRPr="00C3485F">
              <w:rPr>
                <w:rFonts w:ascii="Times New Roman" w:hAnsi="Times New Roman" w:cs="Times New Roman"/>
                <w:sz w:val="24"/>
                <w:szCs w:val="24"/>
              </w:rPr>
              <w:t>swój</w:t>
            </w:r>
            <w:proofErr w:type="spellEnd"/>
            <w:r w:rsidRPr="00C3485F">
              <w:rPr>
                <w:rFonts w:ascii="Times New Roman" w:hAnsi="Times New Roman" w:cs="Times New Roman"/>
                <w:sz w:val="24"/>
                <w:szCs w:val="24"/>
              </w:rPr>
              <w:t xml:space="preserve"> udział w budowaniu społecznego dobra.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7. Marzę o takiej karierze, </w:t>
            </w:r>
            <w:proofErr w:type="spellStart"/>
            <w:r w:rsidRPr="00C3485F">
              <w:rPr>
                <w:rFonts w:ascii="Times New Roman" w:hAnsi="Times New Roman" w:cs="Times New Roman"/>
                <w:sz w:val="24"/>
                <w:szCs w:val="24"/>
              </w:rPr>
              <w:t>dzięki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której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rozwiązywac</w:t>
            </w:r>
            <w:proofErr w:type="spellEnd"/>
            <w:r w:rsidRPr="00C3485F">
              <w:rPr>
                <w:rFonts w:ascii="Times New Roman" w:hAnsi="Times New Roman" w:cs="Times New Roman"/>
                <w:sz w:val="24"/>
                <w:szCs w:val="24"/>
              </w:rPr>
              <w:t xml:space="preserve">́ trudne problemy lub </w:t>
            </w:r>
            <w:proofErr w:type="spellStart"/>
            <w:r w:rsidRPr="00C3485F">
              <w:rPr>
                <w:rFonts w:ascii="Times New Roman" w:hAnsi="Times New Roman" w:cs="Times New Roman"/>
                <w:sz w:val="24"/>
                <w:szCs w:val="24"/>
              </w:rPr>
              <w:t>stawac</w:t>
            </w:r>
            <w:proofErr w:type="spellEnd"/>
            <w:r w:rsidRPr="00C3485F">
              <w:rPr>
                <w:rFonts w:ascii="Times New Roman" w:hAnsi="Times New Roman" w:cs="Times New Roman"/>
                <w:sz w:val="24"/>
                <w:szCs w:val="24"/>
              </w:rPr>
              <w:t xml:space="preserve">́ wobec prawdziwych </w:t>
            </w:r>
            <w:proofErr w:type="spellStart"/>
            <w:r w:rsidRPr="00C3485F">
              <w:rPr>
                <w:rFonts w:ascii="Times New Roman" w:hAnsi="Times New Roman" w:cs="Times New Roman"/>
                <w:sz w:val="24"/>
                <w:szCs w:val="24"/>
              </w:rPr>
              <w:t>wyzwan</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8. Raczej </w:t>
            </w:r>
            <w:proofErr w:type="spellStart"/>
            <w:r w:rsidRPr="00C3485F">
              <w:rPr>
                <w:rFonts w:ascii="Times New Roman" w:hAnsi="Times New Roman" w:cs="Times New Roman"/>
                <w:sz w:val="24"/>
                <w:szCs w:val="24"/>
              </w:rPr>
              <w:t>porzuce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firme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pozwole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żeby</w:t>
            </w:r>
            <w:proofErr w:type="spellEnd"/>
            <w:r w:rsidRPr="00C3485F">
              <w:rPr>
                <w:rFonts w:ascii="Times New Roman" w:hAnsi="Times New Roman" w:cs="Times New Roman"/>
                <w:sz w:val="24"/>
                <w:szCs w:val="24"/>
              </w:rPr>
              <w:t xml:space="preserve"> moja praca w niej stwarzała problemy osobiste i rodzinne.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9.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czuł, </w:t>
            </w:r>
            <w:proofErr w:type="spellStart"/>
            <w:r w:rsidRPr="00C3485F">
              <w:rPr>
                <w:rFonts w:ascii="Times New Roman" w:hAnsi="Times New Roman" w:cs="Times New Roman"/>
                <w:sz w:val="24"/>
                <w:szCs w:val="24"/>
              </w:rPr>
              <w:t>że</w:t>
            </w:r>
            <w:proofErr w:type="spellEnd"/>
            <w:r w:rsidRPr="00C3485F">
              <w:rPr>
                <w:rFonts w:ascii="Times New Roman" w:hAnsi="Times New Roman" w:cs="Times New Roman"/>
                <w:sz w:val="24"/>
                <w:szCs w:val="24"/>
              </w:rPr>
              <w:t xml:space="preserve"> odniosłem sukces tylko wtedy, gdy uda mi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doprowadzic</w:t>
            </w:r>
            <w:proofErr w:type="spellEnd"/>
            <w:r w:rsidRPr="00C3485F">
              <w:rPr>
                <w:rFonts w:ascii="Times New Roman" w:hAnsi="Times New Roman" w:cs="Times New Roman"/>
                <w:sz w:val="24"/>
                <w:szCs w:val="24"/>
              </w:rPr>
              <w:t xml:space="preserve">́ moje </w:t>
            </w:r>
            <w:proofErr w:type="spellStart"/>
            <w:r w:rsidRPr="00C3485F">
              <w:rPr>
                <w:rFonts w:ascii="Times New Roman" w:hAnsi="Times New Roman" w:cs="Times New Roman"/>
                <w:sz w:val="24"/>
                <w:szCs w:val="24"/>
              </w:rPr>
              <w:t>umiejętności</w:t>
            </w:r>
            <w:proofErr w:type="spellEnd"/>
            <w:r w:rsidRPr="00C3485F">
              <w:rPr>
                <w:rFonts w:ascii="Times New Roman" w:hAnsi="Times New Roman" w:cs="Times New Roman"/>
                <w:sz w:val="24"/>
                <w:szCs w:val="24"/>
              </w:rPr>
              <w:t xml:space="preserve"> techniczne i </w:t>
            </w:r>
            <w:proofErr w:type="spellStart"/>
            <w:r w:rsidRPr="00C3485F">
              <w:rPr>
                <w:rFonts w:ascii="Times New Roman" w:hAnsi="Times New Roman" w:cs="Times New Roman"/>
                <w:sz w:val="24"/>
                <w:szCs w:val="24"/>
              </w:rPr>
              <w:t>umiejętności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zarządzania</w:t>
            </w:r>
            <w:proofErr w:type="spellEnd"/>
            <w:r w:rsidRPr="00C3485F">
              <w:rPr>
                <w:rFonts w:ascii="Times New Roman" w:hAnsi="Times New Roman" w:cs="Times New Roman"/>
                <w:sz w:val="24"/>
                <w:szCs w:val="24"/>
              </w:rPr>
              <w:t xml:space="preserve"> do szczytowego poziomu.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10. Marzę o tym, </w:t>
            </w:r>
            <w:proofErr w:type="spellStart"/>
            <w:r w:rsidRPr="00C3485F">
              <w:rPr>
                <w:rFonts w:ascii="Times New Roman" w:hAnsi="Times New Roman" w:cs="Times New Roman"/>
                <w:sz w:val="24"/>
                <w:szCs w:val="24"/>
              </w:rPr>
              <w:t>żeby</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zarządzac</w:t>
            </w:r>
            <w:proofErr w:type="spellEnd"/>
            <w:r w:rsidRPr="00C3485F">
              <w:rPr>
                <w:rFonts w:ascii="Times New Roman" w:hAnsi="Times New Roman" w:cs="Times New Roman"/>
                <w:sz w:val="24"/>
                <w:szCs w:val="24"/>
              </w:rPr>
              <w:t xml:space="preserve">́ wielką organizacją i </w:t>
            </w:r>
            <w:proofErr w:type="spellStart"/>
            <w:r w:rsidRPr="00C3485F">
              <w:rPr>
                <w:rFonts w:ascii="Times New Roman" w:hAnsi="Times New Roman" w:cs="Times New Roman"/>
                <w:sz w:val="24"/>
                <w:szCs w:val="24"/>
              </w:rPr>
              <w:t>podejmowac</w:t>
            </w:r>
            <w:proofErr w:type="spellEnd"/>
            <w:r w:rsidRPr="00C3485F">
              <w:rPr>
                <w:rFonts w:ascii="Times New Roman" w:hAnsi="Times New Roman" w:cs="Times New Roman"/>
                <w:sz w:val="24"/>
                <w:szCs w:val="24"/>
              </w:rPr>
              <w:t xml:space="preserve">́ decyzje </w:t>
            </w:r>
            <w:proofErr w:type="spellStart"/>
            <w:r w:rsidRPr="00C3485F">
              <w:rPr>
                <w:rFonts w:ascii="Times New Roman" w:hAnsi="Times New Roman" w:cs="Times New Roman"/>
                <w:sz w:val="24"/>
                <w:szCs w:val="24"/>
              </w:rPr>
              <w:t>mające</w:t>
            </w:r>
            <w:proofErr w:type="spellEnd"/>
            <w:r w:rsidRPr="00C3485F">
              <w:rPr>
                <w:rFonts w:ascii="Times New Roman" w:hAnsi="Times New Roman" w:cs="Times New Roman"/>
                <w:sz w:val="24"/>
                <w:szCs w:val="24"/>
              </w:rPr>
              <w:t xml:space="preserve"> wpływ na sytuację wielu ludzi.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11. Najbardziej </w:t>
            </w:r>
            <w:proofErr w:type="spellStart"/>
            <w:r w:rsidRPr="00C3485F">
              <w:rPr>
                <w:rFonts w:ascii="Times New Roman" w:hAnsi="Times New Roman" w:cs="Times New Roman"/>
                <w:sz w:val="24"/>
                <w:szCs w:val="24"/>
              </w:rPr>
              <w:t>angażuje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pracę, kiedy mam całkowitą </w:t>
            </w:r>
            <w:proofErr w:type="spellStart"/>
            <w:r w:rsidRPr="00C3485F">
              <w:rPr>
                <w:rFonts w:ascii="Times New Roman" w:hAnsi="Times New Roman" w:cs="Times New Roman"/>
                <w:sz w:val="24"/>
                <w:szCs w:val="24"/>
              </w:rPr>
              <w:t>swobode</w:t>
            </w:r>
            <w:proofErr w:type="spellEnd"/>
            <w:r w:rsidRPr="00C3485F">
              <w:rPr>
                <w:rFonts w:ascii="Times New Roman" w:hAnsi="Times New Roman" w:cs="Times New Roman"/>
                <w:sz w:val="24"/>
                <w:szCs w:val="24"/>
              </w:rPr>
              <w:t xml:space="preserve">̨ decydowania o zadaniu, harmonogramie i procedurach.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12. Z </w:t>
            </w:r>
            <w:proofErr w:type="spellStart"/>
            <w:r w:rsidRPr="00C3485F">
              <w:rPr>
                <w:rFonts w:ascii="Times New Roman" w:hAnsi="Times New Roman" w:cs="Times New Roman"/>
                <w:sz w:val="24"/>
                <w:szCs w:val="24"/>
              </w:rPr>
              <w:t>pewnościa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odejde</w:t>
            </w:r>
            <w:proofErr w:type="spellEnd"/>
            <w:r w:rsidRPr="00C3485F">
              <w:rPr>
                <w:rFonts w:ascii="Times New Roman" w:hAnsi="Times New Roman" w:cs="Times New Roman"/>
                <w:sz w:val="24"/>
                <w:szCs w:val="24"/>
              </w:rPr>
              <w:t xml:space="preserve">̨ z firmy,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nie </w:t>
            </w:r>
            <w:proofErr w:type="spellStart"/>
            <w:r w:rsidRPr="00C3485F">
              <w:rPr>
                <w:rFonts w:ascii="Times New Roman" w:hAnsi="Times New Roman" w:cs="Times New Roman"/>
                <w:sz w:val="24"/>
                <w:szCs w:val="24"/>
              </w:rPr>
              <w:t>będzie</w:t>
            </w:r>
            <w:proofErr w:type="spellEnd"/>
            <w:r w:rsidRPr="00C3485F">
              <w:rPr>
                <w:rFonts w:ascii="Times New Roman" w:hAnsi="Times New Roman" w:cs="Times New Roman"/>
                <w:sz w:val="24"/>
                <w:szCs w:val="24"/>
              </w:rPr>
              <w:t xml:space="preserve"> dbała o moje </w:t>
            </w:r>
            <w:proofErr w:type="spellStart"/>
            <w:r w:rsidRPr="00C3485F">
              <w:rPr>
                <w:rFonts w:ascii="Times New Roman" w:hAnsi="Times New Roman" w:cs="Times New Roman"/>
                <w:sz w:val="24"/>
                <w:szCs w:val="24"/>
              </w:rPr>
              <w:t>bezpieczeństwo</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13. Nawet bardzo wysokie stanowisko </w:t>
            </w:r>
            <w:proofErr w:type="spellStart"/>
            <w:r w:rsidRPr="00C3485F">
              <w:rPr>
                <w:rFonts w:ascii="Times New Roman" w:hAnsi="Times New Roman" w:cs="Times New Roman"/>
                <w:sz w:val="24"/>
                <w:szCs w:val="24"/>
              </w:rPr>
              <w:t>menedżerskie</w:t>
            </w:r>
            <w:proofErr w:type="spellEnd"/>
            <w:r w:rsidRPr="00C3485F">
              <w:rPr>
                <w:rFonts w:ascii="Times New Roman" w:hAnsi="Times New Roman" w:cs="Times New Roman"/>
                <w:sz w:val="24"/>
                <w:szCs w:val="24"/>
              </w:rPr>
              <w:t xml:space="preserve"> w cudzej firmie nie jest dla mnie </w:t>
            </w:r>
            <w:proofErr w:type="spellStart"/>
            <w:r w:rsidRPr="00C3485F">
              <w:rPr>
                <w:rFonts w:ascii="Times New Roman" w:hAnsi="Times New Roman" w:cs="Times New Roman"/>
                <w:sz w:val="24"/>
                <w:szCs w:val="24"/>
              </w:rPr>
              <w:t>ważne</w:t>
            </w:r>
            <w:proofErr w:type="spellEnd"/>
            <w:r w:rsidRPr="00C3485F">
              <w:rPr>
                <w:rFonts w:ascii="Times New Roman" w:hAnsi="Times New Roman" w:cs="Times New Roman"/>
                <w:sz w:val="24"/>
                <w:szCs w:val="24"/>
              </w:rPr>
              <w:t xml:space="preserve"> w </w:t>
            </w:r>
            <w:proofErr w:type="spellStart"/>
            <w:r w:rsidRPr="00C3485F">
              <w:rPr>
                <w:rFonts w:ascii="Times New Roman" w:hAnsi="Times New Roman" w:cs="Times New Roman"/>
                <w:sz w:val="24"/>
                <w:szCs w:val="24"/>
              </w:rPr>
              <w:t>porównaniu</w:t>
            </w:r>
            <w:proofErr w:type="spellEnd"/>
            <w:r w:rsidRPr="00C3485F">
              <w:rPr>
                <w:rFonts w:ascii="Times New Roman" w:hAnsi="Times New Roman" w:cs="Times New Roman"/>
                <w:sz w:val="24"/>
                <w:szCs w:val="24"/>
              </w:rPr>
              <w:t xml:space="preserve"> z </w:t>
            </w:r>
            <w:proofErr w:type="spellStart"/>
            <w:r w:rsidRPr="00C3485F">
              <w:rPr>
                <w:rFonts w:ascii="Times New Roman" w:hAnsi="Times New Roman" w:cs="Times New Roman"/>
                <w:sz w:val="24"/>
                <w:szCs w:val="24"/>
              </w:rPr>
              <w:t>możliwościa</w:t>
            </w:r>
            <w:proofErr w:type="spellEnd"/>
            <w:r w:rsidRPr="00C3485F">
              <w:rPr>
                <w:rFonts w:ascii="Times New Roman" w:hAnsi="Times New Roman" w:cs="Times New Roman"/>
                <w:sz w:val="24"/>
                <w:szCs w:val="24"/>
              </w:rPr>
              <w:t xml:space="preserve">̨ prowadzenia własnego biznesu.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14. Najbardziej odpowiada mi kariera, </w:t>
            </w:r>
            <w:proofErr w:type="spellStart"/>
            <w:r w:rsidRPr="00C3485F">
              <w:rPr>
                <w:rFonts w:ascii="Times New Roman" w:hAnsi="Times New Roman" w:cs="Times New Roman"/>
                <w:sz w:val="24"/>
                <w:szCs w:val="24"/>
              </w:rPr>
              <w:t>dzięki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której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mógł</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używac</w:t>
            </w:r>
            <w:proofErr w:type="spellEnd"/>
            <w:r w:rsidRPr="00C3485F">
              <w:rPr>
                <w:rFonts w:ascii="Times New Roman" w:hAnsi="Times New Roman" w:cs="Times New Roman"/>
                <w:sz w:val="24"/>
                <w:szCs w:val="24"/>
              </w:rPr>
              <w:t xml:space="preserve">́ swoich </w:t>
            </w:r>
            <w:proofErr w:type="spellStart"/>
            <w:r w:rsidRPr="00C3485F">
              <w:rPr>
                <w:rFonts w:ascii="Times New Roman" w:hAnsi="Times New Roman" w:cs="Times New Roman"/>
                <w:sz w:val="24"/>
                <w:szCs w:val="24"/>
              </w:rPr>
              <w:t>zdolności</w:t>
            </w:r>
            <w:proofErr w:type="spellEnd"/>
            <w:r w:rsidRPr="00C3485F">
              <w:rPr>
                <w:rFonts w:ascii="Times New Roman" w:hAnsi="Times New Roman" w:cs="Times New Roman"/>
                <w:sz w:val="24"/>
                <w:szCs w:val="24"/>
              </w:rPr>
              <w:t xml:space="preserve"> w </w:t>
            </w:r>
            <w:proofErr w:type="spellStart"/>
            <w:r w:rsidRPr="00C3485F">
              <w:rPr>
                <w:rFonts w:ascii="Times New Roman" w:hAnsi="Times New Roman" w:cs="Times New Roman"/>
                <w:sz w:val="24"/>
                <w:szCs w:val="24"/>
              </w:rPr>
              <w:t>służbie</w:t>
            </w:r>
            <w:proofErr w:type="spellEnd"/>
            <w:r w:rsidRPr="00C3485F">
              <w:rPr>
                <w:rFonts w:ascii="Times New Roman" w:hAnsi="Times New Roman" w:cs="Times New Roman"/>
                <w:sz w:val="24"/>
                <w:szCs w:val="24"/>
              </w:rPr>
              <w:t xml:space="preserve"> innym ludziom. </w:t>
            </w:r>
          </w:p>
        </w:tc>
      </w:tr>
      <w:tr w:rsidR="00CB7092" w:rsidRPr="00C3485F" w:rsidTr="0042087D">
        <w:tc>
          <w:tcPr>
            <w:tcW w:w="0" w:type="auto"/>
            <w:tcBorders>
              <w:top w:val="single" w:sz="4"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p>
        </w:tc>
        <w:tc>
          <w:tcPr>
            <w:tcW w:w="0" w:type="auto"/>
            <w:tcBorders>
              <w:top w:val="single" w:sz="4"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15.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czuł, </w:t>
            </w:r>
            <w:proofErr w:type="spellStart"/>
            <w:r w:rsidRPr="00C3485F">
              <w:rPr>
                <w:rFonts w:ascii="Times New Roman" w:hAnsi="Times New Roman" w:cs="Times New Roman"/>
                <w:sz w:val="24"/>
                <w:szCs w:val="24"/>
              </w:rPr>
              <w:t>że</w:t>
            </w:r>
            <w:proofErr w:type="spellEnd"/>
            <w:r w:rsidRPr="00C3485F">
              <w:rPr>
                <w:rFonts w:ascii="Times New Roman" w:hAnsi="Times New Roman" w:cs="Times New Roman"/>
                <w:sz w:val="24"/>
                <w:szCs w:val="24"/>
              </w:rPr>
              <w:t xml:space="preserve"> moja kariera </w:t>
            </w:r>
            <w:proofErr w:type="spellStart"/>
            <w:r w:rsidRPr="00C3485F">
              <w:rPr>
                <w:rFonts w:ascii="Times New Roman" w:hAnsi="Times New Roman" w:cs="Times New Roman"/>
                <w:sz w:val="24"/>
                <w:szCs w:val="24"/>
              </w:rPr>
              <w:t>wiąże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z sukcesem tylko wtedy, gdy </w:t>
            </w:r>
            <w:proofErr w:type="spellStart"/>
            <w:r w:rsidRPr="00C3485F">
              <w:rPr>
                <w:rFonts w:ascii="Times New Roman" w:hAnsi="Times New Roman" w:cs="Times New Roman"/>
                <w:sz w:val="24"/>
                <w:szCs w:val="24"/>
              </w:rPr>
              <w:t>stane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twarza</w:t>
            </w:r>
            <w:proofErr w:type="spellEnd"/>
            <w:r w:rsidRPr="00C3485F">
              <w:rPr>
                <w:rFonts w:ascii="Times New Roman" w:hAnsi="Times New Roman" w:cs="Times New Roman"/>
                <w:sz w:val="24"/>
                <w:szCs w:val="24"/>
              </w:rPr>
              <w:t xml:space="preserve">̨ w twarz z trudnymi wyzwaniami. </w:t>
            </w:r>
          </w:p>
        </w:tc>
      </w:tr>
    </w:tbl>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16. Marzę o takiej pracy,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pozwoli mi </w:t>
      </w:r>
      <w:proofErr w:type="spellStart"/>
      <w:r w:rsidRPr="00C3485F">
        <w:rPr>
          <w:rFonts w:ascii="Times New Roman" w:hAnsi="Times New Roman" w:cs="Times New Roman"/>
          <w:sz w:val="24"/>
          <w:szCs w:val="24"/>
        </w:rPr>
        <w:t>zaspokajac</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jednocześnie</w:t>
      </w:r>
      <w:proofErr w:type="spellEnd"/>
      <w:r w:rsidRPr="00C3485F">
        <w:rPr>
          <w:rFonts w:ascii="Times New Roman" w:hAnsi="Times New Roman" w:cs="Times New Roman"/>
          <w:sz w:val="24"/>
          <w:szCs w:val="24"/>
        </w:rPr>
        <w:t xml:space="preserve"> potrzeby natury osobistej, rodzinnej i zawodowej. </w:t>
      </w:r>
    </w:p>
    <w:tbl>
      <w:tblPr>
        <w:tblW w:w="0" w:type="auto"/>
        <w:tblCellMar>
          <w:top w:w="15" w:type="dxa"/>
          <w:left w:w="15" w:type="dxa"/>
          <w:bottom w:w="15" w:type="dxa"/>
          <w:right w:w="15" w:type="dxa"/>
        </w:tblCellMar>
        <w:tblLook w:val="04A0" w:firstRow="1" w:lastRow="0" w:firstColumn="1" w:lastColumn="0" w:noHBand="0" w:noVBand="1"/>
      </w:tblPr>
      <w:tblGrid>
        <w:gridCol w:w="36"/>
        <w:gridCol w:w="9016"/>
      </w:tblGrid>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17. Bycie szefem i </w:t>
            </w:r>
            <w:proofErr w:type="spellStart"/>
            <w:r w:rsidRPr="00C3485F">
              <w:rPr>
                <w:rFonts w:ascii="Times New Roman" w:hAnsi="Times New Roman" w:cs="Times New Roman"/>
                <w:sz w:val="24"/>
                <w:szCs w:val="24"/>
              </w:rPr>
              <w:t>jednocześnie</w:t>
            </w:r>
            <w:proofErr w:type="spellEnd"/>
            <w:r w:rsidRPr="00C3485F">
              <w:rPr>
                <w:rFonts w:ascii="Times New Roman" w:hAnsi="Times New Roman" w:cs="Times New Roman"/>
                <w:sz w:val="24"/>
                <w:szCs w:val="24"/>
              </w:rPr>
              <w:t xml:space="preserve"> dobrym fachowcem w danej dziedzinie jest dla mnie bardziej atrakcyjne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praca dyrektora wysokiego szczebla.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18. Praca w firmie przyniesie mi satysfakcję tylko wtedy, gdy </w:t>
            </w:r>
            <w:proofErr w:type="spellStart"/>
            <w:r w:rsidRPr="00C3485F">
              <w:rPr>
                <w:rFonts w:ascii="Times New Roman" w:hAnsi="Times New Roman" w:cs="Times New Roman"/>
                <w:sz w:val="24"/>
                <w:szCs w:val="24"/>
              </w:rPr>
              <w:t>zajme</w:t>
            </w:r>
            <w:proofErr w:type="spellEnd"/>
            <w:r w:rsidRPr="00C3485F">
              <w:rPr>
                <w:rFonts w:ascii="Times New Roman" w:hAnsi="Times New Roman" w:cs="Times New Roman"/>
                <w:sz w:val="24"/>
                <w:szCs w:val="24"/>
              </w:rPr>
              <w:t xml:space="preserve">̨ stanowisko dyrektora wysokiego szczebla.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19. Praca w firmie przyniesie mi satysfakcję, gdy </w:t>
            </w:r>
            <w:proofErr w:type="spellStart"/>
            <w:r w:rsidRPr="00C3485F">
              <w:rPr>
                <w:rFonts w:ascii="Times New Roman" w:hAnsi="Times New Roman" w:cs="Times New Roman"/>
                <w:sz w:val="24"/>
                <w:szCs w:val="24"/>
              </w:rPr>
              <w:t>osiągne</w:t>
            </w:r>
            <w:proofErr w:type="spellEnd"/>
            <w:r w:rsidRPr="00C3485F">
              <w:rPr>
                <w:rFonts w:ascii="Times New Roman" w:hAnsi="Times New Roman" w:cs="Times New Roman"/>
                <w:sz w:val="24"/>
                <w:szCs w:val="24"/>
              </w:rPr>
              <w:t xml:space="preserve">̨ wysoką autonomię i </w:t>
            </w:r>
            <w:proofErr w:type="spellStart"/>
            <w:r w:rsidRPr="00C3485F">
              <w:rPr>
                <w:rFonts w:ascii="Times New Roman" w:hAnsi="Times New Roman" w:cs="Times New Roman"/>
                <w:sz w:val="24"/>
                <w:szCs w:val="24"/>
              </w:rPr>
              <w:t>swobode</w:t>
            </w:r>
            <w:proofErr w:type="spellEnd"/>
            <w:r w:rsidRPr="00C3485F">
              <w:rPr>
                <w:rFonts w:ascii="Times New Roman" w:hAnsi="Times New Roman" w:cs="Times New Roman"/>
                <w:sz w:val="24"/>
                <w:szCs w:val="24"/>
              </w:rPr>
              <w:t xml:space="preserve">̨ działania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20. Poszukuję takiej pracy,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da mi poczucie </w:t>
            </w:r>
            <w:proofErr w:type="spellStart"/>
            <w:r w:rsidRPr="00C3485F">
              <w:rPr>
                <w:rFonts w:ascii="Times New Roman" w:hAnsi="Times New Roman" w:cs="Times New Roman"/>
                <w:sz w:val="24"/>
                <w:szCs w:val="24"/>
              </w:rPr>
              <w:t>bezpieczeństwa</w:t>
            </w:r>
            <w:proofErr w:type="spellEnd"/>
            <w:r w:rsidRPr="00C3485F">
              <w:rPr>
                <w:rFonts w:ascii="Times New Roman" w:hAnsi="Times New Roman" w:cs="Times New Roman"/>
                <w:sz w:val="24"/>
                <w:szCs w:val="24"/>
              </w:rPr>
              <w:t xml:space="preserve"> i stabilizacji.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21. </w:t>
            </w:r>
            <w:proofErr w:type="spellStart"/>
            <w:r w:rsidRPr="00C3485F">
              <w:rPr>
                <w:rFonts w:ascii="Times New Roman" w:hAnsi="Times New Roman" w:cs="Times New Roman"/>
                <w:sz w:val="24"/>
                <w:szCs w:val="24"/>
              </w:rPr>
              <w:t>Zaangażuje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taką </w:t>
            </w:r>
            <w:proofErr w:type="spellStart"/>
            <w:r w:rsidRPr="00C3485F">
              <w:rPr>
                <w:rFonts w:ascii="Times New Roman" w:hAnsi="Times New Roman" w:cs="Times New Roman"/>
                <w:sz w:val="24"/>
                <w:szCs w:val="24"/>
              </w:rPr>
              <w:t>droge</w:t>
            </w:r>
            <w:proofErr w:type="spellEnd"/>
            <w:r w:rsidRPr="00C3485F">
              <w:rPr>
                <w:rFonts w:ascii="Times New Roman" w:hAnsi="Times New Roman" w:cs="Times New Roman"/>
                <w:sz w:val="24"/>
                <w:szCs w:val="24"/>
              </w:rPr>
              <w:t xml:space="preserve">̨ zawodowa,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będzie</w:t>
            </w:r>
            <w:proofErr w:type="spellEnd"/>
            <w:r w:rsidRPr="00C3485F">
              <w:rPr>
                <w:rFonts w:ascii="Times New Roman" w:hAnsi="Times New Roman" w:cs="Times New Roman"/>
                <w:sz w:val="24"/>
                <w:szCs w:val="24"/>
              </w:rPr>
              <w:t xml:space="preserve"> całkowicie rezultatem mojego własnego wysiłku i moich własnych </w:t>
            </w:r>
            <w:proofErr w:type="spellStart"/>
            <w:r w:rsidRPr="00C3485F">
              <w:rPr>
                <w:rFonts w:ascii="Times New Roman" w:hAnsi="Times New Roman" w:cs="Times New Roman"/>
                <w:sz w:val="24"/>
                <w:szCs w:val="24"/>
              </w:rPr>
              <w:t>pomysłów</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22. Zamiast </w:t>
            </w:r>
            <w:proofErr w:type="spellStart"/>
            <w:r w:rsidRPr="00C3485F">
              <w:rPr>
                <w:rFonts w:ascii="Times New Roman" w:hAnsi="Times New Roman" w:cs="Times New Roman"/>
                <w:sz w:val="24"/>
                <w:szCs w:val="24"/>
              </w:rPr>
              <w:t>osiągac</w:t>
            </w:r>
            <w:proofErr w:type="spellEnd"/>
            <w:r w:rsidRPr="00C3485F">
              <w:rPr>
                <w:rFonts w:ascii="Times New Roman" w:hAnsi="Times New Roman" w:cs="Times New Roman"/>
                <w:sz w:val="24"/>
                <w:szCs w:val="24"/>
              </w:rPr>
              <w:t xml:space="preserve">́ wysoką pozycję </w:t>
            </w:r>
            <w:proofErr w:type="spellStart"/>
            <w:r w:rsidRPr="00C3485F">
              <w:rPr>
                <w:rFonts w:ascii="Times New Roman" w:hAnsi="Times New Roman" w:cs="Times New Roman"/>
                <w:sz w:val="24"/>
                <w:szCs w:val="24"/>
              </w:rPr>
              <w:t>menedżerska</w:t>
            </w:r>
            <w:proofErr w:type="spellEnd"/>
            <w:r w:rsidRPr="00C3485F">
              <w:rPr>
                <w:rFonts w:ascii="Times New Roman" w:hAnsi="Times New Roman" w:cs="Times New Roman"/>
                <w:sz w:val="24"/>
                <w:szCs w:val="24"/>
              </w:rPr>
              <w:t xml:space="preserve">̨ wolę </w:t>
            </w:r>
            <w:proofErr w:type="spellStart"/>
            <w:r w:rsidRPr="00C3485F">
              <w:rPr>
                <w:rFonts w:ascii="Times New Roman" w:hAnsi="Times New Roman" w:cs="Times New Roman"/>
                <w:sz w:val="24"/>
                <w:szCs w:val="24"/>
              </w:rPr>
              <w:t>spożytkowac</w:t>
            </w:r>
            <w:proofErr w:type="spellEnd"/>
            <w:r w:rsidRPr="00C3485F">
              <w:rPr>
                <w:rFonts w:ascii="Times New Roman" w:hAnsi="Times New Roman" w:cs="Times New Roman"/>
                <w:sz w:val="24"/>
                <w:szCs w:val="24"/>
              </w:rPr>
              <w:t xml:space="preserve">́ moje </w:t>
            </w:r>
            <w:proofErr w:type="spellStart"/>
            <w:r w:rsidRPr="00C3485F">
              <w:rPr>
                <w:rFonts w:ascii="Times New Roman" w:hAnsi="Times New Roman" w:cs="Times New Roman"/>
                <w:sz w:val="24"/>
                <w:szCs w:val="24"/>
              </w:rPr>
              <w:t>umiejętności</w:t>
            </w:r>
            <w:proofErr w:type="spellEnd"/>
            <w:r w:rsidRPr="00C3485F">
              <w:rPr>
                <w:rFonts w:ascii="Times New Roman" w:hAnsi="Times New Roman" w:cs="Times New Roman"/>
                <w:sz w:val="24"/>
                <w:szCs w:val="24"/>
              </w:rPr>
              <w:t xml:space="preserve"> dla budowania lepszego </w:t>
            </w:r>
            <w:proofErr w:type="spellStart"/>
            <w:r w:rsidRPr="00C3485F">
              <w:rPr>
                <w:rFonts w:ascii="Times New Roman" w:hAnsi="Times New Roman" w:cs="Times New Roman"/>
                <w:sz w:val="24"/>
                <w:szCs w:val="24"/>
              </w:rPr>
              <w:t>świata</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23. </w:t>
            </w:r>
            <w:proofErr w:type="spellStart"/>
            <w:r w:rsidRPr="00C3485F">
              <w:rPr>
                <w:rFonts w:ascii="Times New Roman" w:hAnsi="Times New Roman" w:cs="Times New Roman"/>
                <w:sz w:val="24"/>
                <w:szCs w:val="24"/>
              </w:rPr>
              <w:t>Angażuje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taką pracę, w </w:t>
            </w:r>
            <w:proofErr w:type="spellStart"/>
            <w:r w:rsidRPr="00C3485F">
              <w:rPr>
                <w:rFonts w:ascii="Times New Roman" w:hAnsi="Times New Roman" w:cs="Times New Roman"/>
                <w:sz w:val="24"/>
                <w:szCs w:val="24"/>
              </w:rPr>
              <w:t>której</w:t>
            </w:r>
            <w:proofErr w:type="spellEnd"/>
            <w:r w:rsidRPr="00C3485F">
              <w:rPr>
                <w:rFonts w:ascii="Times New Roman" w:hAnsi="Times New Roman" w:cs="Times New Roman"/>
                <w:sz w:val="24"/>
                <w:szCs w:val="24"/>
              </w:rPr>
              <w:t xml:space="preserve"> zadania na pierwszy rzut oka </w:t>
            </w:r>
            <w:proofErr w:type="spellStart"/>
            <w:r w:rsidRPr="00C3485F">
              <w:rPr>
                <w:rFonts w:ascii="Times New Roman" w:hAnsi="Times New Roman" w:cs="Times New Roman"/>
                <w:sz w:val="24"/>
                <w:szCs w:val="24"/>
              </w:rPr>
              <w:t>wydaja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nie do </w:t>
            </w:r>
            <w:proofErr w:type="spellStart"/>
            <w:r w:rsidRPr="00C3485F">
              <w:rPr>
                <w:rFonts w:ascii="Times New Roman" w:hAnsi="Times New Roman" w:cs="Times New Roman"/>
                <w:sz w:val="24"/>
                <w:szCs w:val="24"/>
              </w:rPr>
              <w:t>rozwiązania</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24. Sukces w </w:t>
            </w:r>
            <w:proofErr w:type="spellStart"/>
            <w:r w:rsidRPr="00C3485F">
              <w:rPr>
                <w:rFonts w:ascii="Times New Roman" w:hAnsi="Times New Roman" w:cs="Times New Roman"/>
                <w:sz w:val="24"/>
                <w:szCs w:val="24"/>
              </w:rPr>
              <w:t>życiu</w:t>
            </w:r>
            <w:proofErr w:type="spellEnd"/>
            <w:r w:rsidRPr="00C3485F">
              <w:rPr>
                <w:rFonts w:ascii="Times New Roman" w:hAnsi="Times New Roman" w:cs="Times New Roman"/>
                <w:sz w:val="24"/>
                <w:szCs w:val="24"/>
              </w:rPr>
              <w:t xml:space="preserve"> oznacza dla mnie utrzymanie </w:t>
            </w:r>
            <w:proofErr w:type="spellStart"/>
            <w:r w:rsidRPr="00C3485F">
              <w:rPr>
                <w:rFonts w:ascii="Times New Roman" w:hAnsi="Times New Roman" w:cs="Times New Roman"/>
                <w:sz w:val="24"/>
                <w:szCs w:val="24"/>
              </w:rPr>
              <w:t>równowagi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między</w:t>
            </w:r>
            <w:proofErr w:type="spellEnd"/>
            <w:r w:rsidRPr="00C3485F">
              <w:rPr>
                <w:rFonts w:ascii="Times New Roman" w:hAnsi="Times New Roman" w:cs="Times New Roman"/>
                <w:sz w:val="24"/>
                <w:szCs w:val="24"/>
              </w:rPr>
              <w:t xml:space="preserve"> wymaganiami </w:t>
            </w:r>
            <w:proofErr w:type="spellStart"/>
            <w:r w:rsidRPr="00C3485F">
              <w:rPr>
                <w:rFonts w:ascii="Times New Roman" w:hAnsi="Times New Roman" w:cs="Times New Roman"/>
                <w:sz w:val="24"/>
                <w:szCs w:val="24"/>
              </w:rPr>
              <w:t>życia</w:t>
            </w:r>
            <w:proofErr w:type="spellEnd"/>
            <w:r w:rsidRPr="00C3485F">
              <w:rPr>
                <w:rFonts w:ascii="Times New Roman" w:hAnsi="Times New Roman" w:cs="Times New Roman"/>
                <w:sz w:val="24"/>
                <w:szCs w:val="24"/>
              </w:rPr>
              <w:t xml:space="preserve"> osobistego, rodzinnego i zawodowego.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25. Raczej odszedłbym z firmy,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zaakceptował rotacyjny system obejmowania stanowisk, </w:t>
            </w:r>
            <w:proofErr w:type="spellStart"/>
            <w:r w:rsidRPr="00C3485F">
              <w:rPr>
                <w:rFonts w:ascii="Times New Roman" w:hAnsi="Times New Roman" w:cs="Times New Roman"/>
                <w:sz w:val="24"/>
                <w:szCs w:val="24"/>
              </w:rPr>
              <w:t>który</w:t>
            </w:r>
            <w:proofErr w:type="spellEnd"/>
            <w:r w:rsidRPr="00C3485F">
              <w:rPr>
                <w:rFonts w:ascii="Times New Roman" w:hAnsi="Times New Roman" w:cs="Times New Roman"/>
                <w:sz w:val="24"/>
                <w:szCs w:val="24"/>
              </w:rPr>
              <w:t xml:space="preserve"> powoduje </w:t>
            </w:r>
            <w:proofErr w:type="spellStart"/>
            <w:r w:rsidRPr="00C3485F">
              <w:rPr>
                <w:rFonts w:ascii="Times New Roman" w:hAnsi="Times New Roman" w:cs="Times New Roman"/>
                <w:sz w:val="24"/>
                <w:szCs w:val="24"/>
              </w:rPr>
              <w:t>utrate</w:t>
            </w:r>
            <w:proofErr w:type="spellEnd"/>
            <w:r w:rsidRPr="00C3485F">
              <w:rPr>
                <w:rFonts w:ascii="Times New Roman" w:hAnsi="Times New Roman" w:cs="Times New Roman"/>
                <w:sz w:val="24"/>
                <w:szCs w:val="24"/>
              </w:rPr>
              <w:t xml:space="preserve">̨ pozycji eksperta w danej dziedzinie.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26. Stanowisko dyrektora wysokiego szczebla jest dla mnie bardziej atrakcyjne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menedżera</w:t>
            </w:r>
            <w:proofErr w:type="spellEnd"/>
            <w:r w:rsidRPr="00C3485F">
              <w:rPr>
                <w:rFonts w:ascii="Times New Roman" w:hAnsi="Times New Roman" w:cs="Times New Roman"/>
                <w:sz w:val="24"/>
                <w:szCs w:val="24"/>
              </w:rPr>
              <w:t xml:space="preserve"> – fachowca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27. Własny </w:t>
            </w:r>
            <w:proofErr w:type="spellStart"/>
            <w:r w:rsidRPr="00C3485F">
              <w:rPr>
                <w:rFonts w:ascii="Times New Roman" w:hAnsi="Times New Roman" w:cs="Times New Roman"/>
                <w:sz w:val="24"/>
                <w:szCs w:val="24"/>
              </w:rPr>
              <w:t>sposób</w:t>
            </w:r>
            <w:proofErr w:type="spellEnd"/>
            <w:r w:rsidRPr="00C3485F">
              <w:rPr>
                <w:rFonts w:ascii="Times New Roman" w:hAnsi="Times New Roman" w:cs="Times New Roman"/>
                <w:sz w:val="24"/>
                <w:szCs w:val="24"/>
              </w:rPr>
              <w:t xml:space="preserve"> wykonywania pracy, wolny od reguł i barier znaczy dla mnie </w:t>
            </w:r>
            <w:proofErr w:type="spellStart"/>
            <w:r w:rsidRPr="00C3485F">
              <w:rPr>
                <w:rFonts w:ascii="Times New Roman" w:hAnsi="Times New Roman" w:cs="Times New Roman"/>
                <w:sz w:val="24"/>
                <w:szCs w:val="24"/>
              </w:rPr>
              <w:t>więcej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poczucie </w:t>
            </w:r>
            <w:proofErr w:type="spellStart"/>
            <w:r w:rsidRPr="00C3485F">
              <w:rPr>
                <w:rFonts w:ascii="Times New Roman" w:hAnsi="Times New Roman" w:cs="Times New Roman"/>
                <w:sz w:val="24"/>
                <w:szCs w:val="24"/>
              </w:rPr>
              <w:t>bezpieczeństwa</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28. Najbardziej </w:t>
            </w:r>
            <w:proofErr w:type="spellStart"/>
            <w:r w:rsidRPr="00C3485F">
              <w:rPr>
                <w:rFonts w:ascii="Times New Roman" w:hAnsi="Times New Roman" w:cs="Times New Roman"/>
                <w:sz w:val="24"/>
                <w:szCs w:val="24"/>
              </w:rPr>
              <w:t>zaangażuje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 pracę, kiedy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miał poczucie </w:t>
            </w:r>
            <w:proofErr w:type="spellStart"/>
            <w:r w:rsidRPr="00C3485F">
              <w:rPr>
                <w:rFonts w:ascii="Times New Roman" w:hAnsi="Times New Roman" w:cs="Times New Roman"/>
                <w:sz w:val="24"/>
                <w:szCs w:val="24"/>
              </w:rPr>
              <w:t>bezpieczeństwa</w:t>
            </w:r>
            <w:proofErr w:type="spellEnd"/>
            <w:r w:rsidRPr="00C3485F">
              <w:rPr>
                <w:rFonts w:ascii="Times New Roman" w:hAnsi="Times New Roman" w:cs="Times New Roman"/>
                <w:sz w:val="24"/>
                <w:szCs w:val="24"/>
              </w:rPr>
              <w:t xml:space="preserve"> zatrudnienia i stałe zarobki.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29. </w:t>
            </w:r>
            <w:proofErr w:type="spellStart"/>
            <w:r w:rsidRPr="00C3485F">
              <w:rPr>
                <w:rFonts w:ascii="Times New Roman" w:hAnsi="Times New Roman" w:cs="Times New Roman"/>
                <w:sz w:val="24"/>
                <w:szCs w:val="24"/>
              </w:rPr>
              <w:t>Odniose</w:t>
            </w:r>
            <w:proofErr w:type="spellEnd"/>
            <w:r w:rsidRPr="00C3485F">
              <w:rPr>
                <w:rFonts w:ascii="Times New Roman" w:hAnsi="Times New Roman" w:cs="Times New Roman"/>
                <w:sz w:val="24"/>
                <w:szCs w:val="24"/>
              </w:rPr>
              <w:t xml:space="preserve">̨ sukces zawodowy tylko wtedy, kiedy uda mi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stworzyc</w:t>
            </w:r>
            <w:proofErr w:type="spellEnd"/>
            <w:r w:rsidRPr="00C3485F">
              <w:rPr>
                <w:rFonts w:ascii="Times New Roman" w:hAnsi="Times New Roman" w:cs="Times New Roman"/>
                <w:sz w:val="24"/>
                <w:szCs w:val="24"/>
              </w:rPr>
              <w:t xml:space="preserve">́ lub </w:t>
            </w:r>
            <w:proofErr w:type="spellStart"/>
            <w:r w:rsidRPr="00C3485F">
              <w:rPr>
                <w:rFonts w:ascii="Times New Roman" w:hAnsi="Times New Roman" w:cs="Times New Roman"/>
                <w:sz w:val="24"/>
                <w:szCs w:val="24"/>
              </w:rPr>
              <w:t>zbudowac</w:t>
            </w:r>
            <w:proofErr w:type="spellEnd"/>
            <w:r w:rsidRPr="00C3485F">
              <w:rPr>
                <w:rFonts w:ascii="Times New Roman" w:hAnsi="Times New Roman" w:cs="Times New Roman"/>
                <w:sz w:val="24"/>
                <w:szCs w:val="24"/>
              </w:rPr>
              <w:t xml:space="preserve">́ coś co </w:t>
            </w:r>
            <w:proofErr w:type="spellStart"/>
            <w:r w:rsidRPr="00C3485F">
              <w:rPr>
                <w:rFonts w:ascii="Times New Roman" w:hAnsi="Times New Roman" w:cs="Times New Roman"/>
                <w:sz w:val="24"/>
                <w:szCs w:val="24"/>
              </w:rPr>
              <w:t>będzie</w:t>
            </w:r>
            <w:proofErr w:type="spellEnd"/>
            <w:r w:rsidRPr="00C3485F">
              <w:rPr>
                <w:rFonts w:ascii="Times New Roman" w:hAnsi="Times New Roman" w:cs="Times New Roman"/>
                <w:sz w:val="24"/>
                <w:szCs w:val="24"/>
              </w:rPr>
              <w:t xml:space="preserve"> oparte na moim własnym </w:t>
            </w:r>
            <w:proofErr w:type="spellStart"/>
            <w:r w:rsidRPr="00C3485F">
              <w:rPr>
                <w:rFonts w:ascii="Times New Roman" w:hAnsi="Times New Roman" w:cs="Times New Roman"/>
                <w:sz w:val="24"/>
                <w:szCs w:val="24"/>
              </w:rPr>
              <w:t>pomyśle</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30. Marzę o karierze,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wniesie realny wkład w </w:t>
            </w:r>
            <w:proofErr w:type="spellStart"/>
            <w:r w:rsidRPr="00C3485F">
              <w:rPr>
                <w:rFonts w:ascii="Times New Roman" w:hAnsi="Times New Roman" w:cs="Times New Roman"/>
                <w:sz w:val="24"/>
                <w:szCs w:val="24"/>
              </w:rPr>
              <w:t>rozwój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społeczeństwa</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31. Poszukuję takiej pracy,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będzie</w:t>
            </w:r>
            <w:proofErr w:type="spellEnd"/>
            <w:r w:rsidRPr="00C3485F">
              <w:rPr>
                <w:rFonts w:ascii="Times New Roman" w:hAnsi="Times New Roman" w:cs="Times New Roman"/>
                <w:sz w:val="24"/>
                <w:szCs w:val="24"/>
              </w:rPr>
              <w:t xml:space="preserve"> stanowiła wyzwanie dla mojej </w:t>
            </w:r>
            <w:proofErr w:type="spellStart"/>
            <w:r w:rsidRPr="00C3485F">
              <w:rPr>
                <w:rFonts w:ascii="Times New Roman" w:hAnsi="Times New Roman" w:cs="Times New Roman"/>
                <w:sz w:val="24"/>
                <w:szCs w:val="24"/>
              </w:rPr>
              <w:t>zdolności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rozwiązywania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problemów</w:t>
            </w:r>
            <w:proofErr w:type="spellEnd"/>
            <w:r w:rsidRPr="00C3485F">
              <w:rPr>
                <w:rFonts w:ascii="Times New Roman" w:hAnsi="Times New Roman" w:cs="Times New Roman"/>
                <w:sz w:val="24"/>
                <w:szCs w:val="24"/>
              </w:rPr>
              <w:t xml:space="preserve"> oraz pozwalała na zdrową rywalizację.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32. Utrzymanie </w:t>
            </w:r>
            <w:proofErr w:type="spellStart"/>
            <w:r w:rsidRPr="00C3485F">
              <w:rPr>
                <w:rFonts w:ascii="Times New Roman" w:hAnsi="Times New Roman" w:cs="Times New Roman"/>
                <w:sz w:val="24"/>
                <w:szCs w:val="24"/>
              </w:rPr>
              <w:t>równowagi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między</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życiem</w:t>
            </w:r>
            <w:proofErr w:type="spellEnd"/>
            <w:r w:rsidRPr="00C3485F">
              <w:rPr>
                <w:rFonts w:ascii="Times New Roman" w:hAnsi="Times New Roman" w:cs="Times New Roman"/>
                <w:sz w:val="24"/>
                <w:szCs w:val="24"/>
              </w:rPr>
              <w:t xml:space="preserve"> osobistym i zawodowym jest dla mnie </w:t>
            </w:r>
            <w:proofErr w:type="spellStart"/>
            <w:r w:rsidRPr="00C3485F">
              <w:rPr>
                <w:rFonts w:ascii="Times New Roman" w:hAnsi="Times New Roman" w:cs="Times New Roman"/>
                <w:sz w:val="24"/>
                <w:szCs w:val="24"/>
              </w:rPr>
              <w:t>ważniejsze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wysoka pozycja </w:t>
            </w:r>
            <w:proofErr w:type="spellStart"/>
            <w:r w:rsidRPr="00C3485F">
              <w:rPr>
                <w:rFonts w:ascii="Times New Roman" w:hAnsi="Times New Roman" w:cs="Times New Roman"/>
                <w:sz w:val="24"/>
                <w:szCs w:val="24"/>
              </w:rPr>
              <w:t>menedżerska</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33. </w:t>
            </w:r>
            <w:proofErr w:type="spellStart"/>
            <w:r w:rsidRPr="00C3485F">
              <w:rPr>
                <w:rFonts w:ascii="Times New Roman" w:hAnsi="Times New Roman" w:cs="Times New Roman"/>
                <w:sz w:val="24"/>
                <w:szCs w:val="24"/>
              </w:rPr>
              <w:t>Najchętniej</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poświęcam</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sie</w:t>
            </w:r>
            <w:proofErr w:type="spellEnd"/>
            <w:r w:rsidRPr="00C3485F">
              <w:rPr>
                <w:rFonts w:ascii="Times New Roman" w:hAnsi="Times New Roman" w:cs="Times New Roman"/>
                <w:sz w:val="24"/>
                <w:szCs w:val="24"/>
              </w:rPr>
              <w:t xml:space="preserve">̨ pracy,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angażuje</w:t>
            </w:r>
            <w:proofErr w:type="spellEnd"/>
            <w:r w:rsidRPr="00C3485F">
              <w:rPr>
                <w:rFonts w:ascii="Times New Roman" w:hAnsi="Times New Roman" w:cs="Times New Roman"/>
                <w:sz w:val="24"/>
                <w:szCs w:val="24"/>
              </w:rPr>
              <w:t xml:space="preserve"> moje </w:t>
            </w:r>
            <w:proofErr w:type="spellStart"/>
            <w:r w:rsidRPr="00C3485F">
              <w:rPr>
                <w:rFonts w:ascii="Times New Roman" w:hAnsi="Times New Roman" w:cs="Times New Roman"/>
                <w:sz w:val="24"/>
                <w:szCs w:val="24"/>
              </w:rPr>
              <w:t>szczególne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umiejętności</w:t>
            </w:r>
            <w:proofErr w:type="spellEnd"/>
            <w:r w:rsidRPr="00C3485F">
              <w:rPr>
                <w:rFonts w:ascii="Times New Roman" w:hAnsi="Times New Roman" w:cs="Times New Roman"/>
                <w:sz w:val="24"/>
                <w:szCs w:val="24"/>
              </w:rPr>
              <w:t xml:space="preserve"> i talenty.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34. </w:t>
            </w:r>
            <w:proofErr w:type="spellStart"/>
            <w:r w:rsidRPr="00C3485F">
              <w:rPr>
                <w:rFonts w:ascii="Times New Roman" w:hAnsi="Times New Roman" w:cs="Times New Roman"/>
                <w:sz w:val="24"/>
                <w:szCs w:val="24"/>
              </w:rPr>
              <w:t>Zmienie</w:t>
            </w:r>
            <w:proofErr w:type="spellEnd"/>
            <w:r w:rsidRPr="00C3485F">
              <w:rPr>
                <w:rFonts w:ascii="Times New Roman" w:hAnsi="Times New Roman" w:cs="Times New Roman"/>
                <w:sz w:val="24"/>
                <w:szCs w:val="24"/>
              </w:rPr>
              <w:t xml:space="preserve">̨ pracę, </w:t>
            </w:r>
            <w:proofErr w:type="spellStart"/>
            <w:r w:rsidRPr="00C3485F">
              <w:rPr>
                <w:rFonts w:ascii="Times New Roman" w:hAnsi="Times New Roman" w:cs="Times New Roman"/>
                <w:sz w:val="24"/>
                <w:szCs w:val="24"/>
              </w:rPr>
              <w:t>jeśli</w:t>
            </w:r>
            <w:proofErr w:type="spellEnd"/>
            <w:r w:rsidRPr="00C3485F">
              <w:rPr>
                <w:rFonts w:ascii="Times New Roman" w:hAnsi="Times New Roman" w:cs="Times New Roman"/>
                <w:sz w:val="24"/>
                <w:szCs w:val="24"/>
              </w:rPr>
              <w:t xml:space="preserve"> nie da mi ona szansy na otrzymanie stanowiska dyrektora wysokiego szczebla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35. </w:t>
            </w:r>
            <w:proofErr w:type="spellStart"/>
            <w:r w:rsidRPr="00C3485F">
              <w:rPr>
                <w:rFonts w:ascii="Times New Roman" w:hAnsi="Times New Roman" w:cs="Times New Roman"/>
                <w:sz w:val="24"/>
                <w:szCs w:val="24"/>
              </w:rPr>
              <w:t>Odejde</w:t>
            </w:r>
            <w:proofErr w:type="spellEnd"/>
            <w:r w:rsidRPr="00C3485F">
              <w:rPr>
                <w:rFonts w:ascii="Times New Roman" w:hAnsi="Times New Roman" w:cs="Times New Roman"/>
                <w:sz w:val="24"/>
                <w:szCs w:val="24"/>
              </w:rPr>
              <w:t xml:space="preserve">̨ z firmy,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będzie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ograniczac</w:t>
            </w:r>
            <w:proofErr w:type="spellEnd"/>
            <w:r w:rsidRPr="00C3485F">
              <w:rPr>
                <w:rFonts w:ascii="Times New Roman" w:hAnsi="Times New Roman" w:cs="Times New Roman"/>
                <w:sz w:val="24"/>
                <w:szCs w:val="24"/>
              </w:rPr>
              <w:t xml:space="preserve">́ moją </w:t>
            </w:r>
            <w:proofErr w:type="spellStart"/>
            <w:r w:rsidRPr="00C3485F">
              <w:rPr>
                <w:rFonts w:ascii="Times New Roman" w:hAnsi="Times New Roman" w:cs="Times New Roman"/>
                <w:sz w:val="24"/>
                <w:szCs w:val="24"/>
              </w:rPr>
              <w:t>wolnośc</w:t>
            </w:r>
            <w:proofErr w:type="spellEnd"/>
            <w:r w:rsidRPr="00C3485F">
              <w:rPr>
                <w:rFonts w:ascii="Times New Roman" w:hAnsi="Times New Roman" w:cs="Times New Roman"/>
                <w:sz w:val="24"/>
                <w:szCs w:val="24"/>
              </w:rPr>
              <w:t xml:space="preserve">́ i autonomię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36. Marzę o karierze,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da mi poczucie </w:t>
            </w:r>
            <w:proofErr w:type="spellStart"/>
            <w:r w:rsidRPr="00C3485F">
              <w:rPr>
                <w:rFonts w:ascii="Times New Roman" w:hAnsi="Times New Roman" w:cs="Times New Roman"/>
                <w:sz w:val="24"/>
                <w:szCs w:val="24"/>
              </w:rPr>
              <w:t>bezpieczeństwa</w:t>
            </w:r>
            <w:proofErr w:type="spellEnd"/>
            <w:r w:rsidRPr="00C3485F">
              <w:rPr>
                <w:rFonts w:ascii="Times New Roman" w:hAnsi="Times New Roman" w:cs="Times New Roman"/>
                <w:sz w:val="24"/>
                <w:szCs w:val="24"/>
              </w:rPr>
              <w:t xml:space="preserve"> i stabilizacji.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37. Marzę o stworzeniu własnej firmy.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38. Jestem </w:t>
            </w:r>
            <w:proofErr w:type="spellStart"/>
            <w:r w:rsidRPr="00C3485F">
              <w:rPr>
                <w:rFonts w:ascii="Times New Roman" w:hAnsi="Times New Roman" w:cs="Times New Roman"/>
                <w:sz w:val="24"/>
                <w:szCs w:val="24"/>
              </w:rPr>
              <w:t>gotów</w:t>
            </w:r>
            <w:proofErr w:type="spellEnd"/>
            <w:r w:rsidRPr="00C3485F">
              <w:rPr>
                <w:rFonts w:ascii="Times New Roman" w:hAnsi="Times New Roman" w:cs="Times New Roman"/>
                <w:sz w:val="24"/>
                <w:szCs w:val="24"/>
              </w:rPr>
              <w:t xml:space="preserve"> na </w:t>
            </w:r>
            <w:proofErr w:type="spellStart"/>
            <w:r w:rsidRPr="00C3485F">
              <w:rPr>
                <w:rFonts w:ascii="Times New Roman" w:hAnsi="Times New Roman" w:cs="Times New Roman"/>
                <w:sz w:val="24"/>
                <w:szCs w:val="24"/>
              </w:rPr>
              <w:t>odejście</w:t>
            </w:r>
            <w:proofErr w:type="spellEnd"/>
            <w:r w:rsidRPr="00C3485F">
              <w:rPr>
                <w:rFonts w:ascii="Times New Roman" w:hAnsi="Times New Roman" w:cs="Times New Roman"/>
                <w:sz w:val="24"/>
                <w:szCs w:val="24"/>
              </w:rPr>
              <w:t xml:space="preserve"> z firmy, </w:t>
            </w:r>
            <w:proofErr w:type="spellStart"/>
            <w:r w:rsidRPr="00C3485F">
              <w:rPr>
                <w:rFonts w:ascii="Times New Roman" w:hAnsi="Times New Roman" w:cs="Times New Roman"/>
                <w:sz w:val="24"/>
                <w:szCs w:val="24"/>
              </w:rPr>
              <w:t>która</w:t>
            </w:r>
            <w:proofErr w:type="spellEnd"/>
            <w:r w:rsidRPr="00C3485F">
              <w:rPr>
                <w:rFonts w:ascii="Times New Roman" w:hAnsi="Times New Roman" w:cs="Times New Roman"/>
                <w:sz w:val="24"/>
                <w:szCs w:val="24"/>
              </w:rPr>
              <w:t xml:space="preserve"> nie doceni mojej </w:t>
            </w:r>
            <w:proofErr w:type="spellStart"/>
            <w:r w:rsidRPr="00C3485F">
              <w:rPr>
                <w:rFonts w:ascii="Times New Roman" w:hAnsi="Times New Roman" w:cs="Times New Roman"/>
                <w:sz w:val="24"/>
                <w:szCs w:val="24"/>
              </w:rPr>
              <w:t>umiejętności</w:t>
            </w:r>
            <w:proofErr w:type="spellEnd"/>
            <w:r w:rsidRPr="00C3485F">
              <w:rPr>
                <w:rFonts w:ascii="Times New Roman" w:hAnsi="Times New Roman" w:cs="Times New Roman"/>
                <w:sz w:val="24"/>
                <w:szCs w:val="24"/>
              </w:rPr>
              <w:t xml:space="preserve"> pomagania innym. </w:t>
            </w:r>
          </w:p>
        </w:tc>
      </w:tr>
      <w:tr w:rsidR="00CB7092" w:rsidRPr="00C3485F" w:rsidTr="0042087D">
        <w:tc>
          <w:tcPr>
            <w:tcW w:w="0" w:type="auto"/>
            <w:tcBorders>
              <w:top w:val="single" w:sz="2"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39. </w:t>
            </w:r>
            <w:proofErr w:type="spellStart"/>
            <w:r w:rsidRPr="00C3485F">
              <w:rPr>
                <w:rFonts w:ascii="Times New Roman" w:hAnsi="Times New Roman" w:cs="Times New Roman"/>
                <w:sz w:val="24"/>
                <w:szCs w:val="24"/>
              </w:rPr>
              <w:t>Rozwiązywanie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problemów</w:t>
            </w:r>
            <w:proofErr w:type="spellEnd"/>
            <w:r w:rsidRPr="00C3485F">
              <w:rPr>
                <w:rFonts w:ascii="Times New Roman" w:hAnsi="Times New Roman" w:cs="Times New Roman"/>
                <w:sz w:val="24"/>
                <w:szCs w:val="24"/>
              </w:rPr>
              <w:t xml:space="preserve"> pozornie </w:t>
            </w:r>
            <w:proofErr w:type="spellStart"/>
            <w:r w:rsidRPr="00C3485F">
              <w:rPr>
                <w:rFonts w:ascii="Times New Roman" w:hAnsi="Times New Roman" w:cs="Times New Roman"/>
                <w:sz w:val="24"/>
                <w:szCs w:val="24"/>
              </w:rPr>
              <w:t>nierozwiązywalnych</w:t>
            </w:r>
            <w:proofErr w:type="spellEnd"/>
            <w:r w:rsidRPr="00C3485F">
              <w:rPr>
                <w:rFonts w:ascii="Times New Roman" w:hAnsi="Times New Roman" w:cs="Times New Roman"/>
                <w:sz w:val="24"/>
                <w:szCs w:val="24"/>
              </w:rPr>
              <w:t xml:space="preserve"> jest dla mnie w pracy </w:t>
            </w:r>
            <w:proofErr w:type="spellStart"/>
            <w:r w:rsidRPr="00C3485F">
              <w:rPr>
                <w:rFonts w:ascii="Times New Roman" w:hAnsi="Times New Roman" w:cs="Times New Roman"/>
                <w:sz w:val="24"/>
                <w:szCs w:val="24"/>
              </w:rPr>
              <w:t>ważniejsze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niz</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osiąganie</w:t>
            </w:r>
            <w:proofErr w:type="spellEnd"/>
            <w:r w:rsidRPr="00C3485F">
              <w:rPr>
                <w:rFonts w:ascii="Times New Roman" w:hAnsi="Times New Roman" w:cs="Times New Roman"/>
                <w:sz w:val="24"/>
                <w:szCs w:val="24"/>
              </w:rPr>
              <w:t xml:space="preserve"> wysokiej pozycji </w:t>
            </w:r>
            <w:proofErr w:type="spellStart"/>
            <w:r w:rsidRPr="00C3485F">
              <w:rPr>
                <w:rFonts w:ascii="Times New Roman" w:hAnsi="Times New Roman" w:cs="Times New Roman"/>
                <w:sz w:val="24"/>
                <w:szCs w:val="24"/>
              </w:rPr>
              <w:t>menedżerskiej</w:t>
            </w:r>
            <w:proofErr w:type="spellEnd"/>
            <w:r w:rsidRPr="00C3485F">
              <w:rPr>
                <w:rFonts w:ascii="Times New Roman" w:hAnsi="Times New Roman" w:cs="Times New Roman"/>
                <w:sz w:val="24"/>
                <w:szCs w:val="24"/>
              </w:rPr>
              <w:t xml:space="preserve">. </w:t>
            </w:r>
          </w:p>
        </w:tc>
      </w:tr>
      <w:tr w:rsidR="00CB7092" w:rsidRPr="00C3485F" w:rsidTr="0042087D">
        <w:tc>
          <w:tcPr>
            <w:tcW w:w="0" w:type="auto"/>
            <w:tcBorders>
              <w:top w:val="single" w:sz="2" w:space="0" w:color="000000"/>
              <w:left w:val="single" w:sz="8" w:space="0" w:color="000000"/>
              <w:bottom w:val="single" w:sz="8" w:space="0" w:color="000000"/>
              <w:right w:val="single" w:sz="2" w:space="0" w:color="000000"/>
            </w:tcBorders>
            <w:vAlign w:val="center"/>
            <w:hideMark/>
          </w:tcPr>
          <w:p w:rsidR="00CB7092" w:rsidRPr="00C3485F" w:rsidRDefault="00CB7092" w:rsidP="00C3485F">
            <w:pPr>
              <w:spacing w:line="360" w:lineRule="auto"/>
              <w:rPr>
                <w:rFonts w:ascii="Times New Roman" w:eastAsia="Times New Roman" w:hAnsi="Times New Roman" w:cs="Times New Roman"/>
                <w:sz w:val="24"/>
                <w:szCs w:val="24"/>
              </w:rPr>
            </w:pPr>
          </w:p>
        </w:tc>
        <w:tc>
          <w:tcPr>
            <w:tcW w:w="0" w:type="auto"/>
            <w:tcBorders>
              <w:top w:val="single" w:sz="2" w:space="0" w:color="000000"/>
              <w:left w:val="single" w:sz="2" w:space="0" w:color="000000"/>
              <w:bottom w:val="single" w:sz="8"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40. Zawsze </w:t>
            </w:r>
            <w:proofErr w:type="spellStart"/>
            <w:r w:rsidRPr="00C3485F">
              <w:rPr>
                <w:rFonts w:ascii="Times New Roman" w:hAnsi="Times New Roman" w:cs="Times New Roman"/>
                <w:sz w:val="24"/>
                <w:szCs w:val="24"/>
              </w:rPr>
              <w:t>będe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poszukiwac</w:t>
            </w:r>
            <w:proofErr w:type="spellEnd"/>
            <w:r w:rsidRPr="00C3485F">
              <w:rPr>
                <w:rFonts w:ascii="Times New Roman" w:hAnsi="Times New Roman" w:cs="Times New Roman"/>
                <w:sz w:val="24"/>
                <w:szCs w:val="24"/>
              </w:rPr>
              <w:t xml:space="preserve">́ takich </w:t>
            </w:r>
            <w:proofErr w:type="spellStart"/>
            <w:r w:rsidRPr="00C3485F">
              <w:rPr>
                <w:rFonts w:ascii="Times New Roman" w:hAnsi="Times New Roman" w:cs="Times New Roman"/>
                <w:sz w:val="24"/>
                <w:szCs w:val="24"/>
              </w:rPr>
              <w:t>możliwości</w:t>
            </w:r>
            <w:proofErr w:type="spellEnd"/>
            <w:r w:rsidRPr="00C3485F">
              <w:rPr>
                <w:rFonts w:ascii="Times New Roman" w:hAnsi="Times New Roman" w:cs="Times New Roman"/>
                <w:sz w:val="24"/>
                <w:szCs w:val="24"/>
              </w:rPr>
              <w:t xml:space="preserve"> pracy,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ograniczaja</w:t>
            </w:r>
            <w:proofErr w:type="spellEnd"/>
            <w:r w:rsidRPr="00C3485F">
              <w:rPr>
                <w:rFonts w:ascii="Times New Roman" w:hAnsi="Times New Roman" w:cs="Times New Roman"/>
                <w:sz w:val="24"/>
                <w:szCs w:val="24"/>
              </w:rPr>
              <w:t xml:space="preserve">̨ do minimum konflikty “praca-dom”. </w:t>
            </w:r>
          </w:p>
        </w:tc>
      </w:tr>
    </w:tbl>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Teraz przejrzyj jeszcze raz swoje odpowiedzi i </w:t>
      </w:r>
      <w:proofErr w:type="spellStart"/>
      <w:r w:rsidRPr="00C3485F">
        <w:rPr>
          <w:rFonts w:ascii="Times New Roman" w:hAnsi="Times New Roman" w:cs="Times New Roman"/>
          <w:sz w:val="24"/>
          <w:szCs w:val="24"/>
        </w:rPr>
        <w:t>zwróc</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uwage</w:t>
      </w:r>
      <w:proofErr w:type="spellEnd"/>
      <w:r w:rsidRPr="00C3485F">
        <w:rPr>
          <w:rFonts w:ascii="Times New Roman" w:hAnsi="Times New Roman" w:cs="Times New Roman"/>
          <w:sz w:val="24"/>
          <w:szCs w:val="24"/>
        </w:rPr>
        <w:t xml:space="preserve">̨ na te,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rangowałes</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najwyżej</w:t>
      </w:r>
      <w:proofErr w:type="spellEnd"/>
      <w:r w:rsidRPr="00C3485F">
        <w:rPr>
          <w:rFonts w:ascii="Times New Roman" w:hAnsi="Times New Roman" w:cs="Times New Roman"/>
          <w:sz w:val="24"/>
          <w:szCs w:val="24"/>
        </w:rPr>
        <w:t xml:space="preserve">. Wybierz z nich </w:t>
      </w:r>
      <w:r w:rsidRPr="00C3485F">
        <w:rPr>
          <w:rFonts w:ascii="Times New Roman" w:hAnsi="Times New Roman" w:cs="Times New Roman"/>
          <w:b/>
          <w:bCs/>
          <w:sz w:val="24"/>
          <w:szCs w:val="24"/>
        </w:rPr>
        <w:t>TRZY</w:t>
      </w:r>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które</w:t>
      </w:r>
      <w:proofErr w:type="spellEnd"/>
      <w:r w:rsidRPr="00C3485F">
        <w:rPr>
          <w:rFonts w:ascii="Times New Roman" w:hAnsi="Times New Roman" w:cs="Times New Roman"/>
          <w:sz w:val="24"/>
          <w:szCs w:val="24"/>
        </w:rPr>
        <w:t xml:space="preserve"> najdokładniej </w:t>
      </w:r>
      <w:proofErr w:type="spellStart"/>
      <w:r w:rsidRPr="00C3485F">
        <w:rPr>
          <w:rFonts w:ascii="Times New Roman" w:hAnsi="Times New Roman" w:cs="Times New Roman"/>
          <w:sz w:val="24"/>
          <w:szCs w:val="24"/>
        </w:rPr>
        <w:t>Cie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opisuja</w:t>
      </w:r>
      <w:proofErr w:type="spellEnd"/>
      <w:r w:rsidRPr="00C3485F">
        <w:rPr>
          <w:rFonts w:ascii="Times New Roman" w:hAnsi="Times New Roman" w:cs="Times New Roman"/>
          <w:sz w:val="24"/>
          <w:szCs w:val="24"/>
        </w:rPr>
        <w:t xml:space="preserve">̨ i do przyznanych im rang dodaj jeszcze po cztery (4) punkty. </w:t>
      </w:r>
    </w:p>
    <w:p w:rsidR="00451DBD" w:rsidRDefault="00451DBD">
      <w:pPr>
        <w:rPr>
          <w:rFonts w:ascii="Times New Roman" w:hAnsi="Times New Roman" w:cs="Times New Roman"/>
          <w:b/>
          <w:bCs/>
          <w:sz w:val="24"/>
          <w:szCs w:val="24"/>
        </w:rPr>
      </w:pPr>
      <w:r>
        <w:rPr>
          <w:rFonts w:ascii="Times New Roman" w:hAnsi="Times New Roman" w:cs="Times New Roman"/>
          <w:b/>
          <w:bCs/>
          <w:sz w:val="24"/>
          <w:szCs w:val="24"/>
        </w:rPr>
        <w:br w:type="page"/>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lastRenderedPageBreak/>
        <w:t xml:space="preserve">Tablica </w:t>
      </w:r>
      <w:proofErr w:type="spellStart"/>
      <w:r w:rsidRPr="00C3485F">
        <w:rPr>
          <w:rFonts w:ascii="Times New Roman" w:hAnsi="Times New Roman" w:cs="Times New Roman"/>
          <w:b/>
          <w:bCs/>
          <w:sz w:val="24"/>
          <w:szCs w:val="24"/>
        </w:rPr>
        <w:t>wyników</w:t>
      </w:r>
      <w:proofErr w:type="spellEnd"/>
      <w:r w:rsidRPr="00C3485F">
        <w:rPr>
          <w:rFonts w:ascii="Times New Roman" w:hAnsi="Times New Roman" w:cs="Times New Roman"/>
          <w:b/>
          <w:bCs/>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proofErr w:type="spellStart"/>
      <w:r w:rsidRPr="00C3485F">
        <w:rPr>
          <w:rFonts w:ascii="Times New Roman" w:hAnsi="Times New Roman" w:cs="Times New Roman"/>
          <w:sz w:val="24"/>
          <w:szCs w:val="24"/>
        </w:rPr>
        <w:t>Przenies</w:t>
      </w:r>
      <w:proofErr w:type="spellEnd"/>
      <w:r w:rsidRPr="00C3485F">
        <w:rPr>
          <w:rFonts w:ascii="Times New Roman" w:hAnsi="Times New Roman" w:cs="Times New Roman"/>
          <w:sz w:val="24"/>
          <w:szCs w:val="24"/>
        </w:rPr>
        <w:t xml:space="preserve">́ wyniki wpisane w kolumnach do tablicy klucza. Dodaj punkty wpisane w </w:t>
      </w:r>
      <w:proofErr w:type="spellStart"/>
      <w:r w:rsidRPr="00C3485F">
        <w:rPr>
          <w:rFonts w:ascii="Times New Roman" w:hAnsi="Times New Roman" w:cs="Times New Roman"/>
          <w:sz w:val="24"/>
          <w:szCs w:val="24"/>
        </w:rPr>
        <w:t>każdej</w:t>
      </w:r>
      <w:proofErr w:type="spellEnd"/>
      <w:r w:rsidRPr="00C3485F">
        <w:rPr>
          <w:rFonts w:ascii="Times New Roman" w:hAnsi="Times New Roman" w:cs="Times New Roman"/>
          <w:sz w:val="24"/>
          <w:szCs w:val="24"/>
        </w:rPr>
        <w:t xml:space="preserve"> kolumnie w celu obliczenia liczby </w:t>
      </w:r>
      <w:proofErr w:type="spellStart"/>
      <w:r w:rsidRPr="00C3485F">
        <w:rPr>
          <w:rFonts w:ascii="Times New Roman" w:hAnsi="Times New Roman" w:cs="Times New Roman"/>
          <w:sz w:val="24"/>
          <w:szCs w:val="24"/>
        </w:rPr>
        <w:t>punktów</w:t>
      </w:r>
      <w:proofErr w:type="spellEnd"/>
      <w:r w:rsidRPr="00C3485F">
        <w:rPr>
          <w:rFonts w:ascii="Times New Roman" w:hAnsi="Times New Roman" w:cs="Times New Roman"/>
          <w:sz w:val="24"/>
          <w:szCs w:val="24"/>
        </w:rPr>
        <w:t xml:space="preserve"> przypisanych </w:t>
      </w:r>
      <w:proofErr w:type="spellStart"/>
      <w:r w:rsidRPr="00C3485F">
        <w:rPr>
          <w:rFonts w:ascii="Times New Roman" w:hAnsi="Times New Roman" w:cs="Times New Roman"/>
          <w:sz w:val="24"/>
          <w:szCs w:val="24"/>
        </w:rPr>
        <w:t>poszczególnym</w:t>
      </w:r>
      <w:proofErr w:type="spellEnd"/>
      <w:r w:rsidRPr="00C3485F">
        <w:rPr>
          <w:rFonts w:ascii="Times New Roman" w:hAnsi="Times New Roman" w:cs="Times New Roman"/>
          <w:sz w:val="24"/>
          <w:szCs w:val="24"/>
        </w:rPr>
        <w:t xml:space="preserve"> kotwicom kariery. Nie zapomnij o dodaniu po cztery punkty do rang najdokładniej </w:t>
      </w:r>
      <w:proofErr w:type="spellStart"/>
      <w:r w:rsidRPr="00C3485F">
        <w:rPr>
          <w:rFonts w:ascii="Times New Roman" w:hAnsi="Times New Roman" w:cs="Times New Roman"/>
          <w:sz w:val="24"/>
          <w:szCs w:val="24"/>
        </w:rPr>
        <w:t>Cie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opisujących</w:t>
      </w:r>
      <w:proofErr w:type="spellEnd"/>
      <w:r w:rsidRPr="00C3485F">
        <w:rPr>
          <w:rFonts w:ascii="Times New Roman" w:hAnsi="Times New Roman" w:cs="Times New Roman"/>
          <w:sz w:val="24"/>
          <w:szCs w:val="24"/>
        </w:rPr>
        <w:t xml:space="preserve">. Wynik </w:t>
      </w:r>
      <w:proofErr w:type="spellStart"/>
      <w:r w:rsidRPr="00C3485F">
        <w:rPr>
          <w:rFonts w:ascii="Times New Roman" w:hAnsi="Times New Roman" w:cs="Times New Roman"/>
          <w:sz w:val="24"/>
          <w:szCs w:val="24"/>
        </w:rPr>
        <w:t>każdej</w:t>
      </w:r>
      <w:proofErr w:type="spellEnd"/>
      <w:r w:rsidRPr="00C3485F">
        <w:rPr>
          <w:rFonts w:ascii="Times New Roman" w:hAnsi="Times New Roman" w:cs="Times New Roman"/>
          <w:sz w:val="24"/>
          <w:szCs w:val="24"/>
        </w:rPr>
        <w:t xml:space="preserve"> kolumny podziel </w:t>
      </w:r>
      <w:proofErr w:type="spellStart"/>
      <w:r w:rsidRPr="00C3485F">
        <w:rPr>
          <w:rFonts w:ascii="Times New Roman" w:hAnsi="Times New Roman" w:cs="Times New Roman"/>
          <w:sz w:val="24"/>
          <w:szCs w:val="24"/>
        </w:rPr>
        <w:t>następnie</w:t>
      </w:r>
      <w:proofErr w:type="spellEnd"/>
      <w:r w:rsidRPr="00C3485F">
        <w:rPr>
          <w:rFonts w:ascii="Times New Roman" w:hAnsi="Times New Roman" w:cs="Times New Roman"/>
          <w:sz w:val="24"/>
          <w:szCs w:val="24"/>
        </w:rPr>
        <w:t xml:space="preserve"> przez </w:t>
      </w:r>
      <w:proofErr w:type="spellStart"/>
      <w:r w:rsidRPr="00C3485F">
        <w:rPr>
          <w:rFonts w:ascii="Times New Roman" w:hAnsi="Times New Roman" w:cs="Times New Roman"/>
          <w:sz w:val="24"/>
          <w:szCs w:val="24"/>
        </w:rPr>
        <w:t>pięc</w:t>
      </w:r>
      <w:proofErr w:type="spellEnd"/>
      <w:r w:rsidRPr="00C3485F">
        <w:rPr>
          <w:rFonts w:ascii="Times New Roman" w:hAnsi="Times New Roman" w:cs="Times New Roman"/>
          <w:sz w:val="24"/>
          <w:szCs w:val="24"/>
        </w:rPr>
        <w:t xml:space="preserve">́. Otrzymasz w ten </w:t>
      </w:r>
      <w:proofErr w:type="spellStart"/>
      <w:r w:rsidRPr="00C3485F">
        <w:rPr>
          <w:rFonts w:ascii="Times New Roman" w:hAnsi="Times New Roman" w:cs="Times New Roman"/>
          <w:sz w:val="24"/>
          <w:szCs w:val="24"/>
        </w:rPr>
        <w:t>sposób</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średni</w:t>
      </w:r>
      <w:proofErr w:type="spellEnd"/>
      <w:r w:rsidRPr="00C3485F">
        <w:rPr>
          <w:rFonts w:ascii="Times New Roman" w:hAnsi="Times New Roman" w:cs="Times New Roman"/>
          <w:sz w:val="24"/>
          <w:szCs w:val="24"/>
        </w:rPr>
        <w:t xml:space="preserve"> wynik dla </w:t>
      </w:r>
      <w:proofErr w:type="spellStart"/>
      <w:r w:rsidRPr="00C3485F">
        <w:rPr>
          <w:rFonts w:ascii="Times New Roman" w:hAnsi="Times New Roman" w:cs="Times New Roman"/>
          <w:sz w:val="24"/>
          <w:szCs w:val="24"/>
        </w:rPr>
        <w:t>każdej</w:t>
      </w:r>
      <w:proofErr w:type="spellEnd"/>
      <w:r w:rsidRPr="00C3485F">
        <w:rPr>
          <w:rFonts w:ascii="Times New Roman" w:hAnsi="Times New Roman" w:cs="Times New Roman"/>
          <w:sz w:val="24"/>
          <w:szCs w:val="24"/>
        </w:rPr>
        <w:t xml:space="preserve"> skali, </w:t>
      </w:r>
      <w:proofErr w:type="spellStart"/>
      <w:r w:rsidRPr="00C3485F">
        <w:rPr>
          <w:rFonts w:ascii="Times New Roman" w:hAnsi="Times New Roman" w:cs="Times New Roman"/>
          <w:sz w:val="24"/>
          <w:szCs w:val="24"/>
        </w:rPr>
        <w:t>oznaczający</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wage</w:t>
      </w:r>
      <w:proofErr w:type="spellEnd"/>
      <w:r w:rsidRPr="00C3485F">
        <w:rPr>
          <w:rFonts w:ascii="Times New Roman" w:hAnsi="Times New Roman" w:cs="Times New Roman"/>
          <w:sz w:val="24"/>
          <w:szCs w:val="24"/>
        </w:rPr>
        <w:t xml:space="preserve">̨ jaką ma dla Ciebie dana </w:t>
      </w:r>
      <w:proofErr w:type="spellStart"/>
      <w:r w:rsidRPr="00C3485F">
        <w:rPr>
          <w:rFonts w:ascii="Times New Roman" w:hAnsi="Times New Roman" w:cs="Times New Roman"/>
          <w:sz w:val="24"/>
          <w:szCs w:val="24"/>
        </w:rPr>
        <w:t>wartośc</w:t>
      </w:r>
      <w:proofErr w:type="spellEnd"/>
      <w:r w:rsidRPr="00C3485F">
        <w:rPr>
          <w:rFonts w:ascii="Times New Roman" w:hAnsi="Times New Roman" w:cs="Times New Roman"/>
          <w:sz w:val="24"/>
          <w:szCs w:val="24"/>
        </w:rPr>
        <w:t xml:space="preserve">́ kotwica kariery. </w:t>
      </w:r>
    </w:p>
    <w:tbl>
      <w:tblPr>
        <w:tblW w:w="0" w:type="auto"/>
        <w:tblCellMar>
          <w:top w:w="15" w:type="dxa"/>
          <w:left w:w="15" w:type="dxa"/>
          <w:bottom w:w="15" w:type="dxa"/>
          <w:right w:w="15" w:type="dxa"/>
        </w:tblCellMar>
        <w:tblLook w:val="04A0" w:firstRow="1" w:lastRow="0" w:firstColumn="1" w:lastColumn="0" w:noHBand="0" w:noVBand="1"/>
      </w:tblPr>
      <w:tblGrid>
        <w:gridCol w:w="510"/>
        <w:gridCol w:w="510"/>
        <w:gridCol w:w="510"/>
        <w:gridCol w:w="510"/>
        <w:gridCol w:w="510"/>
        <w:gridCol w:w="510"/>
        <w:gridCol w:w="510"/>
        <w:gridCol w:w="510"/>
      </w:tblGrid>
      <w:tr w:rsidR="00CB7092" w:rsidRPr="00C3485F" w:rsidTr="0042087D">
        <w:tc>
          <w:tcPr>
            <w:tcW w:w="0" w:type="auto"/>
            <w:tcBorders>
              <w:top w:val="single" w:sz="8"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P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PRZ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A/N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B/S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K/P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U/P </w:t>
            </w:r>
          </w:p>
        </w:tc>
        <w:tc>
          <w:tcPr>
            <w:tcW w:w="0" w:type="auto"/>
            <w:tcBorders>
              <w:top w:val="single" w:sz="8"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W </w:t>
            </w:r>
          </w:p>
        </w:tc>
        <w:tc>
          <w:tcPr>
            <w:tcW w:w="0" w:type="auto"/>
            <w:tcBorders>
              <w:top w:val="single" w:sz="8"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SŻ </w:t>
            </w:r>
          </w:p>
        </w:tc>
      </w:tr>
      <w:tr w:rsidR="00CB7092" w:rsidRPr="00C3485F" w:rsidTr="0042087D">
        <w:tc>
          <w:tcPr>
            <w:tcW w:w="0" w:type="auto"/>
            <w:tcBorders>
              <w:top w:val="single" w:sz="4"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4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5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6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7 </w:t>
            </w:r>
          </w:p>
        </w:tc>
        <w:tc>
          <w:tcPr>
            <w:tcW w:w="0" w:type="auto"/>
            <w:tcBorders>
              <w:top w:val="single" w:sz="4"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8 </w:t>
            </w:r>
          </w:p>
        </w:tc>
      </w:tr>
      <w:tr w:rsidR="00CB7092" w:rsidRPr="00C3485F" w:rsidTr="0042087D">
        <w:tc>
          <w:tcPr>
            <w:tcW w:w="0" w:type="auto"/>
            <w:tcBorders>
              <w:top w:val="single" w:sz="2"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9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10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11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12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13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14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15 </w:t>
            </w:r>
          </w:p>
        </w:tc>
        <w:tc>
          <w:tcPr>
            <w:tcW w:w="0" w:type="auto"/>
            <w:tcBorders>
              <w:top w:val="single" w:sz="2"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16 </w:t>
            </w:r>
          </w:p>
        </w:tc>
      </w:tr>
      <w:tr w:rsidR="00CB7092" w:rsidRPr="00C3485F" w:rsidTr="0042087D">
        <w:tc>
          <w:tcPr>
            <w:tcW w:w="0" w:type="auto"/>
            <w:tcBorders>
              <w:top w:val="single" w:sz="4"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17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18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19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20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21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22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23 </w:t>
            </w:r>
          </w:p>
        </w:tc>
        <w:tc>
          <w:tcPr>
            <w:tcW w:w="0" w:type="auto"/>
            <w:tcBorders>
              <w:top w:val="single" w:sz="4"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24 </w:t>
            </w:r>
          </w:p>
        </w:tc>
      </w:tr>
      <w:tr w:rsidR="00CB7092" w:rsidRPr="00C3485F" w:rsidTr="0042087D">
        <w:tc>
          <w:tcPr>
            <w:tcW w:w="0" w:type="auto"/>
            <w:tcBorders>
              <w:top w:val="single" w:sz="2" w:space="0" w:color="000000"/>
              <w:left w:val="single" w:sz="8"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25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26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27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28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29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30 </w:t>
            </w:r>
          </w:p>
        </w:tc>
        <w:tc>
          <w:tcPr>
            <w:tcW w:w="0" w:type="auto"/>
            <w:tcBorders>
              <w:top w:val="single" w:sz="2" w:space="0" w:color="000000"/>
              <w:left w:val="single" w:sz="2" w:space="0" w:color="000000"/>
              <w:bottom w:val="single" w:sz="4"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31 </w:t>
            </w:r>
          </w:p>
        </w:tc>
        <w:tc>
          <w:tcPr>
            <w:tcW w:w="0" w:type="auto"/>
            <w:tcBorders>
              <w:top w:val="single" w:sz="2" w:space="0" w:color="000000"/>
              <w:left w:val="single" w:sz="2" w:space="0" w:color="000000"/>
              <w:bottom w:val="single" w:sz="4"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32 </w:t>
            </w:r>
          </w:p>
        </w:tc>
      </w:tr>
      <w:tr w:rsidR="00CB7092" w:rsidRPr="00C3485F" w:rsidTr="0042087D">
        <w:tc>
          <w:tcPr>
            <w:tcW w:w="0" w:type="auto"/>
            <w:tcBorders>
              <w:top w:val="single" w:sz="4" w:space="0" w:color="000000"/>
              <w:left w:val="single" w:sz="8"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33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34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35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36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37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38 </w:t>
            </w:r>
          </w:p>
        </w:tc>
        <w:tc>
          <w:tcPr>
            <w:tcW w:w="0" w:type="auto"/>
            <w:tcBorders>
              <w:top w:val="single" w:sz="4" w:space="0" w:color="000000"/>
              <w:left w:val="single" w:sz="2" w:space="0" w:color="000000"/>
              <w:bottom w:val="single" w:sz="2"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39 </w:t>
            </w:r>
          </w:p>
        </w:tc>
        <w:tc>
          <w:tcPr>
            <w:tcW w:w="0" w:type="auto"/>
            <w:tcBorders>
              <w:top w:val="single" w:sz="4" w:space="0" w:color="000000"/>
              <w:left w:val="single" w:sz="2" w:space="0" w:color="000000"/>
              <w:bottom w:val="single" w:sz="2"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40 </w:t>
            </w:r>
          </w:p>
        </w:tc>
      </w:tr>
      <w:tr w:rsidR="00CB7092" w:rsidRPr="00C3485F" w:rsidTr="0042087D">
        <w:tc>
          <w:tcPr>
            <w:tcW w:w="0" w:type="auto"/>
            <w:tcBorders>
              <w:top w:val="single" w:sz="2" w:space="0" w:color="000000"/>
              <w:left w:val="single" w:sz="8"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2"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c>
          <w:tcPr>
            <w:tcW w:w="0" w:type="auto"/>
            <w:tcBorders>
              <w:top w:val="single" w:sz="2" w:space="0" w:color="000000"/>
              <w:left w:val="single" w:sz="2" w:space="0" w:color="000000"/>
              <w:bottom w:val="single" w:sz="8" w:space="0" w:color="000000"/>
              <w:right w:val="single" w:sz="8" w:space="0" w:color="000000"/>
            </w:tcBorders>
            <w:vAlign w:val="center"/>
            <w:hideMark/>
          </w:tcPr>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 xml:space="preserve">____ </w:t>
            </w:r>
          </w:p>
        </w:tc>
      </w:tr>
    </w:tbl>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P – </w:t>
      </w:r>
      <w:proofErr w:type="spellStart"/>
      <w:r w:rsidRPr="00C3485F">
        <w:rPr>
          <w:rFonts w:ascii="Times New Roman" w:hAnsi="Times New Roman" w:cs="Times New Roman"/>
          <w:sz w:val="24"/>
          <w:szCs w:val="24"/>
        </w:rPr>
        <w:t>Profejsonalizm</w:t>
      </w:r>
      <w:proofErr w:type="spellEnd"/>
      <w:r w:rsidRPr="00C3485F">
        <w:rPr>
          <w:rFonts w:ascii="Times New Roman" w:hAnsi="Times New Roman" w:cs="Times New Roman"/>
          <w:sz w:val="24"/>
          <w:szCs w:val="24"/>
        </w:rPr>
        <w:br/>
      </w:r>
      <w:proofErr w:type="spellStart"/>
      <w:r w:rsidRPr="00C3485F">
        <w:rPr>
          <w:rFonts w:ascii="Times New Roman" w:hAnsi="Times New Roman" w:cs="Times New Roman"/>
          <w:sz w:val="24"/>
          <w:szCs w:val="24"/>
        </w:rPr>
        <w:t>Prz</w:t>
      </w:r>
      <w:proofErr w:type="spellEnd"/>
      <w:r w:rsidRPr="00C3485F">
        <w:rPr>
          <w:rFonts w:ascii="Times New Roman" w:hAnsi="Times New Roman" w:cs="Times New Roman"/>
          <w:sz w:val="24"/>
          <w:szCs w:val="24"/>
        </w:rPr>
        <w:t xml:space="preserve"> – </w:t>
      </w:r>
      <w:proofErr w:type="spellStart"/>
      <w:r w:rsidRPr="00C3485F">
        <w:rPr>
          <w:rFonts w:ascii="Times New Roman" w:hAnsi="Times New Roman" w:cs="Times New Roman"/>
          <w:sz w:val="24"/>
          <w:szCs w:val="24"/>
        </w:rPr>
        <w:t>Przywództwo</w:t>
      </w:r>
      <w:proofErr w:type="spellEnd"/>
      <w:r w:rsidRPr="00C3485F">
        <w:rPr>
          <w:rFonts w:ascii="Times New Roman" w:hAnsi="Times New Roman" w:cs="Times New Roman"/>
          <w:sz w:val="24"/>
          <w:szCs w:val="24"/>
        </w:rPr>
        <w:br/>
        <w:t xml:space="preserve">A/N- Autonomia i </w:t>
      </w:r>
      <w:proofErr w:type="spellStart"/>
      <w:r w:rsidRPr="00C3485F">
        <w:rPr>
          <w:rFonts w:ascii="Times New Roman" w:hAnsi="Times New Roman" w:cs="Times New Roman"/>
          <w:sz w:val="24"/>
          <w:szCs w:val="24"/>
        </w:rPr>
        <w:t>Niezależnośc</w:t>
      </w:r>
      <w:proofErr w:type="spellEnd"/>
      <w:r w:rsidRPr="00C3485F">
        <w:rPr>
          <w:rFonts w:ascii="Times New Roman" w:hAnsi="Times New Roman" w:cs="Times New Roman"/>
          <w:sz w:val="24"/>
          <w:szCs w:val="24"/>
        </w:rPr>
        <w:t>́</w:t>
      </w:r>
      <w:r w:rsidRPr="00C3485F">
        <w:rPr>
          <w:rFonts w:ascii="Times New Roman" w:hAnsi="Times New Roman" w:cs="Times New Roman"/>
          <w:sz w:val="24"/>
          <w:szCs w:val="24"/>
        </w:rPr>
        <w:br/>
        <w:t xml:space="preserve">B/S – </w:t>
      </w:r>
      <w:proofErr w:type="spellStart"/>
      <w:r w:rsidRPr="00C3485F">
        <w:rPr>
          <w:rFonts w:ascii="Times New Roman" w:hAnsi="Times New Roman" w:cs="Times New Roman"/>
          <w:sz w:val="24"/>
          <w:szCs w:val="24"/>
        </w:rPr>
        <w:t>Bezpieczeństwo</w:t>
      </w:r>
      <w:proofErr w:type="spellEnd"/>
      <w:r w:rsidRPr="00C3485F">
        <w:rPr>
          <w:rFonts w:ascii="Times New Roman" w:hAnsi="Times New Roman" w:cs="Times New Roman"/>
          <w:sz w:val="24"/>
          <w:szCs w:val="24"/>
        </w:rPr>
        <w:t xml:space="preserve"> i Stabilizacja K/P – </w:t>
      </w:r>
      <w:proofErr w:type="spellStart"/>
      <w:r w:rsidRPr="00C3485F">
        <w:rPr>
          <w:rFonts w:ascii="Times New Roman" w:hAnsi="Times New Roman" w:cs="Times New Roman"/>
          <w:sz w:val="24"/>
          <w:szCs w:val="24"/>
        </w:rPr>
        <w:t>Kreatywnośc</w:t>
      </w:r>
      <w:proofErr w:type="spellEnd"/>
      <w:r w:rsidRPr="00C3485F">
        <w:rPr>
          <w:rFonts w:ascii="Times New Roman" w:hAnsi="Times New Roman" w:cs="Times New Roman"/>
          <w:sz w:val="24"/>
          <w:szCs w:val="24"/>
        </w:rPr>
        <w:t xml:space="preserve">́ i </w:t>
      </w:r>
      <w:proofErr w:type="spellStart"/>
      <w:r w:rsidRPr="00C3485F">
        <w:rPr>
          <w:rFonts w:ascii="Times New Roman" w:hAnsi="Times New Roman" w:cs="Times New Roman"/>
          <w:sz w:val="24"/>
          <w:szCs w:val="24"/>
        </w:rPr>
        <w:t>przedsiębiorczośc</w:t>
      </w:r>
      <w:proofErr w:type="spellEnd"/>
      <w:r w:rsidRPr="00C3485F">
        <w:rPr>
          <w:rFonts w:ascii="Times New Roman" w:hAnsi="Times New Roman" w:cs="Times New Roman"/>
          <w:sz w:val="24"/>
          <w:szCs w:val="24"/>
        </w:rPr>
        <w:t xml:space="preserve">́ U/P – Usługi i </w:t>
      </w:r>
      <w:proofErr w:type="spellStart"/>
      <w:r w:rsidRPr="00C3485F">
        <w:rPr>
          <w:rFonts w:ascii="Times New Roman" w:hAnsi="Times New Roman" w:cs="Times New Roman"/>
          <w:sz w:val="24"/>
          <w:szCs w:val="24"/>
        </w:rPr>
        <w:t>Poświęcanie</w:t>
      </w:r>
      <w:proofErr w:type="spellEnd"/>
      <w:r w:rsidRPr="00C3485F">
        <w:rPr>
          <w:rFonts w:ascii="Times New Roman" w:hAnsi="Times New Roman" w:cs="Times New Roman"/>
          <w:sz w:val="24"/>
          <w:szCs w:val="24"/>
        </w:rPr>
        <w:t xml:space="preserve"> innym</w:t>
      </w:r>
      <w:r w:rsidRPr="00C3485F">
        <w:rPr>
          <w:rFonts w:ascii="Times New Roman" w:hAnsi="Times New Roman" w:cs="Times New Roman"/>
          <w:sz w:val="24"/>
          <w:szCs w:val="24"/>
        </w:rPr>
        <w:br/>
        <w:t>W – Wyzwanie</w:t>
      </w:r>
      <w:r w:rsidRPr="00C3485F">
        <w:rPr>
          <w:rFonts w:ascii="Times New Roman" w:hAnsi="Times New Roman" w:cs="Times New Roman"/>
          <w:sz w:val="24"/>
          <w:szCs w:val="24"/>
        </w:rPr>
        <w:br/>
        <w:t xml:space="preserve">SŻ – Styl </w:t>
      </w:r>
      <w:proofErr w:type="spellStart"/>
      <w:r w:rsidRPr="00C3485F">
        <w:rPr>
          <w:rFonts w:ascii="Times New Roman" w:hAnsi="Times New Roman" w:cs="Times New Roman"/>
          <w:sz w:val="24"/>
          <w:szCs w:val="24"/>
        </w:rPr>
        <w:t>Życia</w:t>
      </w:r>
      <w:proofErr w:type="spellEnd"/>
      <w:r w:rsidRPr="00C3485F">
        <w:rPr>
          <w:rFonts w:ascii="Times New Roman" w:hAnsi="Times New Roman" w:cs="Times New Roman"/>
          <w:sz w:val="24"/>
          <w:szCs w:val="24"/>
        </w:rPr>
        <w:t xml:space="preserve"> </w:t>
      </w:r>
      <w:r w:rsidRPr="00C3485F">
        <w:rPr>
          <w:rFonts w:ascii="Times New Roman" w:hAnsi="Times New Roman" w:cs="Times New Roman"/>
          <w:b/>
          <w:bCs/>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Źródło: A. Paszkowska-Rogacz, </w:t>
      </w:r>
      <w:r w:rsidRPr="00C3485F">
        <w:rPr>
          <w:rFonts w:ascii="Times New Roman" w:hAnsi="Times New Roman" w:cs="Times New Roman"/>
          <w:i/>
          <w:sz w:val="24"/>
          <w:szCs w:val="24"/>
        </w:rPr>
        <w:t xml:space="preserve">Warsztat pracy europejskiego doradcy zawodowego, </w:t>
      </w:r>
      <w:proofErr w:type="spellStart"/>
      <w:r w:rsidRPr="00C3485F">
        <w:rPr>
          <w:rFonts w:ascii="Times New Roman" w:hAnsi="Times New Roman" w:cs="Times New Roman"/>
          <w:sz w:val="24"/>
          <w:szCs w:val="24"/>
        </w:rPr>
        <w:t>KOWEZiU</w:t>
      </w:r>
      <w:proofErr w:type="spellEnd"/>
      <w:r w:rsidRPr="00C3485F">
        <w:rPr>
          <w:rFonts w:ascii="Times New Roman" w:hAnsi="Times New Roman" w:cs="Times New Roman"/>
          <w:sz w:val="24"/>
          <w:szCs w:val="24"/>
        </w:rPr>
        <w:t>, Warszawa 2002, s. 104-109</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http://www.lo.wszp.edu.pl/dokumenty/TEST_KOTWICE_SCHEINA.pdf</w:t>
      </w:r>
    </w:p>
    <w:p w:rsidR="00CB7092" w:rsidRPr="00C3485F" w:rsidRDefault="00CB7092" w:rsidP="00C3485F">
      <w:pPr>
        <w:spacing w:line="360" w:lineRule="auto"/>
        <w:jc w:val="both"/>
        <w:rPr>
          <w:rFonts w:ascii="Times New Roman" w:hAnsi="Times New Roman" w:cs="Times New Roman"/>
          <w:sz w:val="24"/>
          <w:szCs w:val="24"/>
        </w:rPr>
      </w:pPr>
    </w:p>
    <w:p w:rsidR="00247B66" w:rsidRDefault="00247B66">
      <w:pPr>
        <w:rPr>
          <w:rFonts w:ascii="Times New Roman" w:hAnsi="Times New Roman" w:cs="Times New Roman"/>
          <w:sz w:val="24"/>
          <w:szCs w:val="24"/>
        </w:rPr>
      </w:pPr>
      <w:r>
        <w:rPr>
          <w:rFonts w:ascii="Times New Roman" w:hAnsi="Times New Roman" w:cs="Times New Roman"/>
          <w:sz w:val="24"/>
          <w:szCs w:val="24"/>
        </w:rPr>
        <w:lastRenderedPageBreak/>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6</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b/>
          <w:bCs/>
          <w:sz w:val="24"/>
          <w:szCs w:val="24"/>
        </w:rPr>
        <w:t>Ankieta „</w:t>
      </w:r>
      <w:proofErr w:type="spellStart"/>
      <w:r w:rsidRPr="00C3485F">
        <w:rPr>
          <w:rFonts w:ascii="Times New Roman" w:hAnsi="Times New Roman" w:cs="Times New Roman"/>
          <w:b/>
          <w:bCs/>
          <w:sz w:val="24"/>
          <w:szCs w:val="24"/>
        </w:rPr>
        <w:t>Mój</w:t>
      </w:r>
      <w:proofErr w:type="spellEnd"/>
      <w:r w:rsidRPr="00C3485F">
        <w:rPr>
          <w:rFonts w:ascii="Times New Roman" w:hAnsi="Times New Roman" w:cs="Times New Roman"/>
          <w:b/>
          <w:bCs/>
          <w:sz w:val="24"/>
          <w:szCs w:val="24"/>
        </w:rPr>
        <w:t xml:space="preserve"> stan zdrowia” </w:t>
      </w:r>
      <w:r w:rsidRPr="00C3485F">
        <w:rPr>
          <w:rFonts w:ascii="Times New Roman" w:hAnsi="Times New Roman" w:cs="Times New Roman"/>
          <w:sz w:val="24"/>
          <w:szCs w:val="24"/>
        </w:rPr>
        <w:t xml:space="preserve">Autor: G. </w:t>
      </w:r>
      <w:proofErr w:type="spellStart"/>
      <w:r w:rsidRPr="00C3485F">
        <w:rPr>
          <w:rFonts w:ascii="Times New Roman" w:hAnsi="Times New Roman" w:cs="Times New Roman"/>
          <w:sz w:val="24"/>
          <w:szCs w:val="24"/>
        </w:rPr>
        <w:t>Sołtysińska</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1. Czy przejawiasz </w:t>
      </w:r>
      <w:proofErr w:type="spellStart"/>
      <w:r w:rsidRPr="00C3485F">
        <w:rPr>
          <w:rFonts w:ascii="Times New Roman" w:hAnsi="Times New Roman" w:cs="Times New Roman"/>
          <w:sz w:val="24"/>
          <w:szCs w:val="24"/>
        </w:rPr>
        <w:t>skłonności</w:t>
      </w:r>
      <w:proofErr w:type="spellEnd"/>
      <w:r w:rsidRPr="00C3485F">
        <w:rPr>
          <w:rFonts w:ascii="Times New Roman" w:hAnsi="Times New Roman" w:cs="Times New Roman"/>
          <w:sz w:val="24"/>
          <w:szCs w:val="24"/>
        </w:rPr>
        <w:t xml:space="preserve"> do </w:t>
      </w:r>
      <w:proofErr w:type="spellStart"/>
      <w:r w:rsidRPr="00C3485F">
        <w:rPr>
          <w:rFonts w:ascii="Times New Roman" w:hAnsi="Times New Roman" w:cs="Times New Roman"/>
          <w:sz w:val="24"/>
          <w:szCs w:val="24"/>
        </w:rPr>
        <w:t>chorób</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Jeśli</w:t>
      </w:r>
      <w:proofErr w:type="spellEnd"/>
      <w:r w:rsidRPr="00C3485F">
        <w:rPr>
          <w:rFonts w:ascii="Times New Roman" w:hAnsi="Times New Roman" w:cs="Times New Roman"/>
          <w:sz w:val="24"/>
          <w:szCs w:val="24"/>
        </w:rPr>
        <w:t xml:space="preserve"> tak, to do jakich?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2. Czy lekarz zalecił Ci noszenie </w:t>
      </w:r>
      <w:proofErr w:type="spellStart"/>
      <w:r w:rsidRPr="00C3485F">
        <w:rPr>
          <w:rFonts w:ascii="Times New Roman" w:hAnsi="Times New Roman" w:cs="Times New Roman"/>
          <w:sz w:val="24"/>
          <w:szCs w:val="24"/>
        </w:rPr>
        <w:t>okularów</w:t>
      </w:r>
      <w:proofErr w:type="spellEnd"/>
      <w:r w:rsidRPr="00C3485F">
        <w:rPr>
          <w:rFonts w:ascii="Times New Roman" w:hAnsi="Times New Roman" w:cs="Times New Roman"/>
          <w:sz w:val="24"/>
          <w:szCs w:val="24"/>
        </w:rPr>
        <w:t xml:space="preserve">, stosowanie wkładek ortopedycznych, noszenie aparatu słuchowego, wykonywanie </w:t>
      </w:r>
      <w:proofErr w:type="spellStart"/>
      <w:r w:rsidRPr="00C3485F">
        <w:rPr>
          <w:rFonts w:ascii="Times New Roman" w:hAnsi="Times New Roman" w:cs="Times New Roman"/>
          <w:sz w:val="24"/>
          <w:szCs w:val="24"/>
        </w:rPr>
        <w:t>ćwiczen</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wyrównujących</w:t>
      </w:r>
      <w:proofErr w:type="spellEnd"/>
      <w:r w:rsidRPr="00C3485F">
        <w:rPr>
          <w:rFonts w:ascii="Times New Roman" w:hAnsi="Times New Roman" w:cs="Times New Roman"/>
          <w:sz w:val="24"/>
          <w:szCs w:val="24"/>
        </w:rPr>
        <w:t xml:space="preserve"> wady postawy?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3. Czy </w:t>
      </w:r>
      <w:proofErr w:type="spellStart"/>
      <w:r w:rsidRPr="00C3485F">
        <w:rPr>
          <w:rFonts w:ascii="Times New Roman" w:hAnsi="Times New Roman" w:cs="Times New Roman"/>
          <w:sz w:val="24"/>
          <w:szCs w:val="24"/>
        </w:rPr>
        <w:t>chorowałes</w:t>
      </w:r>
      <w:proofErr w:type="spellEnd"/>
      <w:r w:rsidRPr="00C3485F">
        <w:rPr>
          <w:rFonts w:ascii="Times New Roman" w:hAnsi="Times New Roman" w:cs="Times New Roman"/>
          <w:sz w:val="24"/>
          <w:szCs w:val="24"/>
        </w:rPr>
        <w:t xml:space="preserve">́ na </w:t>
      </w:r>
      <w:proofErr w:type="spellStart"/>
      <w:r w:rsidRPr="00C3485F">
        <w:rPr>
          <w:rFonts w:ascii="Times New Roman" w:hAnsi="Times New Roman" w:cs="Times New Roman"/>
          <w:sz w:val="24"/>
          <w:szCs w:val="24"/>
        </w:rPr>
        <w:t>jakąs</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ciężka</w:t>
      </w:r>
      <w:proofErr w:type="spellEnd"/>
      <w:r w:rsidRPr="00C3485F">
        <w:rPr>
          <w:rFonts w:ascii="Times New Roman" w:hAnsi="Times New Roman" w:cs="Times New Roman"/>
          <w:sz w:val="24"/>
          <w:szCs w:val="24"/>
        </w:rPr>
        <w:t xml:space="preserve">̨ chorobą? </w:t>
      </w:r>
      <w:proofErr w:type="spellStart"/>
      <w:r w:rsidRPr="00C3485F">
        <w:rPr>
          <w:rFonts w:ascii="Times New Roman" w:hAnsi="Times New Roman" w:cs="Times New Roman"/>
          <w:sz w:val="24"/>
          <w:szCs w:val="24"/>
        </w:rPr>
        <w:t>Jeśli</w:t>
      </w:r>
      <w:proofErr w:type="spellEnd"/>
      <w:r w:rsidRPr="00C3485F">
        <w:rPr>
          <w:rFonts w:ascii="Times New Roman" w:hAnsi="Times New Roman" w:cs="Times New Roman"/>
          <w:sz w:val="24"/>
          <w:szCs w:val="24"/>
        </w:rPr>
        <w:t xml:space="preserve"> tak, to na jaką?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4. Czy </w:t>
      </w:r>
      <w:proofErr w:type="spellStart"/>
      <w:r w:rsidRPr="00C3485F">
        <w:rPr>
          <w:rFonts w:ascii="Times New Roman" w:hAnsi="Times New Roman" w:cs="Times New Roman"/>
          <w:sz w:val="24"/>
          <w:szCs w:val="24"/>
        </w:rPr>
        <w:t>przebywałes</w:t>
      </w:r>
      <w:proofErr w:type="spellEnd"/>
      <w:r w:rsidRPr="00C3485F">
        <w:rPr>
          <w:rFonts w:ascii="Times New Roman" w:hAnsi="Times New Roman" w:cs="Times New Roman"/>
          <w:sz w:val="24"/>
          <w:szCs w:val="24"/>
        </w:rPr>
        <w:t xml:space="preserve">́ w szpitalach lub sanatoriach? Z jakiego powodu?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5. Czy </w:t>
      </w:r>
      <w:proofErr w:type="spellStart"/>
      <w:r w:rsidRPr="00C3485F">
        <w:rPr>
          <w:rFonts w:ascii="Times New Roman" w:hAnsi="Times New Roman" w:cs="Times New Roman"/>
          <w:sz w:val="24"/>
          <w:szCs w:val="24"/>
        </w:rPr>
        <w:t>jestes</w:t>
      </w:r>
      <w:proofErr w:type="spellEnd"/>
      <w:r w:rsidRPr="00C3485F">
        <w:rPr>
          <w:rFonts w:ascii="Times New Roman" w:hAnsi="Times New Roman" w:cs="Times New Roman"/>
          <w:sz w:val="24"/>
          <w:szCs w:val="24"/>
        </w:rPr>
        <w:t xml:space="preserve">́ pod stałą opieką lekarską?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6. Czy </w:t>
      </w:r>
      <w:proofErr w:type="spellStart"/>
      <w:r w:rsidRPr="00C3485F">
        <w:rPr>
          <w:rFonts w:ascii="Times New Roman" w:hAnsi="Times New Roman" w:cs="Times New Roman"/>
          <w:sz w:val="24"/>
          <w:szCs w:val="24"/>
        </w:rPr>
        <w:t>miałes</w:t>
      </w:r>
      <w:proofErr w:type="spellEnd"/>
      <w:r w:rsidRPr="00C3485F">
        <w:rPr>
          <w:rFonts w:ascii="Times New Roman" w:hAnsi="Times New Roman" w:cs="Times New Roman"/>
          <w:sz w:val="24"/>
          <w:szCs w:val="24"/>
        </w:rPr>
        <w:t xml:space="preserve">́ i czy masz nadal </w:t>
      </w:r>
      <w:proofErr w:type="spellStart"/>
      <w:r w:rsidRPr="00C3485F">
        <w:rPr>
          <w:rFonts w:ascii="Times New Roman" w:hAnsi="Times New Roman" w:cs="Times New Roman"/>
          <w:sz w:val="24"/>
          <w:szCs w:val="24"/>
        </w:rPr>
        <w:t>jakies</w:t>
      </w:r>
      <w:proofErr w:type="spellEnd"/>
      <w:r w:rsidRPr="00C3485F">
        <w:rPr>
          <w:rFonts w:ascii="Times New Roman" w:hAnsi="Times New Roman" w:cs="Times New Roman"/>
          <w:sz w:val="24"/>
          <w:szCs w:val="24"/>
        </w:rPr>
        <w:t xml:space="preserve">́ ograniczenia </w:t>
      </w:r>
      <w:proofErr w:type="spellStart"/>
      <w:r w:rsidRPr="00C3485F">
        <w:rPr>
          <w:rFonts w:ascii="Times New Roman" w:hAnsi="Times New Roman" w:cs="Times New Roman"/>
          <w:sz w:val="24"/>
          <w:szCs w:val="24"/>
        </w:rPr>
        <w:t>życiowe</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związane</w:t>
      </w:r>
      <w:proofErr w:type="spellEnd"/>
      <w:r w:rsidRPr="00C3485F">
        <w:rPr>
          <w:rFonts w:ascii="Times New Roman" w:hAnsi="Times New Roman" w:cs="Times New Roman"/>
          <w:sz w:val="24"/>
          <w:szCs w:val="24"/>
        </w:rPr>
        <w:t xml:space="preserve"> z przebytą chorobą?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7. Czy z powodu stanu zdrowia </w:t>
      </w:r>
      <w:proofErr w:type="spellStart"/>
      <w:r w:rsidRPr="00C3485F">
        <w:rPr>
          <w:rFonts w:ascii="Times New Roman" w:hAnsi="Times New Roman" w:cs="Times New Roman"/>
          <w:sz w:val="24"/>
          <w:szCs w:val="24"/>
        </w:rPr>
        <w:t>korzystałes</w:t>
      </w:r>
      <w:proofErr w:type="spellEnd"/>
      <w:r w:rsidRPr="00C3485F">
        <w:rPr>
          <w:rFonts w:ascii="Times New Roman" w:hAnsi="Times New Roman" w:cs="Times New Roman"/>
          <w:sz w:val="24"/>
          <w:szCs w:val="24"/>
        </w:rPr>
        <w:t xml:space="preserve">́ lub korzystasz ze specjalnych form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kształcenia, np. z nauczania indywidualnego, zwolnienia z </w:t>
      </w:r>
      <w:proofErr w:type="spellStart"/>
      <w:r w:rsidRPr="00C3485F">
        <w:rPr>
          <w:rFonts w:ascii="Times New Roman" w:hAnsi="Times New Roman" w:cs="Times New Roman"/>
          <w:sz w:val="24"/>
          <w:szCs w:val="24"/>
        </w:rPr>
        <w:t>części</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zajęc</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(np. z wychowania fizycznego)?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8. Czy fakt aktualnej lub przebytej choroby, operacji, posiadania </w:t>
      </w:r>
      <w:proofErr w:type="spellStart"/>
      <w:r w:rsidRPr="00C3485F">
        <w:rPr>
          <w:rFonts w:ascii="Times New Roman" w:hAnsi="Times New Roman" w:cs="Times New Roman"/>
          <w:sz w:val="24"/>
          <w:szCs w:val="24"/>
        </w:rPr>
        <w:t>jakichs</w:t>
      </w:r>
      <w:proofErr w:type="spellEnd"/>
      <w:r w:rsidRPr="00C3485F">
        <w:rPr>
          <w:rFonts w:ascii="Times New Roman" w:hAnsi="Times New Roman" w:cs="Times New Roman"/>
          <w:sz w:val="24"/>
          <w:szCs w:val="24"/>
        </w:rPr>
        <w:t xml:space="preserve">́ wad był </w:t>
      </w:r>
      <w:proofErr w:type="spellStart"/>
      <w:r w:rsidRPr="00C3485F">
        <w:rPr>
          <w:rFonts w:ascii="Times New Roman" w:hAnsi="Times New Roman" w:cs="Times New Roman"/>
          <w:sz w:val="24"/>
          <w:szCs w:val="24"/>
        </w:rPr>
        <w:t>juz</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przyczyną odradzenia Ci przez innych (</w:t>
      </w:r>
      <w:proofErr w:type="spellStart"/>
      <w:r w:rsidRPr="00C3485F">
        <w:rPr>
          <w:rFonts w:ascii="Times New Roman" w:hAnsi="Times New Roman" w:cs="Times New Roman"/>
          <w:sz w:val="24"/>
          <w:szCs w:val="24"/>
        </w:rPr>
        <w:t>rodziców</w:t>
      </w:r>
      <w:proofErr w:type="spellEnd"/>
      <w:r w:rsidRPr="00C3485F">
        <w:rPr>
          <w:rFonts w:ascii="Times New Roman" w:hAnsi="Times New Roman" w:cs="Times New Roman"/>
          <w:sz w:val="24"/>
          <w:szCs w:val="24"/>
        </w:rPr>
        <w:t xml:space="preserve">, nauczycieli, lekarzy) nauki w </w:t>
      </w:r>
      <w:proofErr w:type="spellStart"/>
      <w:r w:rsidRPr="00C3485F">
        <w:rPr>
          <w:rFonts w:ascii="Times New Roman" w:hAnsi="Times New Roman" w:cs="Times New Roman"/>
          <w:sz w:val="24"/>
          <w:szCs w:val="24"/>
        </w:rPr>
        <w:t>jakims</w:t>
      </w:r>
      <w:proofErr w:type="spellEnd"/>
      <w:r w:rsidRPr="00C3485F">
        <w:rPr>
          <w:rFonts w:ascii="Times New Roman" w:hAnsi="Times New Roman" w:cs="Times New Roman"/>
          <w:sz w:val="24"/>
          <w:szCs w:val="24"/>
        </w:rPr>
        <w:t xml:space="preserve">́ </w:t>
      </w:r>
    </w:p>
    <w:p w:rsidR="00CB7092" w:rsidRPr="00C3485F"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 xml:space="preserve">zawodzie? </w:t>
      </w:r>
    </w:p>
    <w:p w:rsidR="00247B66" w:rsidRDefault="00CB7092" w:rsidP="00C3485F">
      <w:pPr>
        <w:spacing w:before="100" w:beforeAutospacing="1" w:after="100" w:afterAutospacing="1" w:line="360" w:lineRule="auto"/>
        <w:rPr>
          <w:rFonts w:ascii="Times New Roman" w:hAnsi="Times New Roman" w:cs="Times New Roman"/>
          <w:sz w:val="24"/>
          <w:szCs w:val="24"/>
        </w:rPr>
      </w:pPr>
      <w:r w:rsidRPr="00C3485F">
        <w:rPr>
          <w:rFonts w:ascii="Times New Roman" w:hAnsi="Times New Roman" w:cs="Times New Roman"/>
          <w:sz w:val="24"/>
          <w:szCs w:val="24"/>
        </w:rPr>
        <w:t>Źródło</w:t>
      </w:r>
      <w:r w:rsidRPr="00C3485F">
        <w:rPr>
          <w:rFonts w:ascii="Times New Roman" w:hAnsi="Times New Roman" w:cs="Times New Roman"/>
          <w:i/>
          <w:sz w:val="24"/>
          <w:szCs w:val="24"/>
        </w:rPr>
        <w:t>: Przygotowanie uczniów gimnazjum do wyboru zawodu</w:t>
      </w:r>
      <w:r w:rsidRPr="00C3485F">
        <w:rPr>
          <w:rFonts w:ascii="Times New Roman" w:hAnsi="Times New Roman" w:cs="Times New Roman"/>
          <w:sz w:val="24"/>
          <w:szCs w:val="24"/>
        </w:rPr>
        <w:t xml:space="preserve">, pod red. </w:t>
      </w:r>
      <w:proofErr w:type="spellStart"/>
      <w:r w:rsidRPr="00C3485F">
        <w:rPr>
          <w:rFonts w:ascii="Times New Roman" w:hAnsi="Times New Roman" w:cs="Times New Roman"/>
          <w:sz w:val="24"/>
          <w:szCs w:val="24"/>
        </w:rPr>
        <w:t>G.Sołtysińskiej</w:t>
      </w:r>
      <w:proofErr w:type="spellEnd"/>
      <w:r w:rsidRPr="00C3485F">
        <w:rPr>
          <w:rFonts w:ascii="Times New Roman" w:hAnsi="Times New Roman" w:cs="Times New Roman"/>
          <w:sz w:val="24"/>
          <w:szCs w:val="24"/>
        </w:rPr>
        <w:t xml:space="preserve">, J. Woronieckiej, </w:t>
      </w:r>
      <w:proofErr w:type="spellStart"/>
      <w:r w:rsidRPr="00C3485F">
        <w:rPr>
          <w:rFonts w:ascii="Times New Roman" w:hAnsi="Times New Roman" w:cs="Times New Roman"/>
          <w:sz w:val="24"/>
          <w:szCs w:val="24"/>
        </w:rPr>
        <w:t>Koweziu</w:t>
      </w:r>
      <w:proofErr w:type="spellEnd"/>
      <w:r w:rsidRPr="00C3485F">
        <w:rPr>
          <w:rFonts w:ascii="Times New Roman" w:hAnsi="Times New Roman" w:cs="Times New Roman"/>
          <w:sz w:val="24"/>
          <w:szCs w:val="24"/>
        </w:rPr>
        <w:t>, Warszawa 2003, s. 54</w:t>
      </w:r>
    </w:p>
    <w:p w:rsidR="00247B66" w:rsidRDefault="00247B66" w:rsidP="00247B66">
      <w:r>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7</w:t>
      </w:r>
    </w:p>
    <w:p w:rsidR="00CB7092" w:rsidRPr="00C3485F" w:rsidRDefault="00CB7092" w:rsidP="00C3485F">
      <w:pPr>
        <w:spacing w:before="130" w:line="360" w:lineRule="auto"/>
        <w:ind w:left="2794"/>
        <w:jc w:val="both"/>
        <w:rPr>
          <w:rFonts w:ascii="Times New Roman" w:eastAsia="Times New Roman" w:hAnsi="Times New Roman" w:cs="Times New Roman"/>
          <w:sz w:val="24"/>
          <w:szCs w:val="24"/>
        </w:rPr>
      </w:pPr>
      <w:r w:rsidRPr="00C3485F">
        <w:rPr>
          <w:rFonts w:ascii="Times New Roman" w:eastAsia="Times New Roman" w:hAnsi="Times New Roman" w:cs="Times New Roman"/>
          <w:b/>
          <w:bCs/>
          <w:sz w:val="24"/>
          <w:szCs w:val="24"/>
        </w:rPr>
        <w:t>Kwestionariusz AQ</w:t>
      </w:r>
    </w:p>
    <w:p w:rsidR="00CB7092" w:rsidRPr="00C3485F" w:rsidRDefault="00CB7092" w:rsidP="00C3485F">
      <w:pPr>
        <w:tabs>
          <w:tab w:val="left" w:leader="dot" w:pos="5059"/>
          <w:tab w:val="left" w:pos="5918"/>
          <w:tab w:val="left" w:leader="dot" w:pos="7454"/>
        </w:tabs>
        <w:spacing w:before="38" w:line="360" w:lineRule="auto"/>
        <w:ind w:left="787"/>
        <w:jc w:val="both"/>
        <w:rPr>
          <w:rFonts w:ascii="Times New Roman" w:eastAsia="Times New Roman" w:hAnsi="Times New Roman" w:cs="Times New Roman"/>
          <w:sz w:val="24"/>
          <w:szCs w:val="24"/>
        </w:rPr>
      </w:pPr>
      <w:r w:rsidRPr="00C3485F">
        <w:rPr>
          <w:rFonts w:ascii="Times New Roman" w:eastAsia="Times New Roman" w:hAnsi="Times New Roman" w:cs="Times New Roman"/>
          <w:sz w:val="24"/>
          <w:szCs w:val="24"/>
        </w:rPr>
        <w:t xml:space="preserve">Imię i nazwisko: </w:t>
      </w:r>
      <w:r w:rsidRPr="00C3485F">
        <w:rPr>
          <w:rFonts w:ascii="Times New Roman" w:eastAsia="Times New Roman" w:hAnsi="Times New Roman" w:cs="Times New Roman"/>
          <w:sz w:val="24"/>
          <w:szCs w:val="24"/>
        </w:rPr>
        <w:tab/>
      </w:r>
      <w:r w:rsidRPr="00C3485F">
        <w:rPr>
          <w:rFonts w:ascii="Times New Roman" w:eastAsia="Times New Roman" w:hAnsi="Times New Roman" w:cs="Times New Roman"/>
          <w:sz w:val="24"/>
          <w:szCs w:val="24"/>
        </w:rPr>
        <w:tab/>
        <w:t>Płeć:</w:t>
      </w:r>
      <w:r w:rsidRPr="00C3485F">
        <w:rPr>
          <w:rFonts w:ascii="Times New Roman" w:eastAsia="Times New Roman" w:hAnsi="Times New Roman" w:cs="Times New Roman"/>
          <w:sz w:val="24"/>
          <w:szCs w:val="24"/>
        </w:rPr>
        <w:tab/>
      </w:r>
    </w:p>
    <w:p w:rsidR="00CB7092" w:rsidRPr="00C3485F" w:rsidRDefault="00CB7092" w:rsidP="00C3485F">
      <w:pPr>
        <w:spacing w:line="360" w:lineRule="auto"/>
        <w:ind w:left="778"/>
        <w:jc w:val="both"/>
        <w:rPr>
          <w:rFonts w:ascii="Times New Roman" w:eastAsia="Times New Roman" w:hAnsi="Times New Roman" w:cs="Times New Roman"/>
          <w:sz w:val="24"/>
          <w:szCs w:val="24"/>
        </w:rPr>
      </w:pPr>
    </w:p>
    <w:p w:rsidR="00CB7092" w:rsidRPr="00C3485F" w:rsidRDefault="00CB7092" w:rsidP="00C3485F">
      <w:pPr>
        <w:tabs>
          <w:tab w:val="left" w:leader="dot" w:pos="4742"/>
          <w:tab w:val="left" w:pos="5914"/>
        </w:tabs>
        <w:spacing w:before="86" w:line="360" w:lineRule="auto"/>
        <w:ind w:left="778"/>
        <w:jc w:val="both"/>
        <w:rPr>
          <w:rFonts w:ascii="Times New Roman" w:eastAsia="Times New Roman" w:hAnsi="Times New Roman" w:cs="Times New Roman"/>
          <w:sz w:val="24"/>
          <w:szCs w:val="24"/>
        </w:rPr>
      </w:pPr>
      <w:r w:rsidRPr="00C3485F">
        <w:rPr>
          <w:rFonts w:ascii="Times New Roman" w:eastAsia="Times New Roman" w:hAnsi="Times New Roman" w:cs="Times New Roman"/>
          <w:sz w:val="24"/>
          <w:szCs w:val="24"/>
        </w:rPr>
        <w:t>Data urodzenia:</w:t>
      </w:r>
      <w:r w:rsidRPr="00C3485F">
        <w:rPr>
          <w:rFonts w:ascii="Times New Roman" w:eastAsia="Times New Roman" w:hAnsi="Times New Roman" w:cs="Times New Roman"/>
          <w:sz w:val="24"/>
          <w:szCs w:val="24"/>
        </w:rPr>
        <w:tab/>
      </w:r>
      <w:r w:rsidRPr="00C3485F">
        <w:rPr>
          <w:rFonts w:ascii="Times New Roman" w:eastAsia="Times New Roman" w:hAnsi="Times New Roman" w:cs="Times New Roman"/>
          <w:sz w:val="24"/>
          <w:szCs w:val="24"/>
        </w:rPr>
        <w:tab/>
        <w:t>Dzisiejsza data:</w:t>
      </w:r>
    </w:p>
    <w:p w:rsidR="00CB7092" w:rsidRPr="00C3485F" w:rsidRDefault="00CB7092" w:rsidP="00C3485F">
      <w:pPr>
        <w:spacing w:line="360" w:lineRule="auto"/>
        <w:ind w:left="590"/>
        <w:rPr>
          <w:rFonts w:ascii="Times New Roman" w:eastAsia="Times New Roman" w:hAnsi="Times New Roman" w:cs="Times New Roman"/>
          <w:sz w:val="24"/>
          <w:szCs w:val="24"/>
        </w:rPr>
      </w:pPr>
    </w:p>
    <w:p w:rsidR="00CB7092" w:rsidRPr="00C3485F" w:rsidRDefault="00CB7092" w:rsidP="00A128C4">
      <w:pPr>
        <w:spacing w:before="206" w:line="240" w:lineRule="auto"/>
        <w:ind w:left="590"/>
        <w:rPr>
          <w:rFonts w:ascii="Times New Roman" w:eastAsia="Times New Roman" w:hAnsi="Times New Roman" w:cs="Times New Roman"/>
          <w:sz w:val="24"/>
          <w:szCs w:val="24"/>
        </w:rPr>
      </w:pPr>
      <w:r w:rsidRPr="00C3485F">
        <w:rPr>
          <w:rFonts w:ascii="Times New Roman" w:eastAsia="Times New Roman" w:hAnsi="Times New Roman" w:cs="Times New Roman"/>
          <w:sz w:val="24"/>
          <w:szCs w:val="24"/>
        </w:rPr>
        <w:t xml:space="preserve">Poniżej znajduje się lista stwierdzeń. Proszę przeczytać każde stwierdzenie </w:t>
      </w:r>
      <w:r w:rsidRPr="00C3485F">
        <w:rPr>
          <w:rFonts w:ascii="Times New Roman" w:eastAsia="Times New Roman" w:hAnsi="Times New Roman" w:cs="Times New Roman"/>
          <w:sz w:val="24"/>
          <w:szCs w:val="24"/>
          <w:u w:val="single"/>
        </w:rPr>
        <w:t>bardzo dokładnie</w:t>
      </w:r>
      <w:r w:rsidRPr="00C3485F">
        <w:rPr>
          <w:rFonts w:ascii="Times New Roman" w:eastAsia="Times New Roman" w:hAnsi="Times New Roman" w:cs="Times New Roman"/>
          <w:sz w:val="24"/>
          <w:szCs w:val="24"/>
        </w:rPr>
        <w:t xml:space="preserve"> i zaznaczyć, w jakim stopniu zgadza się lub nie zgadza się Pan/Pani z tym stwierdzeniem, zakreślając właściwą odpowiedź.</w:t>
      </w:r>
    </w:p>
    <w:p w:rsidR="00CB7092" w:rsidRPr="00C3485F" w:rsidRDefault="00CB7092" w:rsidP="00A128C4">
      <w:pPr>
        <w:spacing w:line="240" w:lineRule="auto"/>
        <w:ind w:left="2328"/>
        <w:jc w:val="both"/>
        <w:rPr>
          <w:rFonts w:ascii="Times New Roman" w:eastAsia="Times New Roman" w:hAnsi="Times New Roman" w:cs="Times New Roman"/>
          <w:sz w:val="24"/>
          <w:szCs w:val="24"/>
        </w:rPr>
      </w:pPr>
    </w:p>
    <w:p w:rsidR="00CB7092" w:rsidRPr="00C3485F" w:rsidRDefault="00CB7092" w:rsidP="00A128C4">
      <w:pPr>
        <w:spacing w:before="182" w:line="240" w:lineRule="auto"/>
        <w:ind w:left="2328"/>
        <w:jc w:val="both"/>
        <w:rPr>
          <w:rFonts w:ascii="Times New Roman" w:eastAsia="Times New Roman" w:hAnsi="Times New Roman" w:cs="Times New Roman"/>
          <w:sz w:val="24"/>
          <w:szCs w:val="24"/>
        </w:rPr>
      </w:pPr>
      <w:r w:rsidRPr="00C3485F">
        <w:rPr>
          <w:rFonts w:ascii="Times New Roman" w:eastAsia="Times New Roman" w:hAnsi="Times New Roman" w:cs="Times New Roman"/>
          <w:sz w:val="24"/>
          <w:szCs w:val="24"/>
        </w:rPr>
        <w:t>PROSZĘ NIE POMINĄĆ ŻADNEGO STWIERDZENIA</w:t>
      </w:r>
    </w:p>
    <w:p w:rsidR="00CB7092" w:rsidRPr="00C3485F" w:rsidRDefault="00CB7092" w:rsidP="00A128C4">
      <w:pPr>
        <w:spacing w:before="120" w:line="240" w:lineRule="auto"/>
        <w:ind w:left="576"/>
        <w:jc w:val="both"/>
        <w:rPr>
          <w:rFonts w:ascii="Times New Roman" w:eastAsia="Times New Roman" w:hAnsi="Times New Roman" w:cs="Times New Roman"/>
          <w:sz w:val="24"/>
          <w:szCs w:val="24"/>
        </w:rPr>
      </w:pPr>
      <w:r w:rsidRPr="00C3485F">
        <w:rPr>
          <w:rFonts w:ascii="Times New Roman" w:eastAsia="Times New Roman" w:hAnsi="Times New Roman" w:cs="Times New Roman"/>
          <w:i/>
          <w:iCs/>
          <w:sz w:val="24"/>
          <w:szCs w:val="24"/>
        </w:rPr>
        <w:t>Przykłady:</w:t>
      </w:r>
    </w:p>
    <w:p w:rsidR="00CB7092" w:rsidRPr="00C3485F" w:rsidRDefault="00CB7092" w:rsidP="00A128C4">
      <w:pPr>
        <w:spacing w:before="614" w:line="240" w:lineRule="auto"/>
        <w:ind w:right="-4"/>
        <w:rPr>
          <w:rFonts w:ascii="Times New Roman" w:eastAsia="Times New Roman" w:hAnsi="Times New Roman" w:cs="Times New Roman"/>
          <w:sz w:val="24"/>
          <w:szCs w:val="24"/>
        </w:rPr>
      </w:pPr>
      <w:r w:rsidRPr="00C3485F">
        <w:rPr>
          <w:rFonts w:ascii="Times New Roman" w:eastAsia="Times New Roman" w:hAnsi="Times New Roman" w:cs="Times New Roman"/>
          <w:noProof/>
          <w:sz w:val="24"/>
          <w:szCs w:val="24"/>
        </w:rPr>
        <w:drawing>
          <wp:inline distT="0" distB="0" distL="0" distR="0" wp14:anchorId="4FD1AFC5" wp14:editId="3A50EBAA">
            <wp:extent cx="6319520" cy="3132455"/>
            <wp:effectExtent l="0" t="0" r="5080" b="0"/>
            <wp:docPr id="34" name="Picture 11"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19520" cy="3132455"/>
                    </a:xfrm>
                    <a:prstGeom prst="rect">
                      <a:avLst/>
                    </a:prstGeom>
                    <a:solidFill>
                      <a:srgbClr val="FFFFFF"/>
                    </a:solidFill>
                    <a:ln>
                      <a:noFill/>
                    </a:ln>
                  </pic:spPr>
                </pic:pic>
              </a:graphicData>
            </a:graphic>
          </wp:inline>
        </w:drawing>
      </w:r>
    </w:p>
    <w:p w:rsidR="00CB7092" w:rsidRPr="00C3485F" w:rsidRDefault="00CB7092" w:rsidP="00A128C4">
      <w:pPr>
        <w:spacing w:before="202" w:line="240" w:lineRule="auto"/>
        <w:jc w:val="both"/>
        <w:rPr>
          <w:rFonts w:ascii="Times New Roman" w:eastAsia="Times New Roman" w:hAnsi="Times New Roman" w:cs="Times New Roman"/>
          <w:sz w:val="24"/>
          <w:szCs w:val="24"/>
        </w:rPr>
      </w:pPr>
    </w:p>
    <w:p w:rsidR="00CB7092" w:rsidRPr="00C3485F" w:rsidRDefault="00CB7092" w:rsidP="00A128C4">
      <w:pPr>
        <w:spacing w:before="922" w:line="240" w:lineRule="auto"/>
        <w:rPr>
          <w:rFonts w:ascii="Times New Roman" w:eastAsia="Times New Roman" w:hAnsi="Times New Roman" w:cs="Times New Roman"/>
          <w:sz w:val="24"/>
          <w:szCs w:val="24"/>
        </w:rPr>
        <w:sectPr w:rsidR="00CB7092" w:rsidRPr="00C3485F">
          <w:footerReference w:type="even" r:id="rId62"/>
          <w:footerReference w:type="default" r:id="rId63"/>
          <w:footerReference w:type="first" r:id="rId64"/>
          <w:pgSz w:w="11906" w:h="16838"/>
          <w:pgMar w:top="1417" w:right="1417" w:bottom="1417" w:left="1417" w:header="708" w:footer="708" w:gutter="0"/>
          <w:cols w:space="708"/>
          <w:docGrid w:linePitch="360"/>
        </w:sectPr>
      </w:pPr>
    </w:p>
    <w:tbl>
      <w:tblPr>
        <w:tblW w:w="9869" w:type="dxa"/>
        <w:tblInd w:w="40" w:type="dxa"/>
        <w:tblLayout w:type="fixed"/>
        <w:tblCellMar>
          <w:left w:w="40" w:type="dxa"/>
          <w:right w:w="40" w:type="dxa"/>
        </w:tblCellMar>
        <w:tblLook w:val="0000" w:firstRow="0" w:lastRow="0" w:firstColumn="0" w:lastColumn="0" w:noHBand="0" w:noVBand="0"/>
      </w:tblPr>
      <w:tblGrid>
        <w:gridCol w:w="3610"/>
        <w:gridCol w:w="1584"/>
        <w:gridCol w:w="1531"/>
        <w:gridCol w:w="1531"/>
        <w:gridCol w:w="1613"/>
      </w:tblGrid>
      <w:tr w:rsidR="00CB7092" w:rsidRPr="00A128C4" w:rsidTr="00247B66">
        <w:tc>
          <w:tcPr>
            <w:tcW w:w="3610" w:type="dxa"/>
            <w:tcBorders>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w:t>
            </w:r>
          </w:p>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51" w:hanging="451"/>
              <w:rPr>
                <w:rFonts w:ascii="Times New Roman" w:eastAsia="Times New Roman" w:hAnsi="Times New Roman" w:cs="Times New Roman"/>
                <w:szCs w:val="24"/>
              </w:rPr>
            </w:pPr>
            <w:r w:rsidRPr="00A128C4">
              <w:rPr>
                <w:rFonts w:ascii="Times New Roman" w:eastAsia="Times New Roman" w:hAnsi="Times New Roman" w:cs="Times New Roman"/>
                <w:szCs w:val="24"/>
              </w:rPr>
              <w:t>1.    Wolę robić coś razem z innymi niż samemu.</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75" w:hanging="475"/>
              <w:rPr>
                <w:rFonts w:ascii="Times New Roman" w:eastAsia="Times New Roman" w:hAnsi="Times New Roman" w:cs="Times New Roman"/>
                <w:szCs w:val="24"/>
              </w:rPr>
            </w:pPr>
            <w:r w:rsidRPr="00A128C4">
              <w:rPr>
                <w:rFonts w:ascii="Times New Roman" w:eastAsia="Times New Roman" w:hAnsi="Times New Roman" w:cs="Times New Roman"/>
                <w:szCs w:val="24"/>
              </w:rPr>
              <w:t>2.    Wolę wykonywać czynności zawsze w ten sam sposób.</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70" w:hanging="470"/>
              <w:rPr>
                <w:rFonts w:ascii="Times New Roman" w:eastAsia="Times New Roman" w:hAnsi="Times New Roman" w:cs="Times New Roman"/>
                <w:szCs w:val="24"/>
              </w:rPr>
            </w:pPr>
            <w:r w:rsidRPr="00A128C4">
              <w:rPr>
                <w:rFonts w:ascii="Times New Roman" w:eastAsia="Times New Roman" w:hAnsi="Times New Roman" w:cs="Times New Roman"/>
                <w:szCs w:val="24"/>
              </w:rPr>
              <w:t>3.    Gdy próbuję sobie coś wyobrazić, bez trudności potrafię stworzyć w umyśle tego obraz.</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75" w:hanging="475"/>
              <w:rPr>
                <w:rFonts w:ascii="Times New Roman" w:eastAsia="Times New Roman" w:hAnsi="Times New Roman" w:cs="Times New Roman"/>
                <w:szCs w:val="24"/>
              </w:rPr>
            </w:pPr>
            <w:r w:rsidRPr="00A128C4">
              <w:rPr>
                <w:rFonts w:ascii="Times New Roman" w:eastAsia="Times New Roman" w:hAnsi="Times New Roman" w:cs="Times New Roman"/>
                <w:szCs w:val="24"/>
              </w:rPr>
              <w:t>4.    Często jestem czymś tak bardzo pochłonięty/a, że zapominam o innych sprawach.</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66" w:hanging="466"/>
              <w:rPr>
                <w:rFonts w:ascii="Times New Roman" w:eastAsia="Times New Roman" w:hAnsi="Times New Roman" w:cs="Times New Roman"/>
                <w:szCs w:val="24"/>
              </w:rPr>
            </w:pPr>
            <w:r w:rsidRPr="00A128C4">
              <w:rPr>
                <w:rFonts w:ascii="Times New Roman" w:eastAsia="Times New Roman" w:hAnsi="Times New Roman" w:cs="Times New Roman"/>
                <w:szCs w:val="24"/>
              </w:rPr>
              <w:t>5.    Często zauważam nawet ciche dźwięki, których inni nie słyszą.</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70" w:hanging="470"/>
              <w:rPr>
                <w:rFonts w:ascii="Times New Roman" w:eastAsia="Times New Roman" w:hAnsi="Times New Roman" w:cs="Times New Roman"/>
                <w:szCs w:val="24"/>
              </w:rPr>
            </w:pPr>
            <w:r w:rsidRPr="00A128C4">
              <w:rPr>
                <w:rFonts w:ascii="Times New Roman" w:eastAsia="Times New Roman" w:hAnsi="Times New Roman" w:cs="Times New Roman"/>
                <w:szCs w:val="24"/>
              </w:rPr>
              <w:t>6.    Zwykle zauważam numery tablic samochodów lub podobne ciągi informacji.</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70" w:hanging="470"/>
              <w:rPr>
                <w:rFonts w:ascii="Times New Roman" w:eastAsia="Times New Roman" w:hAnsi="Times New Roman" w:cs="Times New Roman"/>
                <w:szCs w:val="24"/>
              </w:rPr>
            </w:pPr>
            <w:r w:rsidRPr="00A128C4">
              <w:rPr>
                <w:rFonts w:ascii="Times New Roman" w:eastAsia="Times New Roman" w:hAnsi="Times New Roman" w:cs="Times New Roman"/>
                <w:szCs w:val="24"/>
              </w:rPr>
              <w:t>7.    Inni ludzie często mówią mi, że to, co powiedziałem/</w:t>
            </w:r>
            <w:proofErr w:type="spellStart"/>
            <w:r w:rsidRPr="00A128C4">
              <w:rPr>
                <w:rFonts w:ascii="Times New Roman" w:eastAsia="Times New Roman" w:hAnsi="Times New Roman" w:cs="Times New Roman"/>
                <w:szCs w:val="24"/>
              </w:rPr>
              <w:t>am</w:t>
            </w:r>
            <w:proofErr w:type="spellEnd"/>
            <w:r w:rsidRPr="00A128C4">
              <w:rPr>
                <w:rFonts w:ascii="Times New Roman" w:eastAsia="Times New Roman" w:hAnsi="Times New Roman" w:cs="Times New Roman"/>
                <w:szCs w:val="24"/>
              </w:rPr>
              <w:t xml:space="preserve"> było niegrzeczne, chociaż ja tego nie dostrzegam.</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66" w:hanging="466"/>
              <w:rPr>
                <w:rFonts w:ascii="Times New Roman" w:eastAsia="Times New Roman" w:hAnsi="Times New Roman" w:cs="Times New Roman"/>
                <w:szCs w:val="24"/>
              </w:rPr>
            </w:pPr>
            <w:r w:rsidRPr="00A128C4">
              <w:rPr>
                <w:rFonts w:ascii="Times New Roman" w:eastAsia="Times New Roman" w:hAnsi="Times New Roman" w:cs="Times New Roman"/>
                <w:szCs w:val="24"/>
              </w:rPr>
              <w:t xml:space="preserve">8.    Kiedy czytam j </w:t>
            </w:r>
            <w:proofErr w:type="spellStart"/>
            <w:r w:rsidRPr="00A128C4">
              <w:rPr>
                <w:rFonts w:ascii="Times New Roman" w:eastAsia="Times New Roman" w:hAnsi="Times New Roman" w:cs="Times New Roman"/>
                <w:szCs w:val="24"/>
              </w:rPr>
              <w:t>akąś</w:t>
            </w:r>
            <w:proofErr w:type="spellEnd"/>
            <w:r w:rsidRPr="00A128C4">
              <w:rPr>
                <w:rFonts w:ascii="Times New Roman" w:eastAsia="Times New Roman" w:hAnsi="Times New Roman" w:cs="Times New Roman"/>
                <w:szCs w:val="24"/>
              </w:rPr>
              <w:t xml:space="preserve"> historię, mogę z łatwością wyobrazić sobie jej bohaterów</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9.    Fascynuj ą mnie daty.</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10.   Będąc w grupie, potrafię</w:t>
            </w:r>
          </w:p>
          <w:p w:rsidR="00CB7092" w:rsidRPr="00A128C4" w:rsidRDefault="00CB7092" w:rsidP="00A128C4">
            <w:pPr>
              <w:spacing w:line="240" w:lineRule="auto"/>
              <w:ind w:firstLine="5"/>
              <w:rPr>
                <w:rFonts w:ascii="Times New Roman" w:eastAsia="Times New Roman" w:hAnsi="Times New Roman" w:cs="Times New Roman"/>
                <w:szCs w:val="24"/>
              </w:rPr>
            </w:pPr>
            <w:r w:rsidRPr="00A128C4">
              <w:rPr>
                <w:rFonts w:ascii="Times New Roman" w:eastAsia="Times New Roman" w:hAnsi="Times New Roman" w:cs="Times New Roman"/>
                <w:szCs w:val="24"/>
              </w:rPr>
              <w:t>z łatwością śledzić rozmowy kilku osób równocześnie.</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11.   Dobrze się czuję, będąc z innymi ludźmi.</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247B66">
        <w:tc>
          <w:tcPr>
            <w:tcW w:w="361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12.   Mam tendencję</w:t>
            </w:r>
          </w:p>
          <w:p w:rsidR="00CB7092" w:rsidRPr="00A128C4" w:rsidRDefault="00CB7092" w:rsidP="00A128C4">
            <w:pPr>
              <w:spacing w:line="240" w:lineRule="auto"/>
              <w:ind w:firstLine="5"/>
              <w:rPr>
                <w:rFonts w:ascii="Times New Roman" w:eastAsia="Times New Roman" w:hAnsi="Times New Roman" w:cs="Times New Roman"/>
                <w:szCs w:val="24"/>
              </w:rPr>
            </w:pPr>
            <w:r w:rsidRPr="00A128C4">
              <w:rPr>
                <w:rFonts w:ascii="Times New Roman" w:eastAsia="Times New Roman" w:hAnsi="Times New Roman" w:cs="Times New Roman"/>
                <w:szCs w:val="24"/>
              </w:rPr>
              <w:t>do dostrzegania szczegółów, których inni nie widzą.</w:t>
            </w:r>
          </w:p>
        </w:tc>
        <w:tc>
          <w:tcPr>
            <w:tcW w:w="1584"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8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3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bl>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br w:type="page"/>
      </w:r>
    </w:p>
    <w:tbl>
      <w:tblPr>
        <w:tblW w:w="9878" w:type="dxa"/>
        <w:tblInd w:w="40" w:type="dxa"/>
        <w:tblLayout w:type="fixed"/>
        <w:tblCellMar>
          <w:left w:w="40" w:type="dxa"/>
          <w:right w:w="40" w:type="dxa"/>
        </w:tblCellMar>
        <w:tblLook w:val="0000" w:firstRow="0" w:lastRow="0" w:firstColumn="0" w:lastColumn="0" w:noHBand="0" w:noVBand="0"/>
      </w:tblPr>
      <w:tblGrid>
        <w:gridCol w:w="3542"/>
        <w:gridCol w:w="1618"/>
        <w:gridCol w:w="1555"/>
        <w:gridCol w:w="1555"/>
        <w:gridCol w:w="1608"/>
      </w:tblGrid>
      <w:tr w:rsidR="00CB7092" w:rsidRPr="00A128C4" w:rsidTr="00A128C4">
        <w:tc>
          <w:tcPr>
            <w:tcW w:w="3542" w:type="dxa"/>
            <w:tcBorders>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b/>
                <w:bCs/>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2"/>
              <w:jc w:val="center"/>
              <w:rPr>
                <w:rFonts w:ascii="Times New Roman" w:eastAsia="Times New Roman" w:hAnsi="Times New Roman" w:cs="Times New Roman"/>
                <w:sz w:val="20"/>
                <w:szCs w:val="24"/>
              </w:rPr>
            </w:pPr>
            <w:r w:rsidRPr="00A128C4">
              <w:rPr>
                <w:rFonts w:ascii="Times New Roman" w:eastAsia="Times New Roman" w:hAnsi="Times New Roman" w:cs="Times New Roman"/>
                <w:b/>
                <w:bCs/>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b/>
                <w:bCs/>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b/>
                <w:bCs/>
                <w:sz w:val="20"/>
                <w:szCs w:val="24"/>
              </w:rPr>
              <w:t>Zdecydowanie się</w:t>
            </w:r>
          </w:p>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b/>
                <w:bCs/>
                <w:sz w:val="20"/>
                <w:szCs w:val="24"/>
              </w:rPr>
              <w:t>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13.   Wolę raczej pójść</w:t>
            </w:r>
          </w:p>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do biblioteki niż na zabawę.</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99" w:hanging="499"/>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14.   Z łatwością wymyślam rozmaite historie.</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499" w:hanging="499"/>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15.   Bardziej pociągają mnie ludzie niż rzeczy.</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16.   Mam wyraźnie określone</w:t>
            </w:r>
          </w:p>
          <w:p w:rsidR="00CB7092" w:rsidRPr="00A128C4" w:rsidRDefault="00CB7092" w:rsidP="00A128C4">
            <w:pPr>
              <w:spacing w:line="240" w:lineRule="auto"/>
              <w:ind w:firstLine="5"/>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zainteresowania i złości mnie, kiedy nie mogę ich realizować.</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17.   Lubię towarzyskie pogaduszki.</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18.   Kiedy coś mówię, innym</w:t>
            </w:r>
          </w:p>
          <w:p w:rsidR="00CB7092" w:rsidRPr="00A128C4" w:rsidRDefault="00CB7092" w:rsidP="00A128C4">
            <w:pPr>
              <w:spacing w:line="240" w:lineRule="auto"/>
              <w:ind w:firstLine="5"/>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ludziom nie zawsze łatwo jest coś wtrącić.</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19.   Fascynuj ą mnie liczby.</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23" w:hanging="523"/>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20.   Kiedy czytam jakąś opowieść, trudno mi odgadnąć intencje jej bohaterów.</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23" w:hanging="523"/>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21.   Czytanie beletrystyki nie sprawia mi szczególnej przyjemności.</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22.   Nawiązywanie nowych</w:t>
            </w:r>
          </w:p>
          <w:p w:rsidR="00CB7092" w:rsidRPr="00A128C4" w:rsidRDefault="00CB7092" w:rsidP="00A128C4">
            <w:pPr>
              <w:spacing w:line="240" w:lineRule="auto"/>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przyjaźni sprawia mi trudność.</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23" w:hanging="523"/>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23.   Nieustannie zauważam, że różne rzeczy układają się według powtarzających się schematów, wzorów.</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23" w:hanging="523"/>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24.   Wolałbym/</w:t>
            </w:r>
            <w:proofErr w:type="spellStart"/>
            <w:r w:rsidRPr="00A128C4">
              <w:rPr>
                <w:rFonts w:ascii="Times New Roman" w:eastAsia="Times New Roman" w:hAnsi="Times New Roman" w:cs="Times New Roman"/>
                <w:sz w:val="20"/>
                <w:szCs w:val="24"/>
              </w:rPr>
              <w:t>ałabym</w:t>
            </w:r>
            <w:proofErr w:type="spellEnd"/>
            <w:r w:rsidRPr="00A128C4">
              <w:rPr>
                <w:rFonts w:ascii="Times New Roman" w:eastAsia="Times New Roman" w:hAnsi="Times New Roman" w:cs="Times New Roman"/>
                <w:sz w:val="20"/>
                <w:szCs w:val="24"/>
              </w:rPr>
              <w:t xml:space="preserve"> raczej pójść do teatru niż do muzeum.</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 w:val="20"/>
                <w:szCs w:val="24"/>
              </w:rPr>
            </w:pPr>
            <w:r w:rsidRPr="00A128C4">
              <w:rPr>
                <w:rFonts w:ascii="Times New Roman" w:eastAsia="Times New Roman" w:hAnsi="Times New Roman" w:cs="Times New Roman"/>
                <w:sz w:val="20"/>
                <w:szCs w:val="24"/>
              </w:rPr>
              <w:t>Zdecydowanie się nie zgadzam</w:t>
            </w:r>
          </w:p>
        </w:tc>
      </w:tr>
      <w:tr w:rsidR="00CB7092" w:rsidRPr="00A128C4" w:rsidTr="00A128C4">
        <w:tc>
          <w:tcPr>
            <w:tcW w:w="3542"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23" w:hanging="523"/>
              <w:rPr>
                <w:rFonts w:ascii="Times New Roman" w:eastAsia="Times New Roman" w:hAnsi="Times New Roman" w:cs="Times New Roman"/>
                <w:szCs w:val="24"/>
              </w:rPr>
            </w:pPr>
            <w:r w:rsidRPr="00A128C4">
              <w:rPr>
                <w:rFonts w:ascii="Times New Roman" w:eastAsia="Times New Roman" w:hAnsi="Times New Roman" w:cs="Times New Roman"/>
                <w:szCs w:val="24"/>
              </w:rPr>
              <w:t>25.   Nie denerwuje mnie, gdy mój codzienny rozkład zajęć zostaje zakłócony.</w:t>
            </w:r>
          </w:p>
        </w:tc>
        <w:tc>
          <w:tcPr>
            <w:tcW w:w="161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98"/>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55"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6"/>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bl>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br w:type="page"/>
      </w:r>
    </w:p>
    <w:p w:rsidR="00CB7092" w:rsidRPr="00A128C4" w:rsidRDefault="00CB7092" w:rsidP="00A128C4">
      <w:pPr>
        <w:spacing w:before="77" w:line="240" w:lineRule="auto"/>
        <w:ind w:left="394"/>
        <w:rPr>
          <w:rFonts w:ascii="Times New Roman" w:eastAsia="Times New Roman" w:hAnsi="Times New Roman" w:cs="Times New Roman"/>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490"/>
        <w:gridCol w:w="1589"/>
        <w:gridCol w:w="1570"/>
        <w:gridCol w:w="1570"/>
        <w:gridCol w:w="1627"/>
      </w:tblGrid>
      <w:tr w:rsidR="00CB7092" w:rsidRPr="00A128C4" w:rsidTr="0042087D">
        <w:tc>
          <w:tcPr>
            <w:tcW w:w="3490" w:type="dxa"/>
            <w:tcBorders>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11"/>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w:t>
            </w:r>
          </w:p>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26.   Często zauważam, że nie wiem, jak podtrzymać rozmowę.</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27.   Z łatwością odczytuję treści zawarte między wierszami, gdy ktoś do mnie mówi.</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28.   Zwykle koncentruję się</w:t>
            </w:r>
          </w:p>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bardziej na całym obrazie niż na drobnych szczegółach.</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29.   Nie jestem zbyt dobry/a</w:t>
            </w:r>
          </w:p>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w zapamiętywaniu numerów telefonów.</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30.   Zwykle nie zauważam drobnych zmian w jakiejś sytuacji lub w czyimś wyglądzie.</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31.   Potrafię zauważyć, że osoba, która mnie słucha staje się znudzona.</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32.   Potrafię robić kilka rzeczy równocześnie.</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33.   Gdy rozmawiam przez telefon, nie jestem pewny/a, kiedy nadchodzi moja kolej, żeby mówić.</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34.   Lubię robić różne rzeczy spontanicznie.</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35.   Często jako ostatni/a</w:t>
            </w:r>
          </w:p>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rozumiem sens dowcipu.</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42087D">
        <w:tc>
          <w:tcPr>
            <w:tcW w:w="349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36.   Potrafię z łatwością odgadnąć, co ktoś myśli lub czuje, po prostu patrząc na jego twarz.</w:t>
            </w:r>
          </w:p>
        </w:tc>
        <w:tc>
          <w:tcPr>
            <w:tcW w:w="1589"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307"/>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7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21"/>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bl>
    <w:p w:rsidR="00A128C4" w:rsidRPr="00A128C4" w:rsidRDefault="00A128C4" w:rsidP="00A128C4">
      <w:pPr>
        <w:spacing w:line="240" w:lineRule="auto"/>
        <w:rPr>
          <w:sz w:val="20"/>
        </w:rPr>
      </w:pPr>
      <w:r w:rsidRPr="00A128C4">
        <w:rPr>
          <w:sz w:val="20"/>
        </w:rPr>
        <w:br w:type="page"/>
      </w:r>
    </w:p>
    <w:tbl>
      <w:tblPr>
        <w:tblW w:w="9649" w:type="dxa"/>
        <w:tblInd w:w="40" w:type="dxa"/>
        <w:tblLayout w:type="fixed"/>
        <w:tblCellMar>
          <w:left w:w="40" w:type="dxa"/>
          <w:right w:w="40" w:type="dxa"/>
        </w:tblCellMar>
        <w:tblLook w:val="0000" w:firstRow="0" w:lastRow="0" w:firstColumn="0" w:lastColumn="0" w:noHBand="0" w:noVBand="0"/>
      </w:tblPr>
      <w:tblGrid>
        <w:gridCol w:w="3413"/>
        <w:gridCol w:w="1608"/>
        <w:gridCol w:w="1426"/>
        <w:gridCol w:w="1421"/>
        <w:gridCol w:w="1781"/>
      </w:tblGrid>
      <w:tr w:rsidR="00CB7092" w:rsidRPr="00A128C4" w:rsidTr="00A128C4">
        <w:tc>
          <w:tcPr>
            <w:tcW w:w="3413" w:type="dxa"/>
            <w:tcBorders>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w:t>
            </w:r>
          </w:p>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37.   Potrafię bardzo szybko</w:t>
            </w:r>
          </w:p>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powrócić do czynności, którą coś mi przerwało.</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right="984" w:hanging="509"/>
              <w:rPr>
                <w:rFonts w:ascii="Times New Roman" w:eastAsia="Times New Roman" w:hAnsi="Times New Roman" w:cs="Times New Roman"/>
                <w:szCs w:val="24"/>
              </w:rPr>
            </w:pPr>
            <w:r w:rsidRPr="00A128C4">
              <w:rPr>
                <w:rFonts w:ascii="Times New Roman" w:eastAsia="Times New Roman" w:hAnsi="Times New Roman" w:cs="Times New Roman"/>
                <w:szCs w:val="24"/>
              </w:rPr>
              <w:t>38.   Dobrze sobie radzę z towarzyskimi pogaduszkami.</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9" w:hanging="509"/>
              <w:rPr>
                <w:rFonts w:ascii="Times New Roman" w:eastAsia="Times New Roman" w:hAnsi="Times New Roman" w:cs="Times New Roman"/>
                <w:szCs w:val="24"/>
              </w:rPr>
            </w:pPr>
            <w:r w:rsidRPr="00A128C4">
              <w:rPr>
                <w:rFonts w:ascii="Times New Roman" w:eastAsia="Times New Roman" w:hAnsi="Times New Roman" w:cs="Times New Roman"/>
                <w:szCs w:val="24"/>
              </w:rPr>
              <w:t>39.   Ludzie często zwracaj ą mi uwagę, że nieustannie mówię na ten sam temat.</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40.   Kiedy byłem/</w:t>
            </w:r>
            <w:proofErr w:type="spellStart"/>
            <w:r w:rsidRPr="00A128C4">
              <w:rPr>
                <w:rFonts w:ascii="Times New Roman" w:eastAsia="Times New Roman" w:hAnsi="Times New Roman" w:cs="Times New Roman"/>
                <w:szCs w:val="24"/>
              </w:rPr>
              <w:t>am</w:t>
            </w:r>
            <w:proofErr w:type="spellEnd"/>
            <w:r w:rsidRPr="00A128C4">
              <w:rPr>
                <w:rFonts w:ascii="Times New Roman" w:eastAsia="Times New Roman" w:hAnsi="Times New Roman" w:cs="Times New Roman"/>
                <w:szCs w:val="24"/>
              </w:rPr>
              <w:t xml:space="preserve"> mały/a, przyjemność sprawiały mi zabawy z innymi dziećmi, w których trzeba było coś udawać.</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41.   Lubię zbierać informacje na temat kategorii, do których należą różne rzeczy (np. marek samochodów, gatunków ptaków, rodzajów pociągów, roślin i innych).</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42.   Trudno jest mi wyobrazić sobie, jakby to było być kimś innym.</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43.   Lubię starannie planować wszelkie zajęcia, w jakich biorę udział.</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44.   Lubię spotkania towarzyskie.</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45.   Rozpoznawanie intencji innych ludzi sprawia mi trudność.</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46.   Nowe sytuacje wywołuj ą we mnie niepokój.</w:t>
            </w:r>
          </w:p>
        </w:tc>
        <w:tc>
          <w:tcPr>
            <w:tcW w:w="1608"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2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42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781"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bl>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br w:type="page"/>
      </w:r>
    </w:p>
    <w:tbl>
      <w:tblPr>
        <w:tblW w:w="9672" w:type="dxa"/>
        <w:tblInd w:w="40" w:type="dxa"/>
        <w:tblLayout w:type="fixed"/>
        <w:tblCellMar>
          <w:left w:w="40" w:type="dxa"/>
          <w:right w:w="40" w:type="dxa"/>
        </w:tblCellMar>
        <w:tblLook w:val="0000" w:firstRow="0" w:lastRow="0" w:firstColumn="0" w:lastColumn="0" w:noHBand="0" w:noVBand="0"/>
      </w:tblPr>
      <w:tblGrid>
        <w:gridCol w:w="3413"/>
        <w:gridCol w:w="1656"/>
        <w:gridCol w:w="1430"/>
        <w:gridCol w:w="1546"/>
        <w:gridCol w:w="1627"/>
      </w:tblGrid>
      <w:tr w:rsidR="00CB7092" w:rsidRPr="00A128C4" w:rsidTr="00A128C4">
        <w:tc>
          <w:tcPr>
            <w:tcW w:w="3413" w:type="dxa"/>
            <w:tcBorders>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p>
        </w:tc>
        <w:tc>
          <w:tcPr>
            <w:tcW w:w="165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 zgadzam</w:t>
            </w:r>
          </w:p>
        </w:tc>
        <w:tc>
          <w:tcPr>
            <w:tcW w:w="143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zgadzam</w:t>
            </w:r>
          </w:p>
        </w:tc>
        <w:tc>
          <w:tcPr>
            <w:tcW w:w="154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b/>
                <w:bCs/>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b/>
                <w:bCs/>
                <w:szCs w:val="24"/>
              </w:rPr>
              <w:t>Zdecydowanie się</w:t>
            </w:r>
          </w:p>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b/>
                <w:bCs/>
                <w:szCs w:val="24"/>
              </w:rPr>
              <w:t>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47.   Lubię poznawać nowych ludzi.</w:t>
            </w:r>
          </w:p>
        </w:tc>
        <w:tc>
          <w:tcPr>
            <w:tcW w:w="165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3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4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6"/>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48.   Jestem dobrym dyplomatą.</w:t>
            </w:r>
          </w:p>
        </w:tc>
        <w:tc>
          <w:tcPr>
            <w:tcW w:w="165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3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4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6"/>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14" w:hanging="514"/>
              <w:rPr>
                <w:rFonts w:ascii="Times New Roman" w:eastAsia="Times New Roman" w:hAnsi="Times New Roman" w:cs="Times New Roman"/>
                <w:szCs w:val="24"/>
              </w:rPr>
            </w:pPr>
            <w:r w:rsidRPr="00A128C4">
              <w:rPr>
                <w:rFonts w:ascii="Times New Roman" w:eastAsia="Times New Roman" w:hAnsi="Times New Roman" w:cs="Times New Roman"/>
                <w:szCs w:val="24"/>
              </w:rPr>
              <w:t>49.   Nie jestem zbyt dobry/a w zapamiętywaniu dat urodzin innych osób.</w:t>
            </w:r>
          </w:p>
        </w:tc>
        <w:tc>
          <w:tcPr>
            <w:tcW w:w="165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3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4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6"/>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r w:rsidR="00CB7092" w:rsidRPr="00A128C4" w:rsidTr="00A128C4">
        <w:tc>
          <w:tcPr>
            <w:tcW w:w="3413"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504" w:hanging="504"/>
              <w:rPr>
                <w:rFonts w:ascii="Times New Roman" w:eastAsia="Times New Roman" w:hAnsi="Times New Roman" w:cs="Times New Roman"/>
                <w:szCs w:val="24"/>
              </w:rPr>
            </w:pPr>
            <w:r w:rsidRPr="00A128C4">
              <w:rPr>
                <w:rFonts w:ascii="Times New Roman" w:eastAsia="Times New Roman" w:hAnsi="Times New Roman" w:cs="Times New Roman"/>
                <w:szCs w:val="24"/>
              </w:rPr>
              <w:t>50.   Z łatwością bawię się z dziećmi w zabawy wymagające udawania.</w:t>
            </w:r>
          </w:p>
        </w:tc>
        <w:tc>
          <w:tcPr>
            <w:tcW w:w="165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zgadzam</w:t>
            </w:r>
          </w:p>
        </w:tc>
        <w:tc>
          <w:tcPr>
            <w:tcW w:w="1430"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35"/>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zgadzam</w:t>
            </w:r>
          </w:p>
        </w:tc>
        <w:tc>
          <w:tcPr>
            <w:tcW w:w="1546"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ind w:left="206"/>
              <w:jc w:val="center"/>
              <w:rPr>
                <w:rFonts w:ascii="Times New Roman" w:eastAsia="Times New Roman" w:hAnsi="Times New Roman" w:cs="Times New Roman"/>
                <w:szCs w:val="24"/>
              </w:rPr>
            </w:pPr>
            <w:r w:rsidRPr="00A128C4">
              <w:rPr>
                <w:rFonts w:ascii="Times New Roman" w:eastAsia="Times New Roman" w:hAnsi="Times New Roman" w:cs="Times New Roman"/>
                <w:szCs w:val="24"/>
              </w:rPr>
              <w:t>Raczej się nie zgadzam</w:t>
            </w:r>
          </w:p>
        </w:tc>
        <w:tc>
          <w:tcPr>
            <w:tcW w:w="1627" w:type="dxa"/>
            <w:tcBorders>
              <w:top w:val="single" w:sz="6" w:space="0" w:color="auto"/>
              <w:left w:val="single" w:sz="6" w:space="0" w:color="auto"/>
              <w:bottom w:val="single" w:sz="6" w:space="0" w:color="auto"/>
              <w:right w:val="single" w:sz="6" w:space="0" w:color="auto"/>
            </w:tcBorders>
          </w:tcPr>
          <w:p w:rsidR="00CB7092" w:rsidRPr="00A128C4" w:rsidRDefault="00CB7092" w:rsidP="00A128C4">
            <w:pPr>
              <w:spacing w:line="240" w:lineRule="auto"/>
              <w:rPr>
                <w:rFonts w:ascii="Times New Roman" w:eastAsia="Times New Roman" w:hAnsi="Times New Roman" w:cs="Times New Roman"/>
                <w:szCs w:val="24"/>
              </w:rPr>
            </w:pPr>
            <w:r w:rsidRPr="00A128C4">
              <w:rPr>
                <w:rFonts w:ascii="Times New Roman" w:eastAsia="Times New Roman" w:hAnsi="Times New Roman" w:cs="Times New Roman"/>
                <w:szCs w:val="24"/>
              </w:rPr>
              <w:t>Zdecydowanie się nie zgadzam</w:t>
            </w:r>
          </w:p>
        </w:tc>
      </w:tr>
    </w:tbl>
    <w:p w:rsidR="00CB7092" w:rsidRPr="00A128C4" w:rsidRDefault="00CB7092" w:rsidP="00A128C4">
      <w:pPr>
        <w:spacing w:line="240" w:lineRule="auto"/>
        <w:ind w:left="394"/>
        <w:rPr>
          <w:rFonts w:ascii="Times New Roman" w:eastAsia="Times New Roman" w:hAnsi="Times New Roman" w:cs="Times New Roman"/>
          <w:szCs w:val="24"/>
        </w:rPr>
      </w:pPr>
    </w:p>
    <w:p w:rsidR="00CB7092" w:rsidRPr="00A128C4" w:rsidRDefault="00CB7092" w:rsidP="00A128C4">
      <w:pPr>
        <w:spacing w:line="240" w:lineRule="auto"/>
        <w:ind w:left="394"/>
        <w:rPr>
          <w:rFonts w:ascii="Times New Roman" w:eastAsia="Times New Roman" w:hAnsi="Times New Roman" w:cs="Times New Roman"/>
          <w:szCs w:val="24"/>
        </w:rPr>
      </w:pPr>
    </w:p>
    <w:p w:rsidR="00CB7092" w:rsidRPr="00A128C4" w:rsidRDefault="00CB7092" w:rsidP="00A128C4">
      <w:pPr>
        <w:spacing w:line="240" w:lineRule="auto"/>
        <w:ind w:left="394"/>
        <w:rPr>
          <w:rFonts w:ascii="Times New Roman" w:eastAsia="Times New Roman" w:hAnsi="Times New Roman" w:cs="Times New Roman"/>
          <w:szCs w:val="24"/>
        </w:rPr>
      </w:pPr>
    </w:p>
    <w:p w:rsidR="00CB7092" w:rsidRPr="00A128C4" w:rsidRDefault="00CB7092" w:rsidP="00A128C4">
      <w:pPr>
        <w:spacing w:line="240" w:lineRule="auto"/>
        <w:rPr>
          <w:rFonts w:ascii="Times New Roman" w:eastAsia="Times New Roman" w:hAnsi="Times New Roman" w:cs="Times New Roman"/>
          <w:szCs w:val="24"/>
        </w:rPr>
      </w:pPr>
    </w:p>
    <w:p w:rsidR="00CB7092" w:rsidRPr="00A128C4" w:rsidRDefault="00CB7092" w:rsidP="00A128C4">
      <w:pPr>
        <w:pStyle w:val="Style32"/>
        <w:spacing w:before="226" w:line="240" w:lineRule="auto"/>
        <w:ind w:left="394"/>
        <w:rPr>
          <w:sz w:val="22"/>
          <w:szCs w:val="24"/>
        </w:rPr>
      </w:pPr>
      <w:r w:rsidRPr="00A128C4">
        <w:rPr>
          <w:sz w:val="22"/>
          <w:szCs w:val="24"/>
          <w:lang w:val="en-GB"/>
        </w:rPr>
        <w:t xml:space="preserve">S. Baron-Cohen, S. Wheelwright, R. Skinner, J. Martin &amp; E. </w:t>
      </w:r>
      <w:proofErr w:type="spellStart"/>
      <w:r w:rsidRPr="00A128C4">
        <w:rPr>
          <w:sz w:val="22"/>
          <w:szCs w:val="24"/>
          <w:lang w:val="en-GB"/>
        </w:rPr>
        <w:t>Clubley</w:t>
      </w:r>
      <w:proofErr w:type="spellEnd"/>
      <w:r w:rsidRPr="00A128C4">
        <w:rPr>
          <w:sz w:val="22"/>
          <w:szCs w:val="24"/>
          <w:lang w:val="en-GB"/>
        </w:rPr>
        <w:t xml:space="preserve"> (1993-2001). </w:t>
      </w:r>
      <w:r w:rsidRPr="00A128C4">
        <w:rPr>
          <w:b/>
          <w:bCs/>
          <w:sz w:val="22"/>
          <w:szCs w:val="24"/>
        </w:rPr>
        <w:t xml:space="preserve">The </w:t>
      </w:r>
      <w:proofErr w:type="spellStart"/>
      <w:r w:rsidRPr="00A128C4">
        <w:rPr>
          <w:b/>
          <w:bCs/>
          <w:sz w:val="22"/>
          <w:szCs w:val="24"/>
        </w:rPr>
        <w:t>Autism</w:t>
      </w:r>
      <w:proofErr w:type="spellEnd"/>
      <w:r w:rsidRPr="00A128C4">
        <w:rPr>
          <w:b/>
          <w:bCs/>
          <w:sz w:val="22"/>
          <w:szCs w:val="24"/>
        </w:rPr>
        <w:t xml:space="preserve">-Spectrum </w:t>
      </w:r>
      <w:proofErr w:type="spellStart"/>
      <w:r w:rsidRPr="00A128C4">
        <w:rPr>
          <w:b/>
          <w:bCs/>
          <w:sz w:val="22"/>
          <w:szCs w:val="24"/>
        </w:rPr>
        <w:t>Quotient</w:t>
      </w:r>
      <w:proofErr w:type="spellEnd"/>
      <w:r w:rsidRPr="00A128C4">
        <w:rPr>
          <w:b/>
          <w:bCs/>
          <w:sz w:val="22"/>
          <w:szCs w:val="24"/>
        </w:rPr>
        <w:t xml:space="preserve"> (AQ), </w:t>
      </w:r>
      <w:proofErr w:type="spellStart"/>
      <w:r w:rsidRPr="00A128C4">
        <w:rPr>
          <w:sz w:val="22"/>
          <w:szCs w:val="24"/>
        </w:rPr>
        <w:t>Autism</w:t>
      </w:r>
      <w:proofErr w:type="spellEnd"/>
      <w:r w:rsidRPr="00A128C4">
        <w:rPr>
          <w:sz w:val="22"/>
          <w:szCs w:val="24"/>
        </w:rPr>
        <w:t xml:space="preserve"> </w:t>
      </w:r>
      <w:proofErr w:type="spellStart"/>
      <w:r w:rsidRPr="00A128C4">
        <w:rPr>
          <w:sz w:val="22"/>
          <w:szCs w:val="24"/>
        </w:rPr>
        <w:t>Research</w:t>
      </w:r>
      <w:proofErr w:type="spellEnd"/>
      <w:r w:rsidRPr="00A128C4">
        <w:rPr>
          <w:sz w:val="22"/>
          <w:szCs w:val="24"/>
        </w:rPr>
        <w:t xml:space="preserve"> Centre, University of Cambridge, UK; (J </w:t>
      </w:r>
      <w:proofErr w:type="spellStart"/>
      <w:r w:rsidRPr="00A128C4">
        <w:rPr>
          <w:sz w:val="22"/>
          <w:szCs w:val="24"/>
        </w:rPr>
        <w:t>Autism</w:t>
      </w:r>
      <w:proofErr w:type="spellEnd"/>
      <w:r w:rsidRPr="00A128C4">
        <w:rPr>
          <w:sz w:val="22"/>
          <w:szCs w:val="24"/>
        </w:rPr>
        <w:t xml:space="preserve"> </w:t>
      </w:r>
      <w:proofErr w:type="spellStart"/>
      <w:r w:rsidRPr="00A128C4">
        <w:rPr>
          <w:sz w:val="22"/>
          <w:szCs w:val="24"/>
        </w:rPr>
        <w:t>Dev</w:t>
      </w:r>
      <w:proofErr w:type="spellEnd"/>
      <w:r w:rsidRPr="00A128C4">
        <w:rPr>
          <w:sz w:val="22"/>
          <w:szCs w:val="24"/>
        </w:rPr>
        <w:t xml:space="preserve"> </w:t>
      </w:r>
      <w:proofErr w:type="spellStart"/>
      <w:r w:rsidRPr="00A128C4">
        <w:rPr>
          <w:sz w:val="22"/>
          <w:szCs w:val="24"/>
        </w:rPr>
        <w:t>Disord</w:t>
      </w:r>
      <w:proofErr w:type="spellEnd"/>
      <w:r w:rsidRPr="00A128C4">
        <w:rPr>
          <w:sz w:val="22"/>
          <w:szCs w:val="24"/>
        </w:rPr>
        <w:t xml:space="preserve">, 2001, 31: 5-17); </w:t>
      </w:r>
      <w:r w:rsidRPr="00A128C4">
        <w:rPr>
          <w:b/>
          <w:bCs/>
          <w:sz w:val="22"/>
          <w:szCs w:val="24"/>
        </w:rPr>
        <w:t xml:space="preserve">(Wersja polska: </w:t>
      </w:r>
      <w:r w:rsidRPr="00A128C4">
        <w:rPr>
          <w:sz w:val="22"/>
          <w:szCs w:val="24"/>
        </w:rPr>
        <w:t xml:space="preserve">E. Pisula (2010), Uniwersytet Warszawski, Wydział Psychologii, Email: </w:t>
      </w:r>
      <w:hyperlink r:id="rId65" w:history="1">
        <w:r w:rsidRPr="00A128C4">
          <w:rPr>
            <w:sz w:val="22"/>
            <w:szCs w:val="24"/>
            <w:u w:val="single"/>
            <w:lang w:eastAsia="en-US"/>
          </w:rPr>
          <w:t>ewa.pisula@psych.uw.edu.pl</w:t>
        </w:r>
      </w:hyperlink>
      <w:r w:rsidRPr="00A128C4">
        <w:rPr>
          <w:sz w:val="22"/>
          <w:szCs w:val="24"/>
          <w:lang w:eastAsia="en-US"/>
        </w:rPr>
        <w:t xml:space="preserve">; </w:t>
      </w:r>
      <w:r w:rsidRPr="00A128C4">
        <w:rPr>
          <w:sz w:val="22"/>
          <w:szCs w:val="24"/>
        </w:rPr>
        <w:t xml:space="preserve">A. Rynkiewicz, I. Łucka (2010), Gdański Uniwersytet Medyczny, Klinika Psychiatrii Rozwojowej, Zaburzeń Psychotycznych i Wieku Podeszłego, Oddział Dziecięco-Młodzieżowy, Email: </w:t>
      </w:r>
      <w:hyperlink r:id="rId66" w:history="1">
        <w:r w:rsidRPr="00A128C4">
          <w:rPr>
            <w:sz w:val="22"/>
            <w:szCs w:val="24"/>
            <w:u w:val="single"/>
            <w:lang w:eastAsia="en-US"/>
          </w:rPr>
          <w:t>kpsych@gumed.edu.pl</w:t>
        </w:r>
      </w:hyperlink>
      <w:r w:rsidRPr="00A128C4">
        <w:rPr>
          <w:sz w:val="22"/>
          <w:szCs w:val="24"/>
          <w:lang w:eastAsia="en-US"/>
        </w:rPr>
        <w:t>)</w:t>
      </w:r>
    </w:p>
    <w:p w:rsidR="00A128C4" w:rsidRDefault="00A128C4">
      <w:pP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sz w:val="24"/>
          <w:szCs w:val="24"/>
        </w:rPr>
        <w:lastRenderedPageBreak/>
        <w:t>Sposób oceny:</w:t>
      </w: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sz w:val="24"/>
          <w:szCs w:val="24"/>
        </w:rPr>
        <w:t xml:space="preserve">„zgadzam się </w:t>
      </w:r>
      <w:proofErr w:type="spellStart"/>
      <w:r w:rsidRPr="00C3485F">
        <w:rPr>
          <w:rFonts w:ascii="Times New Roman" w:hAnsi="Times New Roman" w:cs="Times New Roman"/>
          <w:sz w:val="24"/>
          <w:szCs w:val="24"/>
        </w:rPr>
        <w:t>zdecydowanie”,”zgadzam</w:t>
      </w:r>
      <w:proofErr w:type="spellEnd"/>
      <w:r w:rsidRPr="00C3485F">
        <w:rPr>
          <w:rFonts w:ascii="Times New Roman" w:hAnsi="Times New Roman" w:cs="Times New Roman"/>
          <w:sz w:val="24"/>
          <w:szCs w:val="24"/>
        </w:rPr>
        <w:t xml:space="preserve"> się” – po 1 punkcie za</w:t>
      </w:r>
      <w:r w:rsidRPr="00C3485F">
        <w:rPr>
          <w:rFonts w:ascii="Times New Roman" w:hAnsi="Times New Roman" w:cs="Times New Roman"/>
          <w:sz w:val="24"/>
          <w:szCs w:val="24"/>
        </w:rPr>
        <w:br/>
        <w:t>pytania 2, 4, 5, 6, 7, 9, 12, 13, 16, 18, 19, 20, 21, 22, 23, 26,33, 35,</w:t>
      </w:r>
      <w:r w:rsidRPr="00C3485F">
        <w:rPr>
          <w:rFonts w:ascii="Times New Roman" w:hAnsi="Times New Roman" w:cs="Times New Roman"/>
          <w:sz w:val="24"/>
          <w:szCs w:val="24"/>
        </w:rPr>
        <w:br/>
        <w:t>39,41,42,43,45,46. </w:t>
      </w:r>
    </w:p>
    <w:p w:rsidR="00CB7092" w:rsidRPr="00C3485F" w:rsidRDefault="00CB7092" w:rsidP="00C3485F">
      <w:pPr>
        <w:spacing w:after="150" w:line="360" w:lineRule="auto"/>
        <w:rPr>
          <w:rFonts w:ascii="Times New Roman" w:hAnsi="Times New Roman" w:cs="Times New Roman"/>
          <w:sz w:val="24"/>
          <w:szCs w:val="24"/>
        </w:rPr>
      </w:pPr>
      <w:r w:rsidRPr="00C3485F">
        <w:rPr>
          <w:rFonts w:ascii="Times New Roman" w:hAnsi="Times New Roman" w:cs="Times New Roman"/>
          <w:sz w:val="24"/>
          <w:szCs w:val="24"/>
        </w:rPr>
        <w:t>„nie zgadzam się”, „zdecydowanie się nie zgadzam” – po 1 punkcie</w:t>
      </w:r>
      <w:r w:rsidRPr="00C3485F">
        <w:rPr>
          <w:rFonts w:ascii="Times New Roman" w:hAnsi="Times New Roman" w:cs="Times New Roman"/>
          <w:sz w:val="24"/>
          <w:szCs w:val="24"/>
        </w:rPr>
        <w:br/>
        <w:t>za pytania 1, 3, 8, 10, 11, 14, 15, 17, 24, 25, 27, 28, 29, 30, 31, 32, 34, 36, 37,</w:t>
      </w:r>
      <w:r w:rsidRPr="00C3485F">
        <w:rPr>
          <w:rFonts w:ascii="Times New Roman" w:hAnsi="Times New Roman" w:cs="Times New Roman"/>
          <w:sz w:val="24"/>
          <w:szCs w:val="24"/>
        </w:rPr>
        <w:br/>
        <w:t>38, 40, 44, 47, 48, 49, 50. </w:t>
      </w:r>
    </w:p>
    <w:p w:rsidR="00CB7092" w:rsidRPr="00C3485F" w:rsidRDefault="00CB7092" w:rsidP="00C3485F">
      <w:pPr>
        <w:spacing w:after="150" w:line="360" w:lineRule="auto"/>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Źródło:</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http://niegrzecznedzieci.org.pl/wp-content/uploads/2012/05/q2_adult_pl.pdf</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http://zasparagusem.pl/zespol-aspergera-test-aq/</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por. </w:t>
      </w:r>
      <w:proofErr w:type="spellStart"/>
      <w:r w:rsidRPr="00C3485F">
        <w:rPr>
          <w:rFonts w:ascii="Times New Roman" w:hAnsi="Times New Roman" w:cs="Times New Roman"/>
          <w:sz w:val="24"/>
          <w:szCs w:val="24"/>
        </w:rPr>
        <w:t>T.Grandin</w:t>
      </w:r>
      <w:proofErr w:type="spellEnd"/>
      <w:r w:rsidRPr="00C3485F">
        <w:rPr>
          <w:rFonts w:ascii="Times New Roman" w:hAnsi="Times New Roman" w:cs="Times New Roman"/>
          <w:sz w:val="24"/>
          <w:szCs w:val="24"/>
        </w:rPr>
        <w:t xml:space="preserve">, </w:t>
      </w:r>
      <w:r w:rsidRPr="00C3485F">
        <w:rPr>
          <w:rFonts w:ascii="Times New Roman" w:hAnsi="Times New Roman" w:cs="Times New Roman"/>
          <w:i/>
          <w:sz w:val="24"/>
          <w:szCs w:val="24"/>
        </w:rPr>
        <w:t>Mózg autystyczny</w:t>
      </w:r>
      <w:r w:rsidRPr="00C3485F">
        <w:rPr>
          <w:rFonts w:ascii="Times New Roman" w:hAnsi="Times New Roman" w:cs="Times New Roman"/>
          <w:sz w:val="24"/>
          <w:szCs w:val="24"/>
        </w:rPr>
        <w:t>, Kraków 2017, s. 273-276</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247B66" w:rsidRDefault="00247B66">
      <w:pPr>
        <w:rPr>
          <w:rFonts w:ascii="Times New Roman" w:hAnsi="Times New Roman" w:cs="Times New Roman"/>
          <w:sz w:val="24"/>
          <w:szCs w:val="24"/>
        </w:rPr>
      </w:pPr>
      <w:r>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8</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textAlignment w:val="baseline"/>
        <w:outlineLvl w:val="1"/>
        <w:rPr>
          <w:rFonts w:ascii="Times New Roman" w:eastAsia="Times New Roman" w:hAnsi="Times New Roman" w:cs="Times New Roman"/>
          <w:b/>
          <w:bCs/>
          <w:sz w:val="24"/>
          <w:szCs w:val="24"/>
        </w:rPr>
      </w:pPr>
      <w:hyperlink r:id="rId67" w:history="1">
        <w:r w:rsidRPr="00C3485F">
          <w:rPr>
            <w:rFonts w:ascii="Times New Roman" w:eastAsia="Times New Roman" w:hAnsi="Times New Roman" w:cs="Times New Roman"/>
            <w:b/>
            <w:bCs/>
            <w:sz w:val="24"/>
            <w:szCs w:val="24"/>
            <w:bdr w:val="none" w:sz="0" w:space="0" w:color="auto" w:frame="1"/>
          </w:rPr>
          <w:t xml:space="preserve">Wybór właściwej pracy dla osoby z autyzmem lub zespołem Aspergera, dr </w:t>
        </w:r>
        <w:proofErr w:type="spellStart"/>
        <w:r w:rsidRPr="00C3485F">
          <w:rPr>
            <w:rFonts w:ascii="Times New Roman" w:eastAsia="Times New Roman" w:hAnsi="Times New Roman" w:cs="Times New Roman"/>
            <w:b/>
            <w:bCs/>
            <w:sz w:val="24"/>
            <w:szCs w:val="24"/>
            <w:bdr w:val="none" w:sz="0" w:space="0" w:color="auto" w:frame="1"/>
          </w:rPr>
          <w:t>Temple</w:t>
        </w:r>
        <w:proofErr w:type="spellEnd"/>
        <w:r w:rsidRPr="00C3485F">
          <w:rPr>
            <w:rFonts w:ascii="Times New Roman" w:eastAsia="Times New Roman" w:hAnsi="Times New Roman" w:cs="Times New Roman"/>
            <w:b/>
            <w:bCs/>
            <w:sz w:val="24"/>
            <w:szCs w:val="24"/>
            <w:bdr w:val="none" w:sz="0" w:space="0" w:color="auto" w:frame="1"/>
          </w:rPr>
          <w:t xml:space="preserve"> </w:t>
        </w:r>
        <w:proofErr w:type="spellStart"/>
        <w:r w:rsidRPr="00C3485F">
          <w:rPr>
            <w:rFonts w:ascii="Times New Roman" w:eastAsia="Times New Roman" w:hAnsi="Times New Roman" w:cs="Times New Roman"/>
            <w:b/>
            <w:bCs/>
            <w:sz w:val="24"/>
            <w:szCs w:val="24"/>
            <w:bdr w:val="none" w:sz="0" w:space="0" w:color="auto" w:frame="1"/>
          </w:rPr>
          <w:t>Grandin</w:t>
        </w:r>
        <w:proofErr w:type="spellEnd"/>
      </w:hyperlink>
    </w:p>
    <w:p w:rsidR="00CB7092" w:rsidRPr="00C3485F" w:rsidRDefault="00CB7092" w:rsidP="00C3485F">
      <w:pPr>
        <w:spacing w:line="360" w:lineRule="auto"/>
        <w:jc w:val="center"/>
        <w:textAlignment w:val="baseline"/>
        <w:rPr>
          <w:rFonts w:ascii="Times New Roman" w:hAnsi="Times New Roman" w:cs="Times New Roman"/>
          <w:sz w:val="24"/>
          <w:szCs w:val="24"/>
        </w:rPr>
      </w:pPr>
      <w:r w:rsidRPr="00C3485F">
        <w:rPr>
          <w:rFonts w:ascii="Times New Roman" w:hAnsi="Times New Roman" w:cs="Times New Roman"/>
          <w:sz w:val="24"/>
          <w:szCs w:val="24"/>
        </w:rPr>
        <w:t>Tłumaczenie tekstu z jęz. angielskiego, Fundacja SYNAPSIS, Warszawa, maj 2004 Artykuł w oryginale znajduje się pod adresem</w:t>
      </w:r>
      <w:r w:rsidRPr="00C3485F">
        <w:rPr>
          <w:rFonts w:ascii="Times New Roman" w:hAnsi="Times New Roman" w:cs="Times New Roman"/>
          <w:sz w:val="24"/>
          <w:szCs w:val="24"/>
        </w:rPr>
        <w:br/>
      </w:r>
      <w:hyperlink r:id="rId68" w:history="1">
        <w:r w:rsidRPr="00C3485F">
          <w:rPr>
            <w:rFonts w:ascii="Times New Roman" w:hAnsi="Times New Roman" w:cs="Times New Roman"/>
            <w:sz w:val="24"/>
            <w:szCs w:val="24"/>
            <w:bdr w:val="none" w:sz="0" w:space="0" w:color="auto" w:frame="1"/>
          </w:rPr>
          <w:t>www.autism.org/temple/jobs.html</w:t>
        </w:r>
      </w:hyperlink>
    </w:p>
    <w:p w:rsidR="00CB7092" w:rsidRPr="00C3485F" w:rsidRDefault="00CB7092" w:rsidP="00C3485F">
      <w:pPr>
        <w:spacing w:before="225" w:after="225" w:line="360" w:lineRule="auto"/>
        <w:jc w:val="center"/>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br/>
      </w:r>
      <w:r w:rsidRPr="00C3485F">
        <w:rPr>
          <w:rFonts w:ascii="Times New Roman" w:hAnsi="Times New Roman" w:cs="Times New Roman"/>
          <w:b/>
          <w:bCs/>
          <w:color w:val="000000"/>
          <w:sz w:val="24"/>
          <w:szCs w:val="24"/>
        </w:rPr>
        <w:t>Wybór właściwej pracy dla osoby z autyzmem lub zespołem Aspergera</w:t>
      </w:r>
      <w:r w:rsidRPr="00C3485F">
        <w:rPr>
          <w:rFonts w:ascii="Times New Roman" w:hAnsi="Times New Roman" w:cs="Times New Roman"/>
          <w:color w:val="000000"/>
          <w:sz w:val="24"/>
          <w:szCs w:val="24"/>
        </w:rPr>
        <w:br/>
      </w:r>
      <w:r w:rsidRPr="00C3485F">
        <w:rPr>
          <w:rFonts w:ascii="Times New Roman" w:hAnsi="Times New Roman" w:cs="Times New Roman"/>
          <w:b/>
          <w:bCs/>
          <w:color w:val="000000"/>
          <w:sz w:val="24"/>
          <w:szCs w:val="24"/>
        </w:rPr>
        <w:t xml:space="preserve">dr </w:t>
      </w:r>
      <w:proofErr w:type="spellStart"/>
      <w:r w:rsidRPr="00C3485F">
        <w:rPr>
          <w:rFonts w:ascii="Times New Roman" w:hAnsi="Times New Roman" w:cs="Times New Roman"/>
          <w:b/>
          <w:bCs/>
          <w:color w:val="000000"/>
          <w:sz w:val="24"/>
          <w:szCs w:val="24"/>
        </w:rPr>
        <w:t>Temple</w:t>
      </w:r>
      <w:proofErr w:type="spellEnd"/>
      <w:r w:rsidRPr="00C3485F">
        <w:rPr>
          <w:rFonts w:ascii="Times New Roman" w:hAnsi="Times New Roman" w:cs="Times New Roman"/>
          <w:b/>
          <w:bCs/>
          <w:color w:val="000000"/>
          <w:sz w:val="24"/>
          <w:szCs w:val="24"/>
        </w:rPr>
        <w:t xml:space="preserve"> </w:t>
      </w:r>
      <w:proofErr w:type="spellStart"/>
      <w:r w:rsidRPr="00C3485F">
        <w:rPr>
          <w:rFonts w:ascii="Times New Roman" w:hAnsi="Times New Roman" w:cs="Times New Roman"/>
          <w:b/>
          <w:bCs/>
          <w:color w:val="000000"/>
          <w:sz w:val="24"/>
          <w:szCs w:val="24"/>
        </w:rPr>
        <w:t>Grandin</w:t>
      </w:r>
      <w:proofErr w:type="spellEnd"/>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br/>
        <w:t>Należy wybrać zawód wykorzystujący mocne strony osób z autyzmem lub zespołem Aspergera. Zarówno bardzo dobrze, jak i gorzej funkcjonujące osoby mają bardzo słabą pamięć krótkoterminową, lecz ich pamięć długoterminowa jest często lepsza niż u większości zdrowych ludzi. Wielką trudność sprawiają mi zadania w dużym stopniu obciążające pamięć krótkoterminową. Nie mogę wykonywać wielu zadań jednocześnie. Tablica nr 1 przedstawia listę niewłaściwych zajęć, których wykonywanie sprawiłoby mi wielką trudność. Tablica nr 2 zawiera listę łatwych zawodów dla osób myślących przestrzennie podobnie jak ja. Mam trudność z abstrakcyjną matematyką (np. algebrą) a większość zawodów z tablicy nr 2 nie wymaga złożonej matematyki. Wiele zawodów związanych z myśleniem przestrzennym byłoby równie dobrych dla osób z dysleksją.</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br/>
        <w:t xml:space="preserve">Zawody związane z myśleniem przestrzennym w bardzo małym stopniu wykorzystują szybkie przetwarzanie informacji w pamięci krótkoterminowej. W pełni wykorzystują wyobraźnię przestrzenną i dobrą pamięć długoterminową. Tablica nr 3 zawiera listę zawodów odpowiednich dla osób ze słabą wyobraźnią przestrzenną, ze zdolnościami do liczb, faktów i </w:t>
      </w:r>
      <w:r w:rsidRPr="00C3485F">
        <w:rPr>
          <w:rFonts w:ascii="Times New Roman" w:hAnsi="Times New Roman" w:cs="Times New Roman"/>
          <w:color w:val="000000"/>
          <w:sz w:val="24"/>
          <w:szCs w:val="24"/>
        </w:rPr>
        <w:lastRenderedPageBreak/>
        <w:t>muzyki. Zawody te również w małym stopniu obciążają pamięć krótkoterminową i wykorzystują znakomitą pamięć długoterminową. Tablica nr 4 przedstawia zawody, które mogą wykonywać gorzej funkcjonujące osoby z autyzmem.                   </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W przypadku osób z różnymi typami autyzmu i zespołu Aspergera należy w bardzo małym stopniu obciążać pamięć krótkoterminową. Gdybym była komputerem, miałabym ogromny twardy dysk, który mógłby gromadzić dziesięć razy tyle informacji, co zwykły komputer, lecz mój procesor byłby słaby. Używając terminologii komputerowej z 1999 roku miałabym twardy dysk o pojemności 1000 gigabajtów i mały procesor typu 286. Zdrowi ludzie mogą mieć tylko 10 gigabajtów miejsca na swoim twardym dysku i Pentium jako procesor. Ja nie mogę robić dwóch albo trzech rzeczy na raz.</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br/>
      </w:r>
      <w:r w:rsidRPr="00C3485F">
        <w:rPr>
          <w:rFonts w:ascii="Times New Roman" w:hAnsi="Times New Roman" w:cs="Times New Roman"/>
          <w:b/>
          <w:bCs/>
          <w:color w:val="000000"/>
          <w:sz w:val="24"/>
          <w:szCs w:val="24"/>
        </w:rPr>
        <w:t>Wskazówki dotyczące pracy zawodowej osób z autyzmem lub zespołem Aspergera:</w:t>
      </w:r>
    </w:p>
    <w:p w:rsidR="00CB7092" w:rsidRPr="00C3485F" w:rsidRDefault="00CB7092" w:rsidP="00C3485F">
      <w:pPr>
        <w:numPr>
          <w:ilvl w:val="0"/>
          <w:numId w:val="33"/>
        </w:numPr>
        <w:spacing w:after="0" w:line="360" w:lineRule="auto"/>
        <w:ind w:left="0"/>
        <w:jc w:val="both"/>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Praca powinna mieć dobrze zdefiniowany cel lub efekt końcowy.</w:t>
      </w:r>
    </w:p>
    <w:p w:rsidR="00CB7092" w:rsidRPr="00C3485F" w:rsidRDefault="00CB7092" w:rsidP="00C3485F">
      <w:pPr>
        <w:numPr>
          <w:ilvl w:val="0"/>
          <w:numId w:val="33"/>
        </w:numPr>
        <w:spacing w:after="0" w:line="360" w:lineRule="auto"/>
        <w:ind w:left="0"/>
        <w:jc w:val="both"/>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Sprzedawaj swoją pracę a nie osobowość.</w:t>
      </w:r>
    </w:p>
    <w:p w:rsidR="00CB7092" w:rsidRPr="00C3485F" w:rsidRDefault="00CB7092" w:rsidP="00C3485F">
      <w:pPr>
        <w:numPr>
          <w:ilvl w:val="0"/>
          <w:numId w:val="33"/>
        </w:numPr>
        <w:spacing w:after="0" w:line="360" w:lineRule="auto"/>
        <w:ind w:left="0"/>
        <w:jc w:val="both"/>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Szef musi poznać twoje społeczne ograniczenia. </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Istotne jest, aby dobrze funkcjonujące osoby z autyzmem i zespołem Aspergera wybierały obszar przyszłej pracy na swoją główną specjalizację w college’u. Informatyka jest dobrym wyborem, ponieważ jest bardzo prawdopodobne, że wielu najlepszych programistów ma albo zespół Aspergera albo niektóre z jego cech. Inne dobre specjalizacje to księgowość, inżynieria, bibliotekoznawstwo oraz sztuka a szczególnie sztuka użytkowa i rysunek. Powinno unikać się specjalizacji w historii, politologii, biznesie, anglistyce lub czystej matematyce. Co prawda można specjalizować się w bibliotekoznawstwie z drugą specjalizacją z historii, ale to dyplom bibliotekoznawstwa ułatwia znalezienie dobrej pracy.</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 xml:space="preserve">Powinno się zachęcać niektóre osoby jeszcze w czasie nauki w szkole średniej do dokształcania się w lokalnym college’u z rysunków, informatyki lub sztuki użytkowej. To pomoże im podtrzymać motywację i będzie chronić przed dokuczaniem ze strony kolegów. Rodziny o </w:t>
      </w:r>
      <w:r w:rsidRPr="00C3485F">
        <w:rPr>
          <w:rFonts w:ascii="Times New Roman" w:hAnsi="Times New Roman" w:cs="Times New Roman"/>
          <w:color w:val="000000"/>
          <w:sz w:val="24"/>
          <w:szCs w:val="24"/>
        </w:rPr>
        <w:lastRenderedPageBreak/>
        <w:t>niskim budżecie mogą zastanawiać się, w jaki sposób pozwolić sobie na komputer dla swoich dzieci do nauki programowania lub grafiki komputerowej. Używane komputery można często dostać za darmo lub po bardzo niskiej cenie, kiedy firma lub przedsiębiorstwo inżynieryjne odnawia swoje wyposażenie. Wiele osób nie uświadamia sobie, że wiele starszych komputerów zdatnych do użytku leży w magazynach, szkołach, bankach i innych przedsiębiorstwach. Nie są to komputery najnowszej generacji, ale są więcej niż wystarczające do nauki dla studenta.</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Podsumowując: Osoba z zespołem Aspergera lub autyzmem musi kompensować małe umiejętności społeczne poprzez rozwój w wyspecjalizowanym obszarze w takim stopniu by inni chcieli kupić jej umiejętności, nawet pomimo małych zdolności społecznych. Oto dlaczego tak ważne jest przygotowanie portfolio własnych prac. Należy nauczyć się pewnych umiejętności niezbędnych do społecznego przeżycia, jednak przyjaźnie w miejscu pracy zawiera się przez dzielenie wspólnych interesów z osobami ze swojej specjalności. Moje życie towarzyskie jest niemal w całości związane z pracą. Przyjaźnię się z osobami, z którymi wykonuję interesującą pracę.</w:t>
      </w:r>
    </w:p>
    <w:p w:rsidR="00CB7092" w:rsidRPr="00C3485F" w:rsidRDefault="00CB7092" w:rsidP="00C3485F">
      <w:pPr>
        <w:spacing w:before="225" w:after="225" w:line="360" w:lineRule="auto"/>
        <w:jc w:val="both"/>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 </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b/>
          <w:bCs/>
          <w:color w:val="000000"/>
          <w:sz w:val="24"/>
          <w:szCs w:val="24"/>
        </w:rPr>
        <w:t>Tablica 1</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Nieodpowiednie zawody dla dobrze funkcjonujących osób z autyzmem lub zespołem Aspergera. Zawody w wysokim stopniu obciążające pamięć krótkoterminową:</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 </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Kasjer – szybkie wydawanie reszty zbytnio obciąża pamięć krótkoterminową</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Kucharz w barze szybkiej obsługi – musi realizować wiele zamówień i gotować wiele różnych potraw  w tym samym czasie.</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Kelnerka – szczególnie trudne w przypadku obsługiwania wielu stołów</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Krupier – musi zwracać uwagę na zbyt wiele rzeczy</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Dyspozytor taxi – musi zwracać uwagę na zbyt wiele rzeczy</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lastRenderedPageBreak/>
        <w:t>Stenotypista – trudne z uwagi na problemy z przetwarzaniem informacji słuchowej</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Sprzedawca biletów lotniczych – kontaktuje się z rozzłoszczonymi ludźmi w przypadku odwołania lotu.</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Makler – całkowicie niemożliwe</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Kontroler lotów – przeładowanie informacyjne i stres</w:t>
      </w:r>
    </w:p>
    <w:p w:rsidR="00CB7092" w:rsidRPr="00C3485F" w:rsidRDefault="00CB7092" w:rsidP="00C3485F">
      <w:pPr>
        <w:numPr>
          <w:ilvl w:val="0"/>
          <w:numId w:val="34"/>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Recepcjonista i telefonista – problemy przy przeładowaniu centrali telefonicznej i zbyt wielu wezwaniach</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 </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b/>
          <w:bCs/>
          <w:color w:val="000000"/>
          <w:sz w:val="24"/>
          <w:szCs w:val="24"/>
        </w:rPr>
        <w:t>Tablica 2</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Odpowiednie zawody dla osób z wyobraźnią przestrzenną:</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Programowanie komputerowe - obszerna dziedzina z wieloma miejscami pracy, dostępnymi szczególnie w automatyce przemysłowej, projektowaniu oprogramowania dla komputerów biznesowych, systemów komunikacyjnych i sieciowych.</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Praca rysownika – rysunek techniczny i grafika komputerowa. Ten zawód oferuje wiele możliwości. Kreślarstwo jest znakomitym miejscem startu do wielu interesujących zawodów technicznych. Znam ludzi zaczynających pracę w firmie od kreślarstwa, którzy potem zmienili je na programowanie  i konstruowanie całych fabryk. Aby nabyć prawdziwe umiejętności w rysunku wpierw należy nauczyć się rysować ręcznie. Zauważyłam, że większość osób pięknie rysujących na komputerze wpierw nauczyło się rysować ręcznie. Osoby, które nigdy nie uczyły się tradycyjnego rysunku mają tendencję pomijania ważnych szczegółów.</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Sztuka reklamy – reklamy i skład graficzny można wykonywać jako freelancer (pracownik nieetatowy)</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Fotografia – klasyczna i filmowanie kamerą można wykonywać jako freelancer</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Projektowanie wyposażenia – dotyczy wielu gałęzi przemysłu; osoba często zaczyna jako rysownik, a potem przenosi się do projektowania wyposażenia przemysłowego.</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lastRenderedPageBreak/>
        <w:t>Treser lub technik weterynaryjny – treser psów, konsultant problemów z zachowaniem zwierząt.</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Mechanik samochodowy – umie zwizualizować działanie całego samochodu</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Naprawa sprzętu komputerowego – umie zwizualizować problemy w komputerze i sieci</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Naprawa małych urządzeń i kosiarek – mały lokalny biznes</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Rzemieślnik różnego typu – snycerz, jubiler, ceramik i in.</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Technik laboratoryjny – konstruuje i modyfikuje wyspecjalizowany sprzęt laboratoryjny.</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Projektant stron www – po znalezieniu dobrego niszowego rynku można pracować jako freelancer</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Zawody budowlane – stolarz lub ślusarz. Zawody te wykorzystują zdolności przestrzenne, ale niektóre osoby nie będą w stanie ich wykonywać z uwagi na problemy z motoryką i koordynacją.</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Projektant gier komputerowych – zrezygnuj z tego obszaru. Miejsc pracy jest bardzo niewiele, a konkurencja w tym obszarze zbyt duża. Znacznie więcej miejsc pracy jest w projektowaniu przemysłowym, komunikacji, w biznesie i projektowaniu oprogramowania komputerowego. Inną negatywną cechą tego zawodu jest ekspozycja na obrazy pełne przemocy.</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Animacje komputerowe – osoby z wyobraźnią przestrzenną mogą być bardzo dobre na tym polu, lecz istnieje na nim większa rywalizacja niż w programowaniu dla biznesu lub przemysłu. Przedsiębiorstwa zatrudniają imigrantów zza morza, ponieważ jest zbyt mało dobrych programistów w obszarze biznesu lub przemysłu.</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Nadzór techniczny budynków – naprawa zepsutych rur, okien i innych rzeczy w kompleksie mieszkalnym, hotelu lub biurowcu.</w:t>
      </w:r>
    </w:p>
    <w:p w:rsidR="00CB7092" w:rsidRPr="00C3485F" w:rsidRDefault="00CB7092" w:rsidP="00C3485F">
      <w:pPr>
        <w:numPr>
          <w:ilvl w:val="0"/>
          <w:numId w:val="35"/>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Nadzór techniczny fabryki – naprawa i konserwacja wyposażenia fabrycznego.</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 </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b/>
          <w:bCs/>
          <w:color w:val="000000"/>
          <w:sz w:val="24"/>
          <w:szCs w:val="24"/>
        </w:rPr>
        <w:t>Tablica 3</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lastRenderedPageBreak/>
        <w:t>Zawody odpowiednie dla osób ze słabą wyobraźnią przestrzenną, ze zdolnościami w obszarze matematyki, muzyki lub faktów:</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Księgowość – można stać się bardzo dobrym w wyspecjalizowanym obszarze, takim jak np. podatki od dochodów.</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 xml:space="preserve">Bibliotekoznawstwo – bibliotekarz pomocniczy. Pomaga ludziom odnaleźć informacje w bibliotece lub </w:t>
      </w:r>
      <w:proofErr w:type="spellStart"/>
      <w:r w:rsidRPr="00C3485F">
        <w:rPr>
          <w:rFonts w:ascii="Times New Roman" w:eastAsia="Times New Roman" w:hAnsi="Times New Roman" w:cs="Times New Roman"/>
          <w:color w:val="000000"/>
          <w:sz w:val="24"/>
          <w:szCs w:val="24"/>
        </w:rPr>
        <w:t>internecie</w:t>
      </w:r>
      <w:proofErr w:type="spellEnd"/>
      <w:r w:rsidRPr="00C3485F">
        <w:rPr>
          <w:rFonts w:ascii="Times New Roman" w:eastAsia="Times New Roman" w:hAnsi="Times New Roman" w:cs="Times New Roman"/>
          <w:color w:val="000000"/>
          <w:sz w:val="24"/>
          <w:szCs w:val="24"/>
        </w:rPr>
        <w:t>.</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Programowanie komputerowe mniej wizualnego typu – można pracować jako wolny strzelec.</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Inżynieria – elektryczna, elektroniczna i chemiczna inżynieria.</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Dziennikarz – bardzo dokładna znajomość faktów, można pracować jako wolny strzelec.</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Korektor – poprawia rękopisy. Wiele osób pracuje niezależnie dla większych wydawnictw.</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Taksówkarz – zna lokalizację każdej ulicy</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Magazynier – nadzoruje towary przechowywane w magazynie</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Stroiciel fortepianów i innych muzycznych instrumentów – można pracować jako wolny strzelec.</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Technik laboratoryjny – nadzór wyposażenia laboratoryjnego</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Pracownik banku – bardzo dokładne liczenie pieniędzy, wiąże się ze znacznie mniejszym obciążeniem pamięci krótkoterminowej niż w przypadku przeciążonego kasjera szybko wydającego resztę.</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Nadzór nad dokumentacją – zna miejsce przechowywania każdego dokumentu</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Telemarketer – powtarza wciąż tę samą kwestię sprzedając przez telefon. Problemem może być hałaśliwe otoczenie. Sprzedawcy telefoniczni unikają wielu problemów społecznych.</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Statystyk – praca w wielu różnych obszarach, takich jak badania, urzędy statystyczne, kontrola jakości przemysłowej, ministerstwo rolnictwa, itp.</w:t>
      </w:r>
    </w:p>
    <w:p w:rsidR="00CB7092" w:rsidRPr="00C3485F" w:rsidRDefault="00CB7092" w:rsidP="00C3485F">
      <w:pPr>
        <w:numPr>
          <w:ilvl w:val="0"/>
          <w:numId w:val="36"/>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Fizyk lub matematyk – w tym obszarze jest bardzo niewiele miejsc pracy. Tylko bardzo błyskotliwe osoby mogą zdobyć i utrzymać pracę. Znacznie więcej miejsc pracy jest przy programowaniu komputerowym i bankowości.</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lastRenderedPageBreak/>
        <w:br/>
      </w:r>
      <w:r w:rsidRPr="00C3485F">
        <w:rPr>
          <w:rFonts w:ascii="Times New Roman" w:hAnsi="Times New Roman" w:cs="Times New Roman"/>
          <w:b/>
          <w:bCs/>
          <w:color w:val="000000"/>
          <w:sz w:val="24"/>
          <w:szCs w:val="24"/>
        </w:rPr>
        <w:t>Tablica 4</w:t>
      </w:r>
    </w:p>
    <w:p w:rsidR="00CB7092" w:rsidRPr="00C3485F" w:rsidRDefault="00CB7092" w:rsidP="00C3485F">
      <w:pPr>
        <w:spacing w:before="225" w:after="225" w:line="360" w:lineRule="auto"/>
        <w:textAlignment w:val="baseline"/>
        <w:rPr>
          <w:rFonts w:ascii="Times New Roman" w:hAnsi="Times New Roman" w:cs="Times New Roman"/>
          <w:color w:val="000000"/>
          <w:sz w:val="24"/>
          <w:szCs w:val="24"/>
        </w:rPr>
      </w:pPr>
      <w:r w:rsidRPr="00C3485F">
        <w:rPr>
          <w:rFonts w:ascii="Times New Roman" w:hAnsi="Times New Roman" w:cs="Times New Roman"/>
          <w:color w:val="000000"/>
          <w:sz w:val="24"/>
          <w:szCs w:val="24"/>
        </w:rPr>
        <w:t>Zawody dla osób z autyzmem z małymi umiejętnościami werbalnymi:</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Odkładanie na półce książek w bibliotece – umie zapamiętać cały system katalogowy i lokalizację półek.</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Składanie produktów z części w fabryce – szczególnie w przypadku cichego otoczenia.</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Punkt ksero – wykonywanie fotokopii. Wydruki powinna przygotowywać inna osoba.</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Sprzątanie – czyszczenie podłóg, toalet, okien i biur.</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Układanie produktów na półkach – w wielu typach magazynów.</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Punkt recyklingu – praca przy sortowaniu.</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Dom towarowy – załadowywanie ciężarówek, układanie pudełek.</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Ogrodnictwo – koszenie trawników i prace ogrodnicze</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Wprowadzanie danych – niewłaściwa praca dla osób z problemami z małą motoryką</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Restauracja typu fast food – sprzątanie i prace kuchenne mało obciążające pamięć krótkoterminową</w:t>
      </w:r>
    </w:p>
    <w:p w:rsidR="00CB7092" w:rsidRPr="00C3485F" w:rsidRDefault="00CB7092" w:rsidP="00C3485F">
      <w:pPr>
        <w:numPr>
          <w:ilvl w:val="0"/>
          <w:numId w:val="37"/>
        </w:numPr>
        <w:spacing w:after="0" w:line="360" w:lineRule="auto"/>
        <w:ind w:left="0"/>
        <w:textAlignment w:val="baseline"/>
        <w:rPr>
          <w:rFonts w:ascii="Times New Roman" w:eastAsia="Times New Roman" w:hAnsi="Times New Roman" w:cs="Times New Roman"/>
          <w:color w:val="000000"/>
          <w:sz w:val="24"/>
          <w:szCs w:val="24"/>
        </w:rPr>
      </w:pPr>
      <w:r w:rsidRPr="00C3485F">
        <w:rPr>
          <w:rFonts w:ascii="Times New Roman" w:eastAsia="Times New Roman" w:hAnsi="Times New Roman" w:cs="Times New Roman"/>
          <w:color w:val="000000"/>
          <w:sz w:val="24"/>
          <w:szCs w:val="24"/>
        </w:rPr>
        <w:t>Opieka nad roślinami – podlewanie roślin w dużym biurowcu.</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http://synapsis.org.pl/oferta/publikacje/artykuy/inne/1116-wybor-wlasciwej-pracy-dla-osoby-z-autyzmem-lub-zespolem-aspergera-dr-temple-grandin</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ZAŁĄCZNIK nr 9</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Zawód dla myślących obrazami:</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Kreślarz w pracowni architektonicznej lub inżynierskiej</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Fotograf</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Trener zwierząt</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Grafik</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Projektant biżuterii/rękodzieła</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Projektant stron internetowych</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Technik weterynarii</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Mechanik samochodowy</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Technik konserwacji maszyn</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Serwisant</w:t>
      </w:r>
      <w:proofErr w:type="spellEnd"/>
      <w:r w:rsidRPr="00C3485F">
        <w:rPr>
          <w:rFonts w:ascii="Times New Roman" w:hAnsi="Times New Roman" w:cs="Times New Roman"/>
          <w:sz w:val="24"/>
          <w:szCs w:val="24"/>
        </w:rPr>
        <w:t xml:space="preserve"> komputerów</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Reżyser oświetlenia w teatrze</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Projektant automatyki przemysłowej</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Projektant architektury krajobrazu</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Nauczyciel biologii</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Analityk map satelitarnych</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Hydraulik</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Technic</w:t>
      </w:r>
      <w:proofErr w:type="spellEnd"/>
      <w:r w:rsidRPr="00C3485F">
        <w:rPr>
          <w:rFonts w:ascii="Times New Roman" w:hAnsi="Times New Roman" w:cs="Times New Roman"/>
          <w:sz w:val="24"/>
          <w:szCs w:val="24"/>
        </w:rPr>
        <w:t xml:space="preserve"> systemów ogrzewania, wentylacji, klimatyzacji</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Konserwator kopiarek</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Technic</w:t>
      </w:r>
      <w:proofErr w:type="spellEnd"/>
      <w:r w:rsidRPr="00C3485F">
        <w:rPr>
          <w:rFonts w:ascii="Times New Roman" w:hAnsi="Times New Roman" w:cs="Times New Roman"/>
          <w:sz w:val="24"/>
          <w:szCs w:val="24"/>
        </w:rPr>
        <w:t xml:space="preserve"> w serwisie audio/wideo</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Spawacz</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Botanic</w:t>
      </w:r>
      <w:proofErr w:type="spellEnd"/>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Technik radiolog</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Technik naprawy sprzętu medycznego</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Projektant przemysłowy</w:t>
      </w:r>
    </w:p>
    <w:p w:rsidR="00CB7092" w:rsidRPr="00C3485F" w:rsidRDefault="00CB7092" w:rsidP="00C3485F">
      <w:pPr>
        <w:pStyle w:val="Akapitzlist"/>
        <w:numPr>
          <w:ilvl w:val="0"/>
          <w:numId w:val="42"/>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Animator komputerowy </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sz w:val="24"/>
          <w:szCs w:val="24"/>
        </w:rPr>
      </w:pP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Zawód dla myślących słowami:</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Dziennikarz</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Tłumacz</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Wąsko wyspecjalizowany sprzedawca (sprzedający tylko jeden rodzaj produktu)</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Bibliotekarz</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Analityk rynku akcji i obligacji</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Redaktor</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Księgowy</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Analityk budżetowy</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Księgowy i analityk danych</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Nauczyciel kształcenia specjalnego</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Specjalista od indeksowania książek</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Logopeda</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Specjalista od zarządzania zapasami magazynowymi</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Asystent prawny</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Sprzedawca samochodów</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Historyk</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Specjalista od dokumentacji technicznej</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Kasjer bankowy</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Przewodnik</w:t>
      </w:r>
    </w:p>
    <w:p w:rsidR="00CB7092" w:rsidRPr="00C3485F" w:rsidRDefault="00CB7092" w:rsidP="00C3485F">
      <w:pPr>
        <w:pStyle w:val="Akapitzlist"/>
        <w:numPr>
          <w:ilvl w:val="0"/>
          <w:numId w:val="43"/>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Osoba obsługująca punkt informacyjny</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Zawód dla myślących wzorcami:</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Programista komputerowy</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Inżynier</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Fizyk</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Muzyk/kompozytor</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Statystyk</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Nauczyciel matematyki</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Chemik</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Technic</w:t>
      </w:r>
      <w:proofErr w:type="spellEnd"/>
      <w:r w:rsidRPr="00C3485F">
        <w:rPr>
          <w:rFonts w:ascii="Times New Roman" w:hAnsi="Times New Roman" w:cs="Times New Roman"/>
          <w:sz w:val="24"/>
          <w:szCs w:val="24"/>
        </w:rPr>
        <w:t xml:space="preserve"> elektronik</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Nauczyciel muzyki</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Naukowiec</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Analityk danych matematycznych</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Aktuariusz</w:t>
      </w:r>
    </w:p>
    <w:p w:rsidR="00CB7092" w:rsidRPr="00C3485F" w:rsidRDefault="00CB7092" w:rsidP="00C3485F">
      <w:pPr>
        <w:pStyle w:val="Akapitzlist"/>
        <w:numPr>
          <w:ilvl w:val="0"/>
          <w:numId w:val="44"/>
        </w:numPr>
        <w:spacing w:after="0" w:line="360" w:lineRule="auto"/>
        <w:jc w:val="both"/>
        <w:rPr>
          <w:rFonts w:ascii="Times New Roman" w:hAnsi="Times New Roman" w:cs="Times New Roman"/>
          <w:sz w:val="24"/>
          <w:szCs w:val="24"/>
        </w:rPr>
      </w:pPr>
      <w:r w:rsidRPr="00C3485F">
        <w:rPr>
          <w:rFonts w:ascii="Times New Roman" w:hAnsi="Times New Roman" w:cs="Times New Roman"/>
          <w:sz w:val="24"/>
          <w:szCs w:val="24"/>
        </w:rPr>
        <w:t>Elektryk</w:t>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roofErr w:type="spellStart"/>
      <w:r w:rsidRPr="00C3485F">
        <w:rPr>
          <w:rFonts w:ascii="Times New Roman" w:hAnsi="Times New Roman" w:cs="Times New Roman"/>
          <w:sz w:val="24"/>
          <w:szCs w:val="24"/>
        </w:rPr>
        <w:t>T.Grandin</w:t>
      </w:r>
      <w:proofErr w:type="spellEnd"/>
      <w:r w:rsidRPr="00C3485F">
        <w:rPr>
          <w:rFonts w:ascii="Times New Roman" w:hAnsi="Times New Roman" w:cs="Times New Roman"/>
          <w:sz w:val="24"/>
          <w:szCs w:val="24"/>
        </w:rPr>
        <w:t xml:space="preserve">, </w:t>
      </w:r>
      <w:r w:rsidRPr="00C3485F">
        <w:rPr>
          <w:rFonts w:ascii="Times New Roman" w:hAnsi="Times New Roman" w:cs="Times New Roman"/>
          <w:i/>
          <w:sz w:val="24"/>
          <w:szCs w:val="24"/>
        </w:rPr>
        <w:t>Mózg autystyczny</w:t>
      </w:r>
      <w:r w:rsidRPr="00C3485F">
        <w:rPr>
          <w:rFonts w:ascii="Times New Roman" w:hAnsi="Times New Roman" w:cs="Times New Roman"/>
          <w:sz w:val="24"/>
          <w:szCs w:val="24"/>
        </w:rPr>
        <w:t>, Kraków 2017, s. 271-272</w:t>
      </w:r>
      <w:r w:rsidRPr="00C3485F">
        <w:rPr>
          <w:rFonts w:ascii="Times New Roman" w:hAnsi="Times New Roman" w:cs="Times New Roman"/>
          <w:sz w:val="24"/>
          <w:szCs w:val="24"/>
        </w:rPr>
        <w:br w:type="page"/>
      </w: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lastRenderedPageBreak/>
        <w:softHyphen/>
      </w:r>
      <w:r w:rsidRPr="00C3485F">
        <w:rPr>
          <w:rFonts w:ascii="Times New Roman" w:hAnsi="Times New Roman" w:cs="Times New Roman"/>
          <w:b/>
          <w:sz w:val="24"/>
          <w:szCs w:val="24"/>
        </w:rPr>
        <w:softHyphen/>
      </w:r>
      <w:r w:rsidRPr="00C3485F">
        <w:rPr>
          <w:rFonts w:ascii="Times New Roman" w:hAnsi="Times New Roman" w:cs="Times New Roman"/>
          <w:b/>
          <w:sz w:val="24"/>
          <w:szCs w:val="24"/>
        </w:rPr>
        <w:softHyphen/>
      </w:r>
      <w:r w:rsidRPr="00C3485F">
        <w:rPr>
          <w:rFonts w:ascii="Times New Roman" w:hAnsi="Times New Roman" w:cs="Times New Roman"/>
          <w:b/>
          <w:sz w:val="24"/>
          <w:szCs w:val="24"/>
        </w:rPr>
        <w:softHyphen/>
        <w:t>Koncepcja merytoryczna Laboratorium Pracy Wspomaganej</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Każdy człowiek najlepiej czuje się w zawodzie, który w największym stopniu jest dopasowany do jego preferencji, predyspozycji, osobowości. Wybrane stanowisko  ma wyzwalać pokłady energii i rozwijać dotychczasowe umiejętności stawiając tym samym kolejne możliwości uczenia się.</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ramach Laboratorium Pracy Wspomaganej zostało przeprowadzone spotkanie pozwalające rozpoznać umiejętności i role w grupie jakie najchętniej pełnią uczestnicy. Aby stworzyć naturalne warunki do oceny całość spotkania została zaaranżowana w taki sposób, aby uczestnicy czuli się najbardziej swobodnie.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b/>
          <w:sz w:val="24"/>
          <w:szCs w:val="24"/>
        </w:rPr>
        <w:t>Metody pracy:</w:t>
      </w:r>
      <w:r w:rsidRPr="00C3485F">
        <w:rPr>
          <w:rFonts w:ascii="Times New Roman" w:hAnsi="Times New Roman" w:cs="Times New Roman"/>
          <w:sz w:val="24"/>
          <w:szCs w:val="24"/>
        </w:rPr>
        <w:t xml:space="preserve"> praca indywidualna, praca grupowa</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b/>
          <w:sz w:val="24"/>
          <w:szCs w:val="24"/>
        </w:rPr>
        <w:t>Materiały potrzebne do spotkania:</w:t>
      </w:r>
      <w:r w:rsidRPr="00C3485F">
        <w:rPr>
          <w:rFonts w:ascii="Times New Roman" w:hAnsi="Times New Roman" w:cs="Times New Roman"/>
          <w:sz w:val="24"/>
          <w:szCs w:val="24"/>
        </w:rPr>
        <w:t xml:space="preserve"> słomki i elementy łączące.</w:t>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noProof/>
          <w:sz w:val="24"/>
          <w:szCs w:val="24"/>
        </w:rPr>
        <w:drawing>
          <wp:inline distT="0" distB="0" distL="0" distR="0" wp14:anchorId="7F128454" wp14:editId="046B8E78">
            <wp:extent cx="3558848" cy="1318374"/>
            <wp:effectExtent l="0" t="0" r="381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z tytułu.png"/>
                    <pic:cNvPicPr/>
                  </pic:nvPicPr>
                  <pic:blipFill>
                    <a:blip r:embed="rId69">
                      <a:extLst>
                        <a:ext uri="{28A0092B-C50C-407E-A947-70E740481C1C}">
                          <a14:useLocalDpi xmlns:a14="http://schemas.microsoft.com/office/drawing/2010/main" val="0"/>
                        </a:ext>
                      </a:extLst>
                    </a:blip>
                    <a:stretch>
                      <a:fillRect/>
                    </a:stretch>
                  </pic:blipFill>
                  <pic:spPr>
                    <a:xfrm>
                      <a:off x="0" y="0"/>
                      <a:ext cx="3558848" cy="1318374"/>
                    </a:xfrm>
                    <a:prstGeom prst="rect">
                      <a:avLst/>
                    </a:prstGeom>
                  </pic:spPr>
                </pic:pic>
              </a:graphicData>
            </a:graphic>
          </wp:inline>
        </w:drawing>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 tym celu została wykorzystana gra konstrukcyjna wykorzystująca słomki wraz z  łączącymi je elementami (w sumie około 500 sztuk).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Cel właściwy spotkania: rozpoznanie ról w jakie uczestnicy wchodzą najczęściej w pracy grupowej w celu przyporządkowania im zadań w ramach LPW </w:t>
      </w:r>
      <w:r w:rsidRPr="00C3485F">
        <w:rPr>
          <w:rFonts w:ascii="Times New Roman" w:hAnsi="Times New Roman" w:cs="Times New Roman"/>
          <w:b/>
          <w:sz w:val="24"/>
          <w:szCs w:val="24"/>
        </w:rPr>
        <w:t>(cel właściwy – został ujawniony dopiero na końcu w podsumowaniu spotkania)</w:t>
      </w:r>
      <w:r w:rsidRPr="00C3485F">
        <w:rPr>
          <w:rFonts w:ascii="Times New Roman" w:hAnsi="Times New Roman" w:cs="Times New Roman"/>
          <w:sz w:val="24"/>
          <w:szCs w:val="24"/>
        </w:rPr>
        <w:t xml:space="preserve">. </w:t>
      </w: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t>Cel na spotkanie do wiadomości uczestników z początkiem spotkania: przetestowanie gry.</w:t>
      </w:r>
    </w:p>
    <w:p w:rsidR="00A128C4" w:rsidRDefault="00A128C4">
      <w:pPr>
        <w:rPr>
          <w:rFonts w:ascii="Times New Roman" w:hAnsi="Times New Roman" w:cs="Times New Roman"/>
          <w:b/>
          <w:sz w:val="24"/>
          <w:szCs w:val="24"/>
        </w:rPr>
      </w:pPr>
      <w:r>
        <w:rPr>
          <w:rFonts w:ascii="Times New Roman" w:hAnsi="Times New Roman" w:cs="Times New Roman"/>
          <w:b/>
          <w:sz w:val="24"/>
          <w:szCs w:val="24"/>
        </w:rPr>
        <w:br w:type="page"/>
      </w:r>
    </w:p>
    <w:p w:rsidR="00CB7092" w:rsidRPr="00C3485F" w:rsidRDefault="00CB7092" w:rsidP="00C3485F">
      <w:pPr>
        <w:spacing w:line="360" w:lineRule="auto"/>
        <w:jc w:val="both"/>
        <w:rPr>
          <w:rFonts w:ascii="Times New Roman" w:hAnsi="Times New Roman" w:cs="Times New Roman"/>
          <w:b/>
          <w:sz w:val="24"/>
          <w:szCs w:val="24"/>
        </w:rPr>
      </w:pPr>
      <w:r w:rsidRPr="00C3485F">
        <w:rPr>
          <w:rFonts w:ascii="Times New Roman" w:hAnsi="Times New Roman" w:cs="Times New Roman"/>
          <w:b/>
          <w:sz w:val="24"/>
          <w:szCs w:val="24"/>
        </w:rPr>
        <w:lastRenderedPageBreak/>
        <w:t>PROPONOWANY PRZEBIEG SPOTKANIA:</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Przywitanie uczestników, rozmowy wstępne.</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Zaprezentowanie uczestnikom gry – słomek i elementów łączących słomki.</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Rozdanie uczestnikom po 1 komplecie słomek i elementów łączących. </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Przedstawienie instrukcji: </w:t>
      </w:r>
      <w:r w:rsidRPr="00C3485F">
        <w:rPr>
          <w:rFonts w:ascii="Times New Roman" w:hAnsi="Times New Roman" w:cs="Times New Roman"/>
          <w:b/>
          <w:i/>
          <w:sz w:val="24"/>
          <w:szCs w:val="24"/>
        </w:rPr>
        <w:t>Waszym zadaniem jest przetestowanie gry, która umożliwia tworzenie różnych konstrukcji. Sprawdźcie czy ta gra może być ciekawa dla uczestników różnych spotkań integracyjnych. Zapraszam do skonstruowania czegokolwiek co przyjdzie Wam do głowy.</w:t>
      </w:r>
    </w:p>
    <w:p w:rsidR="00CB7092" w:rsidRPr="00C3485F" w:rsidRDefault="00CB7092" w:rsidP="00C3485F">
      <w:pPr>
        <w:pStyle w:val="Akapitzlist"/>
        <w:spacing w:line="360" w:lineRule="auto"/>
        <w:jc w:val="both"/>
        <w:rPr>
          <w:rFonts w:ascii="Times New Roman" w:hAnsi="Times New Roman" w:cs="Times New Roman"/>
          <w:sz w:val="24"/>
          <w:szCs w:val="24"/>
        </w:rPr>
      </w:pPr>
      <w:r w:rsidRPr="00C3485F">
        <w:rPr>
          <w:rFonts w:ascii="Times New Roman" w:hAnsi="Times New Roman" w:cs="Times New Roman"/>
          <w:i/>
          <w:sz w:val="24"/>
          <w:szCs w:val="24"/>
          <w:u w:val="single"/>
        </w:rPr>
        <w:t>Podpowiedź:</w:t>
      </w:r>
      <w:r w:rsidRPr="00C3485F">
        <w:rPr>
          <w:rFonts w:ascii="Times New Roman" w:hAnsi="Times New Roman" w:cs="Times New Roman"/>
          <w:i/>
          <w:sz w:val="24"/>
          <w:szCs w:val="24"/>
        </w:rPr>
        <w:t xml:space="preserve"> Zachęca się aby nie sugerować uczestnikom </w:t>
      </w:r>
      <w:proofErr w:type="spellStart"/>
      <w:r w:rsidRPr="00C3485F">
        <w:rPr>
          <w:rFonts w:ascii="Times New Roman" w:hAnsi="Times New Roman" w:cs="Times New Roman"/>
          <w:i/>
          <w:sz w:val="24"/>
          <w:szCs w:val="24"/>
        </w:rPr>
        <w:t>ppracy</w:t>
      </w:r>
      <w:proofErr w:type="spellEnd"/>
      <w:r w:rsidRPr="00C3485F">
        <w:rPr>
          <w:rFonts w:ascii="Times New Roman" w:hAnsi="Times New Roman" w:cs="Times New Roman"/>
          <w:i/>
          <w:sz w:val="24"/>
          <w:szCs w:val="24"/>
        </w:rPr>
        <w:t xml:space="preserve"> wspólnej przy konstrukcjach, doświadczenie pokazuje, że uczestnicy po wstępnych indywidualnych próbach sami zaczynają proponować stworzenie wspólnej konstrukcji).</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Zadawanie pytań w trakcie testowania gry: </w:t>
      </w:r>
      <w:r w:rsidRPr="00C3485F">
        <w:rPr>
          <w:rFonts w:ascii="Times New Roman" w:hAnsi="Times New Roman" w:cs="Times New Roman"/>
          <w:i/>
          <w:sz w:val="24"/>
          <w:szCs w:val="24"/>
        </w:rPr>
        <w:t>Jak się Wam pracuje? Co można skonstruować z tych słomek? Do czego jeszcze ta gra może służyć? Kiedy można taką grę wykorzystać?</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Trener prowadzący spotkanie sporządza notatki, obserwując role jakie przyjmują uczestnicy. </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Jeżeli nie wyłoni się wśród uczestników lider, wówczas trener prowadzący spotkanie może zaproponować wspólne stworzenie konstrukcji.</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Podsumowanie wspólnie stworzonej konstrukcji. Ujawnienie właściwego celu uczestnikom, jakim było stworzenie możliwości do wejścia w role grupowe, które są im najbardziej bliskie. Rozmowa z uczestnikami na temat tego jak się czuli w przyjętych rolach.</w:t>
      </w:r>
    </w:p>
    <w:p w:rsidR="00CB7092" w:rsidRPr="00C3485F" w:rsidRDefault="00CB7092" w:rsidP="00C3485F">
      <w:pPr>
        <w:pStyle w:val="Akapitzlist"/>
        <w:numPr>
          <w:ilvl w:val="0"/>
          <w:numId w:val="50"/>
        </w:numPr>
        <w:spacing w:after="200" w:line="360" w:lineRule="auto"/>
        <w:jc w:val="both"/>
        <w:rPr>
          <w:rFonts w:ascii="Times New Roman" w:hAnsi="Times New Roman" w:cs="Times New Roman"/>
          <w:sz w:val="24"/>
          <w:szCs w:val="24"/>
        </w:rPr>
      </w:pPr>
      <w:r w:rsidRPr="00C3485F">
        <w:rPr>
          <w:rFonts w:ascii="Times New Roman" w:hAnsi="Times New Roman" w:cs="Times New Roman"/>
          <w:sz w:val="24"/>
          <w:szCs w:val="24"/>
        </w:rPr>
        <w:t>Przyporządkowanie zadań do realizacji w ramach Laboratorium Pracy Wspomaganej.</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Zachęca się aby zadanie które mają wykonać wspólnie uczestnicy było dopasowane nie tylko do ról grupowych ale połączone również z ich zainteresowaniami.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Proponowane zadanie: Stworzenie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xml:space="preserve"> projektu wykorzystując jeden z portali społecznościowych. </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Zaproponowano następujący podział ról i zadań połączony z zainteresowaniami uczestników:</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Uczestnik 1: Lider – zakłada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xml:space="preserve"> zapraszając do grupy wszystkich uczestników i osoby realizujące projekt, koordynuje dostarczane materiały na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xml:space="preserve"> projektu oraz systematycznie zamieszcza na stronie wszystkie otrzymane materiały. Lider wraz z innymi uczestnikami ustala ilość i tematykę postów jakie mają zostać zamieszczone.</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Uczestnik 2: Kreatywny pomysłodawca – współpracuje z liderem, ma za zadanie stworzenie zdjęć na stronę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xml:space="preserve"> projektu.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Uczestnik 3: Sędzia, obserwator, krytyk – współpracuje z Uczestnikiem 2 w celu stworzenia postów na stronę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opracowuje treść postów.</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Uczestnik 4: Wykonawca – współpracuje z Uczestnikiem 3, ma za zadanie przetłumaczenie postów na język angielski.</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Uczestnik 5 – Wykonawca – współpracuje z Uczestnikiem 2, ma za zadanie nagranie stworzonych postów.</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Wszystkie stworzone materiały zbiera lider, który ostatecznie zamieszcza je na stronie </w:t>
      </w:r>
      <w:proofErr w:type="spellStart"/>
      <w:r w:rsidRPr="00C3485F">
        <w:rPr>
          <w:rFonts w:ascii="Times New Roman" w:hAnsi="Times New Roman" w:cs="Times New Roman"/>
          <w:sz w:val="24"/>
          <w:szCs w:val="24"/>
        </w:rPr>
        <w:t>FanPage</w:t>
      </w:r>
      <w:proofErr w:type="spellEnd"/>
      <w:r w:rsidRPr="00C3485F">
        <w:rPr>
          <w:rFonts w:ascii="Times New Roman" w:hAnsi="Times New Roman" w:cs="Times New Roman"/>
          <w:sz w:val="24"/>
          <w:szCs w:val="24"/>
        </w:rPr>
        <w:t xml:space="preserve"> projektu.</w:t>
      </w:r>
    </w:p>
    <w:p w:rsidR="00CB7092" w:rsidRPr="00C3485F" w:rsidRDefault="00CB7092" w:rsidP="00C3485F">
      <w:pPr>
        <w:spacing w:line="360" w:lineRule="auto"/>
        <w:jc w:val="both"/>
        <w:rPr>
          <w:rFonts w:ascii="Times New Roman" w:hAnsi="Times New Roman" w:cs="Times New Roman"/>
          <w:sz w:val="24"/>
          <w:szCs w:val="24"/>
        </w:rPr>
      </w:pPr>
      <w:r w:rsidRPr="00C3485F">
        <w:rPr>
          <w:rFonts w:ascii="Times New Roman" w:hAnsi="Times New Roman" w:cs="Times New Roman"/>
          <w:sz w:val="24"/>
          <w:szCs w:val="24"/>
        </w:rPr>
        <w:t>Efekt pracy w ramach spotkania:</w:t>
      </w:r>
    </w:p>
    <w:p w:rsidR="00CB7092" w:rsidRPr="00C3485F" w:rsidRDefault="00CB7092" w:rsidP="00C3485F">
      <w:pPr>
        <w:spacing w:line="360" w:lineRule="auto"/>
        <w:jc w:val="center"/>
        <w:rPr>
          <w:rFonts w:ascii="Times New Roman" w:hAnsi="Times New Roman" w:cs="Times New Roman"/>
          <w:sz w:val="24"/>
          <w:szCs w:val="24"/>
        </w:rPr>
      </w:pPr>
      <w:r w:rsidRPr="00C3485F">
        <w:rPr>
          <w:rFonts w:ascii="Times New Roman" w:hAnsi="Times New Roman" w:cs="Times New Roman"/>
          <w:noProof/>
          <w:sz w:val="24"/>
          <w:szCs w:val="24"/>
          <w:lang w:eastAsia="pl-PL"/>
        </w:rPr>
        <w:lastRenderedPageBreak/>
        <w:drawing>
          <wp:inline distT="0" distB="0" distL="0" distR="0" wp14:anchorId="2D454020" wp14:editId="54B9DDBF">
            <wp:extent cx="3040380" cy="4146287"/>
            <wp:effectExtent l="0" t="0" r="7620"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z tytułu1.jpg"/>
                    <pic:cNvPicPr/>
                  </pic:nvPicPr>
                  <pic:blipFill>
                    <a:blip r:embed="rId70">
                      <a:extLst>
                        <a:ext uri="{28A0092B-C50C-407E-A947-70E740481C1C}">
                          <a14:useLocalDpi xmlns:a14="http://schemas.microsoft.com/office/drawing/2010/main" val="0"/>
                        </a:ext>
                      </a:extLst>
                    </a:blip>
                    <a:stretch>
                      <a:fillRect/>
                    </a:stretch>
                  </pic:blipFill>
                  <pic:spPr>
                    <a:xfrm>
                      <a:off x="0" y="0"/>
                      <a:ext cx="3045896" cy="4153810"/>
                    </a:xfrm>
                    <a:prstGeom prst="rect">
                      <a:avLst/>
                    </a:prstGeom>
                  </pic:spPr>
                </pic:pic>
              </a:graphicData>
            </a:graphic>
          </wp:inline>
        </w:drawing>
      </w: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ind w:left="360"/>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jc w:val="both"/>
        <w:rPr>
          <w:rFonts w:ascii="Times New Roman" w:hAnsi="Times New Roman" w:cs="Times New Roman"/>
          <w:sz w:val="24"/>
          <w:szCs w:val="24"/>
        </w:rPr>
      </w:pPr>
    </w:p>
    <w:p w:rsidR="00CB7092" w:rsidRPr="00C3485F" w:rsidRDefault="00CB7092" w:rsidP="00C3485F">
      <w:pPr>
        <w:spacing w:line="360" w:lineRule="auto"/>
        <w:rPr>
          <w:rFonts w:ascii="Times New Roman" w:hAnsi="Times New Roman" w:cs="Times New Roman"/>
          <w:b/>
          <w:sz w:val="24"/>
          <w:szCs w:val="24"/>
        </w:rPr>
      </w:pPr>
      <w:r w:rsidRPr="00C3485F">
        <w:rPr>
          <w:rFonts w:ascii="Times New Roman" w:hAnsi="Times New Roman" w:cs="Times New Roman"/>
          <w:b/>
          <w:sz w:val="24"/>
          <w:szCs w:val="24"/>
        </w:rPr>
        <w:br w:type="page"/>
      </w: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t>Krzysztof Tokarski</w:t>
      </w: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t>Przygotowanie do udziału w rozmowie kwalifikacyjnej</w:t>
      </w:r>
      <w:r w:rsidRPr="00C3485F">
        <w:rPr>
          <w:rFonts w:ascii="Times New Roman" w:hAnsi="Times New Roman" w:cs="Times New Roman"/>
          <w:b/>
          <w:sz w:val="24"/>
          <w:szCs w:val="24"/>
        </w:rPr>
        <w:br/>
        <w:t xml:space="preserve"> i procesie rekrutacyjnym</w:t>
      </w: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p>
    <w:p w:rsidR="00CB7092" w:rsidRPr="00C3485F" w:rsidRDefault="00CB7092" w:rsidP="00C3485F">
      <w:pPr>
        <w:spacing w:before="240" w:line="360" w:lineRule="auto"/>
        <w:jc w:val="center"/>
        <w:rPr>
          <w:rFonts w:ascii="Times New Roman" w:hAnsi="Times New Roman" w:cs="Times New Roman"/>
          <w:b/>
          <w:sz w:val="24"/>
          <w:szCs w:val="24"/>
        </w:rPr>
      </w:pPr>
      <w:r w:rsidRPr="00C3485F">
        <w:rPr>
          <w:rFonts w:ascii="Times New Roman" w:hAnsi="Times New Roman" w:cs="Times New Roman"/>
          <w:b/>
          <w:sz w:val="24"/>
          <w:szCs w:val="24"/>
        </w:rPr>
        <w:t>Kraków, 2018</w:t>
      </w:r>
    </w:p>
    <w:p w:rsidR="00CB7092" w:rsidRPr="00C3485F" w:rsidRDefault="00CB7092" w:rsidP="00C3485F">
      <w:pPr>
        <w:spacing w:before="240" w:after="200"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spacing w:before="240" w:line="360" w:lineRule="auto"/>
        <w:ind w:firstLine="567"/>
        <w:jc w:val="both"/>
        <w:rPr>
          <w:rFonts w:ascii="Times New Roman" w:hAnsi="Times New Roman" w:cs="Times New Roman"/>
          <w:b/>
          <w:sz w:val="24"/>
          <w:szCs w:val="24"/>
        </w:rPr>
      </w:pPr>
      <w:r w:rsidRPr="00C3485F">
        <w:rPr>
          <w:rFonts w:ascii="Times New Roman" w:hAnsi="Times New Roman" w:cs="Times New Roman"/>
          <w:b/>
          <w:sz w:val="24"/>
          <w:szCs w:val="24"/>
        </w:rPr>
        <w:lastRenderedPageBreak/>
        <w:t>Ważne pojęcia:</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Rekrutacja</w:t>
      </w:r>
      <w:r w:rsidRPr="00C3485F">
        <w:rPr>
          <w:rFonts w:ascii="Times New Roman" w:hAnsi="Times New Roman" w:cs="Times New Roman"/>
          <w:sz w:val="24"/>
          <w:szCs w:val="24"/>
        </w:rPr>
        <w:t xml:space="preserve"> – proces, w którym rekruter reprezentujący pracodawcę wykonuje pewne czynności zmierzające do pozyskania kandydatów do pracy: tworzy tzw. „profil kandydata do pracy”, wstawia ogłoszenia o poszukiwaniu pracownika np. na portale internetowe, samemu również może szukać kandydatów do pracy np. poprzez fora internetowe. Rezultatem procesu rekrutacji powinny być dokumenty aplikacyjne złożone przez chętnych kandydatów – np. poprzez e-mail.</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Selekcja</w:t>
      </w:r>
      <w:r w:rsidRPr="00C3485F">
        <w:rPr>
          <w:rFonts w:ascii="Times New Roman" w:hAnsi="Times New Roman" w:cs="Times New Roman"/>
          <w:sz w:val="24"/>
          <w:szCs w:val="24"/>
        </w:rPr>
        <w:t xml:space="preserve"> – proces, w którym rekruter i/lub przełożony przyszłego pracownika starają się wybrać najlepszego kandydata/kandydatów do pracy na konkretnym stanowisku. Selekcję można wykonać dzięki wstępnej rozmowie telefonicznej, rozmowie rekrutacyjnej, udziału w sesji </w:t>
      </w:r>
      <w:proofErr w:type="spellStart"/>
      <w:r w:rsidRPr="00C3485F">
        <w:rPr>
          <w:rFonts w:ascii="Times New Roman" w:hAnsi="Times New Roman" w:cs="Times New Roman"/>
          <w:sz w:val="24"/>
          <w:szCs w:val="24"/>
        </w:rPr>
        <w:t>assessment</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center</w:t>
      </w:r>
      <w:proofErr w:type="spellEnd"/>
      <w:r w:rsidRPr="00C3485F">
        <w:rPr>
          <w:rFonts w:ascii="Times New Roman" w:hAnsi="Times New Roman" w:cs="Times New Roman"/>
          <w:sz w:val="24"/>
          <w:szCs w:val="24"/>
        </w:rPr>
        <w:t>, testom, kwestionariuszom i zadaniom, które wykonuje kandydat. Rezultatem selekcji ma być wskazanie optymalnego kandydata (lub kandydatów) do pracy na obsadzane stanowisko.</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Optymalny kandydat</w:t>
      </w:r>
      <w:r w:rsidRPr="00C3485F">
        <w:rPr>
          <w:rFonts w:ascii="Times New Roman" w:hAnsi="Times New Roman" w:cs="Times New Roman"/>
          <w:sz w:val="24"/>
          <w:szCs w:val="24"/>
        </w:rPr>
        <w:t xml:space="preserve"> – kandydat spełniający wymogi pracodawcy.</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 xml:space="preserve">Sesja </w:t>
      </w:r>
      <w:proofErr w:type="spellStart"/>
      <w:r w:rsidRPr="00C3485F">
        <w:rPr>
          <w:rFonts w:ascii="Times New Roman" w:hAnsi="Times New Roman" w:cs="Times New Roman"/>
          <w:b/>
          <w:sz w:val="24"/>
          <w:szCs w:val="24"/>
        </w:rPr>
        <w:t>assessment</w:t>
      </w:r>
      <w:proofErr w:type="spellEnd"/>
      <w:r w:rsidRPr="00C3485F">
        <w:rPr>
          <w:rFonts w:ascii="Times New Roman" w:hAnsi="Times New Roman" w:cs="Times New Roman"/>
          <w:b/>
          <w:sz w:val="24"/>
          <w:szCs w:val="24"/>
        </w:rPr>
        <w:t xml:space="preserve"> </w:t>
      </w:r>
      <w:proofErr w:type="spellStart"/>
      <w:r w:rsidRPr="00C3485F">
        <w:rPr>
          <w:rFonts w:ascii="Times New Roman" w:hAnsi="Times New Roman" w:cs="Times New Roman"/>
          <w:b/>
          <w:sz w:val="24"/>
          <w:szCs w:val="24"/>
        </w:rPr>
        <w:t>center</w:t>
      </w:r>
      <w:proofErr w:type="spellEnd"/>
      <w:r w:rsidRPr="00C3485F">
        <w:rPr>
          <w:rFonts w:ascii="Times New Roman" w:hAnsi="Times New Roman" w:cs="Times New Roman"/>
          <w:sz w:val="24"/>
          <w:szCs w:val="24"/>
        </w:rPr>
        <w:t xml:space="preserve"> – spotkanie grupy kandydatów do pracy, w trakcie którego rozwiązuje się zestaw zadań w celu wyłonienia najbardziej optymalnego kandydata. Spotkanie takie trwa zwykle kilka godzin, zawiera zadania indywidualne i grupowe. W trakcie sesji </w:t>
      </w:r>
      <w:proofErr w:type="spellStart"/>
      <w:r w:rsidRPr="00C3485F">
        <w:rPr>
          <w:rFonts w:ascii="Times New Roman" w:hAnsi="Times New Roman" w:cs="Times New Roman"/>
          <w:sz w:val="24"/>
          <w:szCs w:val="24"/>
        </w:rPr>
        <w:t>Assessment</w:t>
      </w:r>
      <w:proofErr w:type="spellEnd"/>
      <w:r w:rsidRPr="00C3485F">
        <w:rPr>
          <w:rFonts w:ascii="Times New Roman" w:hAnsi="Times New Roman" w:cs="Times New Roman"/>
          <w:sz w:val="24"/>
          <w:szCs w:val="24"/>
        </w:rPr>
        <w:t xml:space="preserve"> </w:t>
      </w:r>
      <w:proofErr w:type="spellStart"/>
      <w:r w:rsidRPr="00C3485F">
        <w:rPr>
          <w:rFonts w:ascii="Times New Roman" w:hAnsi="Times New Roman" w:cs="Times New Roman"/>
          <w:sz w:val="24"/>
          <w:szCs w:val="24"/>
        </w:rPr>
        <w:t>center</w:t>
      </w:r>
      <w:proofErr w:type="spellEnd"/>
      <w:r w:rsidRPr="00C3485F">
        <w:rPr>
          <w:rFonts w:ascii="Times New Roman" w:hAnsi="Times New Roman" w:cs="Times New Roman"/>
          <w:sz w:val="24"/>
          <w:szCs w:val="24"/>
        </w:rPr>
        <w:t xml:space="preserve"> (w skrócie AC) kandydatów do pracy (zwykle grupę 4-8 osobową) obserwują tzw. asesorzy, czyli osoby obserwujące kandydatów i wypełniający dokumenty służące do oceny kompetencji kandydatów.</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Rozmowa kwalifikacyjna</w:t>
      </w:r>
      <w:r w:rsidRPr="00C3485F">
        <w:rPr>
          <w:rFonts w:ascii="Times New Roman" w:hAnsi="Times New Roman" w:cs="Times New Roman"/>
          <w:sz w:val="24"/>
          <w:szCs w:val="24"/>
        </w:rPr>
        <w:t xml:space="preserve"> – spotkanie z </w:t>
      </w:r>
      <w:proofErr w:type="spellStart"/>
      <w:r w:rsidRPr="00C3485F">
        <w:rPr>
          <w:rFonts w:ascii="Times New Roman" w:hAnsi="Times New Roman" w:cs="Times New Roman"/>
          <w:sz w:val="24"/>
          <w:szCs w:val="24"/>
        </w:rPr>
        <w:t>rekruterem</w:t>
      </w:r>
      <w:proofErr w:type="spellEnd"/>
      <w:r w:rsidRPr="00C3485F">
        <w:rPr>
          <w:rFonts w:ascii="Times New Roman" w:hAnsi="Times New Roman" w:cs="Times New Roman"/>
          <w:sz w:val="24"/>
          <w:szCs w:val="24"/>
        </w:rPr>
        <w:t xml:space="preserve"> (czasem również i innymi pracownikami firmy) w trakcie którego kandydatowi zadaje się pytania. Służy poznaniu kandydata i określeniu jego kompetencji oraz sprawdzaniu różnych innych cech, jak np. mocne i słabe strony. Rezultatem ma być wskazanie najbardziej optymalnego kandydata/kandydatów.</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Rekruter</w:t>
      </w:r>
      <w:r w:rsidRPr="00C3485F">
        <w:rPr>
          <w:rFonts w:ascii="Times New Roman" w:hAnsi="Times New Roman" w:cs="Times New Roman"/>
          <w:sz w:val="24"/>
          <w:szCs w:val="24"/>
        </w:rPr>
        <w:t xml:space="preserve"> – osoba odpowiedzialna za poszukanie i wskazanie (a czasem wybór) najbardziej optymalnego kandydata do pracy na poszukiwane stanowisko. Nazywany jest również specjalistą ds. personalnych lub specjalistą HR. U </w:t>
      </w:r>
      <w:proofErr w:type="spellStart"/>
      <w:r w:rsidRPr="00C3485F">
        <w:rPr>
          <w:rFonts w:ascii="Times New Roman" w:hAnsi="Times New Roman" w:cs="Times New Roman"/>
          <w:sz w:val="24"/>
          <w:szCs w:val="24"/>
        </w:rPr>
        <w:t>rekruterów</w:t>
      </w:r>
      <w:proofErr w:type="spellEnd"/>
      <w:r w:rsidRPr="00C3485F">
        <w:rPr>
          <w:rFonts w:ascii="Times New Roman" w:hAnsi="Times New Roman" w:cs="Times New Roman"/>
          <w:sz w:val="24"/>
          <w:szCs w:val="24"/>
        </w:rPr>
        <w:t xml:space="preserve"> preferuje się wyższe wykształcenie psychologiczne lub z zakresu zarządzania zasobami ludzkimi. Rekruter może się posługiwać takimi narzędziami, jak testy psychologiczne, kwestionariusze i zadania, które zleca do wykonania kandydatowi do pracy. Jest pierwszym kontaktem kandydata w firmie i jest też jej „wizytówką”, tzn. odpowiada za prezentację firmy kandydatowi do pracy.</w:t>
      </w:r>
    </w:p>
    <w:p w:rsidR="00CB7092" w:rsidRPr="00C3485F" w:rsidRDefault="00CB7092" w:rsidP="00C3485F">
      <w:pPr>
        <w:spacing w:before="240" w:line="360" w:lineRule="auto"/>
        <w:ind w:firstLine="567"/>
        <w:jc w:val="both"/>
        <w:rPr>
          <w:rFonts w:ascii="Times New Roman" w:hAnsi="Times New Roman" w:cs="Times New Roman"/>
          <w:b/>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b/>
          <w:sz w:val="24"/>
          <w:szCs w:val="24"/>
        </w:rPr>
        <w:t>HR</w:t>
      </w:r>
      <w:r w:rsidRPr="00C3485F">
        <w:rPr>
          <w:rFonts w:ascii="Times New Roman" w:hAnsi="Times New Roman" w:cs="Times New Roman"/>
          <w:sz w:val="24"/>
          <w:szCs w:val="24"/>
        </w:rPr>
        <w:t xml:space="preserve"> – z ang. „Human </w:t>
      </w:r>
      <w:proofErr w:type="spellStart"/>
      <w:r w:rsidRPr="00C3485F">
        <w:rPr>
          <w:rFonts w:ascii="Times New Roman" w:hAnsi="Times New Roman" w:cs="Times New Roman"/>
          <w:sz w:val="24"/>
          <w:szCs w:val="24"/>
        </w:rPr>
        <w:t>Resources</w:t>
      </w:r>
      <w:proofErr w:type="spellEnd"/>
      <w:r w:rsidRPr="00C3485F">
        <w:rPr>
          <w:rFonts w:ascii="Times New Roman" w:hAnsi="Times New Roman" w:cs="Times New Roman"/>
          <w:sz w:val="24"/>
          <w:szCs w:val="24"/>
        </w:rPr>
        <w:t>” czyli zasoby ludzkie. Pojęcie oznaczające dział w firmie zajmujący się polityką kadrową – czyli np.: zatrudnianie, zwalnianie, motywowanie, budowanie systemów motywacyjnych, określanie wynagrodzeń, podpisywanie i modyfikacja umów o pracę i cywilnoprawnych, wizerunek przedsiębiorstwa itp.</w:t>
      </w:r>
    </w:p>
    <w:p w:rsidR="00CB7092" w:rsidRPr="00C3485F" w:rsidRDefault="00CB7092" w:rsidP="00C3485F">
      <w:pPr>
        <w:spacing w:before="240" w:after="200"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b/>
          <w:sz w:val="24"/>
          <w:szCs w:val="24"/>
        </w:rPr>
      </w:pPr>
      <w:r w:rsidRPr="00C3485F">
        <w:rPr>
          <w:rFonts w:ascii="Times New Roman" w:hAnsi="Times New Roman" w:cs="Times New Roman"/>
          <w:b/>
          <w:sz w:val="24"/>
          <w:szCs w:val="24"/>
        </w:rPr>
        <w:t>Jak znaleźć dobrą pracę</w:t>
      </w: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 xml:space="preserve">Czym jest „dobra praca”? To pojęcie względne. Pod względem finansowym jednemu wystarczy 2500zł miesięcznie, inny powie, że za 10 000zł miesięcznie nie będzie w stanie utrzymać rodziny. Jeden i drugi może mieć rację. Wszystko zależy od Twoich miesięcznych kosztów stałych: jedzenie, transport, podróże, mieszkanie, media, kredyty itp. Prosta zasada bogacenia się mówi, aby obniżać swoje miesięczne koszty stałe – minimalny rachunek za telefon i </w:t>
      </w:r>
      <w:proofErr w:type="spellStart"/>
      <w:r w:rsidRPr="00C3485F">
        <w:rPr>
          <w:rFonts w:ascii="Times New Roman" w:hAnsi="Times New Roman" w:cs="Times New Roman"/>
          <w:sz w:val="24"/>
          <w:szCs w:val="24"/>
        </w:rPr>
        <w:t>internet</w:t>
      </w:r>
      <w:proofErr w:type="spellEnd"/>
      <w:r w:rsidRPr="00C3485F">
        <w:rPr>
          <w:rFonts w:ascii="Times New Roman" w:hAnsi="Times New Roman" w:cs="Times New Roman"/>
          <w:sz w:val="24"/>
          <w:szCs w:val="24"/>
        </w:rPr>
        <w:t>, rezygnacja z samochodu, jeśli rzadko nim jeździsz, wybór miejsca zamieszkania blisko pracy itp. Aby singiel mógł samodzielnie żyć bez pomocy innych osób w mieście średniej wielkości, szacuje się, że potrzebuje 3000zł miesięcznie na swoje utrzymanie. Wiele osób w naszym kraju zarabia mniej, dlatego aby obniżyć koszty życia zamieszkują wspólnie z rodziną lub znajomymi pod wspólnym dachem, robią zakupy w dyskontach, jeżdżą po kilka osób do pracy w jednym samochodzie. Jeszcze inni w ogóle nie przywiązują dużej wartości do zarobków niezależnie od ich wielkości. Zwracają uwagę natomiast na lokalizację, godziny pracy, hałas panujący na stanowisku pracy, zakres odpowiedzialności i rodzaj wykonywanej pracy.</w:t>
      </w:r>
    </w:p>
    <w:p w:rsidR="00CB7092" w:rsidRPr="00C3485F" w:rsidRDefault="00CB7092" w:rsidP="00C3485F">
      <w:pPr>
        <w:spacing w:before="240" w:after="200"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b/>
          <w:sz w:val="24"/>
          <w:szCs w:val="24"/>
        </w:rPr>
      </w:pPr>
      <w:r w:rsidRPr="00C3485F">
        <w:rPr>
          <w:rFonts w:ascii="Times New Roman" w:hAnsi="Times New Roman" w:cs="Times New Roman"/>
          <w:b/>
          <w:sz w:val="24"/>
          <w:szCs w:val="24"/>
        </w:rPr>
        <w:t>Praca dla osób z zespołem Aspergera</w:t>
      </w: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spacing w:before="240" w:line="360" w:lineRule="auto"/>
        <w:ind w:firstLine="567"/>
        <w:jc w:val="both"/>
        <w:rPr>
          <w:rFonts w:ascii="Times New Roman" w:hAnsi="Times New Roman" w:cs="Times New Roman"/>
          <w:sz w:val="24"/>
          <w:szCs w:val="24"/>
        </w:rPr>
      </w:pPr>
      <w:r w:rsidRPr="00C3485F">
        <w:rPr>
          <w:rFonts w:ascii="Times New Roman" w:hAnsi="Times New Roman" w:cs="Times New Roman"/>
          <w:sz w:val="24"/>
          <w:szCs w:val="24"/>
        </w:rPr>
        <w:t>Osoby z zespołem Aspergera nie mają żadnych prawnych czy społecznych przeciwskazań do pracy. Mogą być zarówno świetnymi prawnikami, lekarzami, jak i inżynierami i naukowcami. Jednak z racji charakterystyki spektrum autyzmu, do którego należy zespół Aspergera zalecane jest, abyś wpierw określił swoje mocne i słabe strony. Przeważnie (choć nie zawsze) osoby z zespołem Aspergera mają trudności zawodowe związane z brakiem umiejętności układania sobie relacji w pracy: z przełożonymi, klientami a nawet kolegami i koleżankami. Takie osoby powinny wybierać zawody, w których efekty pracy nie będą tak mocno zależne od jakości relacji z drugim człowiekiem – np. unikać zawodu przedstawiciela handlowego. Oczywiście zespół Aspergera jest tak zróżnicowany pod względem zachowania i charakterystyki konkretnego człowieka, że i w tej społeczności znalazłyby się osoby, które nauczyły się świetnie budować relacje. Jednak takie osoby zbyt często się nie zdarzają. Osobie z zespołem Aspergera zaleca się przede wszystkim znalezienie pracy takiej, która połączyłaby jego możliwości zarabiania z pasją. Osoby ze spektrum autyzmu są wyjątkowo mało odporne na wykonywanie pracy dla nich mało przyjemnej i komfortowej.</w:t>
      </w:r>
    </w:p>
    <w:p w:rsidR="00CB7092" w:rsidRPr="00C3485F" w:rsidRDefault="00CB7092" w:rsidP="00C3485F">
      <w:pPr>
        <w:spacing w:before="240" w:after="200"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spacing w:before="240" w:line="360" w:lineRule="auto"/>
        <w:ind w:firstLine="567"/>
        <w:jc w:val="both"/>
        <w:rPr>
          <w:rFonts w:ascii="Times New Roman" w:hAnsi="Times New Roman" w:cs="Times New Roman"/>
          <w:sz w:val="24"/>
          <w:szCs w:val="24"/>
        </w:rPr>
      </w:pPr>
    </w:p>
    <w:p w:rsidR="00CB7092" w:rsidRPr="00C3485F" w:rsidRDefault="00CB7092" w:rsidP="00C3485F">
      <w:pPr>
        <w:pStyle w:val="Akapitzlist"/>
        <w:numPr>
          <w:ilvl w:val="0"/>
          <w:numId w:val="18"/>
        </w:numPr>
        <w:spacing w:before="240" w:line="360" w:lineRule="auto"/>
        <w:rPr>
          <w:rFonts w:ascii="Times New Roman" w:hAnsi="Times New Roman" w:cs="Times New Roman"/>
          <w:b/>
          <w:sz w:val="24"/>
          <w:szCs w:val="24"/>
        </w:rPr>
      </w:pPr>
      <w:r w:rsidRPr="00C3485F">
        <w:rPr>
          <w:rFonts w:ascii="Times New Roman" w:hAnsi="Times New Roman" w:cs="Times New Roman"/>
          <w:b/>
          <w:sz w:val="24"/>
          <w:szCs w:val="24"/>
        </w:rPr>
        <w:t>Edukacja</w:t>
      </w: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Zatrudnienie na dobrze opłacanym stanowisku w dobrej pracy zaczyna się od edukacji. Zawód otrzymasz kończąc zawodówkę, technikum czy też studia. Wybór należy do Ciebie.</w:t>
      </w: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Ci, którzy wybierają zawodówkę – liczą na szybkie pójście do pracy. Ślusarz, kucharz, elektryk, mechanik samochodowy – to tylko niektóre zawody, które można wykonywać po ukończeniu takiej szkoły. Zazwyczaj po ukończeniu takiej szkoły można liczyć na łatwość znalezienia pracy właściwie w całym kraju i za granicą. Zarobki wbrew pozorom nie są takie niskie. Po stażu i egzaminach zawodowych możesz liczyć na pensję w wysokości 1530-2500zł miesięcznie w zależności od zawodu, miejscowości i lokalnego popytu.</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Ci, którzy wybierają technikum – liczą na nieco wyższą pensję wykonując zawody techniczne: stroiciel, technik informatyk, elektryk, elektronik, automatyk, technik budownictwa, elektroenergetyk, geodeta, technik górnictwa – to tylko niektóre zawody, które możesz wykonywać wybierając odpowiednie dla siebie technikum. Odpowiedzialność jaka Cię czeka w zawodzie technika jest zazwyczaj większa niż w przypadku ukończenia szkoły zawodowej, ale możesz też liczyć na łatwiejsze znalezienie pracy i większe zarobki w wysokości 1530 – 7500zł miesięcznie w zależności od Twojego doświadczenia, zawodu, miejscowości i lokalnego popytu.</w:t>
      </w:r>
    </w:p>
    <w:p w:rsidR="00CB7092" w:rsidRPr="00C3485F" w:rsidRDefault="00CB7092" w:rsidP="00C3485F">
      <w:pPr>
        <w:pStyle w:val="Akapitzlist"/>
        <w:spacing w:line="360" w:lineRule="auto"/>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Studia wyższe. Możesz wybrać studia techniczne na politechnice, medyczne lub któryś z kierunków humanistycznych, jak np. psychologia, zarządzanie, </w:t>
      </w:r>
      <w:r w:rsidRPr="00C3485F">
        <w:rPr>
          <w:rFonts w:ascii="Times New Roman" w:hAnsi="Times New Roman" w:cs="Times New Roman"/>
          <w:sz w:val="24"/>
          <w:szCs w:val="24"/>
        </w:rPr>
        <w:lastRenderedPageBreak/>
        <w:t>ekonomia, matematyka, pedagogika, prawo, administracja. W przypadku studiów technicznych możesz zostać inżynierem różnych dziedzin (budownictwo lądowe, automatyka, elektronika, informatyka, okrętownictwo, chłodnictwo itp.). W trakcie studiów medycznych wybierasz specjalizację (np. psychiatria, weterynaria, ginekologia, chirurgia, neurologia, kardiologia itd.). Kończąc politechnikę możesz liczyć na duże zarobki, wysoką odpowiedzialność wykonywanej pracy, często na stanowiskach kierowniczych. Rodzaj wykonywanej pracy łączy pracę umysłową z fizyczną. Zarobki kształtują się od 2500 zł do kilkunastu tysięcy zł miesięcznie. Przygotowania do zawodu lekarza trwają najdłużej, lecz właściwie do końca życia zawodowego możesz być spokojny o pracę – lekarze bardzo łatwo znajdują pracę nie tylko w Polsce, a zarobki lekarzy są coraz wyższe - od kilku do kilkudziesięciu tys. Zł miesięcznie przy prowadzeniu własnego gabinetu. Należy pamiętać jednak, że tu odpowiedzialność jest najwyższa, studia zaś trudne. Najłatwiejsze są studia humanistyczne – najłatwiej się na nie dostać, są najbardziej uniwersalne – wielu pracowników banków, fabryk i szkół ma zupełnie inne wykształcenie, niż sugerują to ich zawody. W przypadku studiów prawniczych, należy po nich zrobić aplikację, która trwa często kilka lat. Po studiach humanistycznych zarobki kształtują się na poziomie 1530-3500zł miesięcznie i zazwyczaj rosną wraz z doświadczeniem. Praca po takich kierunkach zazwyczaj jest umysłowa, a nie fizyczna – biura, szkoły, urzędy, banki, agencje marketingowe.</w:t>
      </w:r>
    </w:p>
    <w:p w:rsidR="00CB7092" w:rsidRPr="00C3485F" w:rsidRDefault="00CB7092" w:rsidP="00C3485F">
      <w:pPr>
        <w:spacing w:after="200" w:line="360" w:lineRule="auto"/>
        <w:rPr>
          <w:rFonts w:ascii="Times New Roman" w:eastAsia="Calibri"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Przy planowaniu swojej kariery (pamiętaj, że swoje plany masz prawo zmieniać!) weź pod uwagę następujący diagram:</w:t>
      </w: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2"/>
        <w:jc w:val="center"/>
        <w:rPr>
          <w:rFonts w:ascii="Times New Roman" w:hAnsi="Times New Roman" w:cs="Times New Roman"/>
          <w:sz w:val="24"/>
          <w:szCs w:val="24"/>
        </w:rPr>
      </w:pPr>
      <w:r w:rsidRPr="00C3485F">
        <w:rPr>
          <w:rFonts w:ascii="Times New Roman" w:hAnsi="Times New Roman" w:cs="Times New Roman"/>
          <w:noProof/>
          <w:sz w:val="24"/>
          <w:szCs w:val="24"/>
          <w:lang w:eastAsia="pl-PL"/>
        </w:rPr>
        <w:drawing>
          <wp:inline distT="0" distB="0" distL="0" distR="0" wp14:anchorId="4F66530F" wp14:editId="238D4FE0">
            <wp:extent cx="2746658" cy="2203200"/>
            <wp:effectExtent l="0" t="0" r="0" b="6985"/>
            <wp:docPr id="36" name="Obraz 36" descr="Brak automatycznego tekstu alternatyw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automatycznego tekstu alternatywne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4066" cy="2217163"/>
                    </a:xfrm>
                    <a:prstGeom prst="rect">
                      <a:avLst/>
                    </a:prstGeom>
                    <a:noFill/>
                    <a:ln>
                      <a:noFill/>
                    </a:ln>
                  </pic:spPr>
                </pic:pic>
              </a:graphicData>
            </a:graphic>
          </wp:inline>
        </w:drawing>
      </w:r>
    </w:p>
    <w:p w:rsidR="00CB7092" w:rsidRPr="00C3485F" w:rsidRDefault="00CB7092" w:rsidP="00C3485F">
      <w:pPr>
        <w:pStyle w:val="Akapitzlist"/>
        <w:spacing w:before="240" w:line="360" w:lineRule="auto"/>
        <w:ind w:left="142"/>
        <w:jc w:val="both"/>
        <w:rPr>
          <w:rFonts w:ascii="Times New Roman" w:hAnsi="Times New Roman" w:cs="Times New Roman"/>
          <w:sz w:val="24"/>
          <w:szCs w:val="24"/>
        </w:rPr>
      </w:pPr>
      <w:r w:rsidRPr="00C3485F">
        <w:rPr>
          <w:rFonts w:ascii="Times New Roman" w:hAnsi="Times New Roman" w:cs="Times New Roman"/>
          <w:sz w:val="24"/>
          <w:szCs w:val="24"/>
        </w:rPr>
        <w:tab/>
      </w:r>
    </w:p>
    <w:p w:rsidR="00CB7092" w:rsidRPr="00C3485F" w:rsidRDefault="00CB7092" w:rsidP="00C3485F">
      <w:pPr>
        <w:pStyle w:val="Akapitzlist"/>
        <w:spacing w:before="240" w:line="360" w:lineRule="auto"/>
        <w:ind w:left="142"/>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2"/>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2"/>
        <w:jc w:val="both"/>
        <w:rPr>
          <w:rFonts w:ascii="Times New Roman" w:hAnsi="Times New Roman" w:cs="Times New Roman"/>
          <w:sz w:val="24"/>
          <w:szCs w:val="24"/>
        </w:rPr>
      </w:pPr>
      <w:r w:rsidRPr="00C3485F">
        <w:rPr>
          <w:rFonts w:ascii="Times New Roman" w:hAnsi="Times New Roman" w:cs="Times New Roman"/>
          <w:sz w:val="24"/>
          <w:szCs w:val="24"/>
        </w:rPr>
        <w:t>Ważne byś znalazł dziedzinę, którą lubisz robić. Idealnie, jeśli byłby na nią popyt przekładający się na zarobki. Reszta jest kwestią specjalizacji – czyli wyuczenia się dobrze zawodu, który wybrałeś. Kiedyś aktualne było powiedzenie: „znajdź pracę, którą kochasz, a do końca życia nie będziesz musiał pracować”. Dziś warto wziąć pod uwagę, że nie każdy zawód daje możliwości „godnego” zarobku.</w:t>
      </w:r>
    </w:p>
    <w:p w:rsidR="00CB7092" w:rsidRPr="00C3485F" w:rsidRDefault="00CB7092" w:rsidP="00C3485F">
      <w:pPr>
        <w:spacing w:before="240" w:after="200" w:line="360" w:lineRule="auto"/>
        <w:rPr>
          <w:rFonts w:ascii="Times New Roman" w:eastAsia="Calibri"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pStyle w:val="Akapitzlist"/>
        <w:spacing w:before="240" w:line="360" w:lineRule="auto"/>
        <w:ind w:left="142"/>
        <w:rPr>
          <w:rFonts w:ascii="Times New Roman" w:hAnsi="Times New Roman" w:cs="Times New Roman"/>
          <w:sz w:val="24"/>
          <w:szCs w:val="24"/>
        </w:rPr>
      </w:pPr>
    </w:p>
    <w:p w:rsidR="00CB7092" w:rsidRPr="00C3485F" w:rsidRDefault="00CB7092" w:rsidP="00C3485F">
      <w:pPr>
        <w:pStyle w:val="Akapitzlist"/>
        <w:numPr>
          <w:ilvl w:val="0"/>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b/>
          <w:sz w:val="24"/>
          <w:szCs w:val="24"/>
        </w:rPr>
        <w:t>Ogłoszenie o pracę</w:t>
      </w:r>
      <w:r w:rsidRPr="00C3485F">
        <w:rPr>
          <w:rFonts w:ascii="Times New Roman" w:hAnsi="Times New Roman" w:cs="Times New Roman"/>
          <w:sz w:val="24"/>
          <w:szCs w:val="24"/>
        </w:rPr>
        <w:t xml:space="preserve"> – </w:t>
      </w:r>
    </w:p>
    <w:p w:rsidR="00CB7092" w:rsidRPr="00C3485F" w:rsidRDefault="00CB7092" w:rsidP="00C3485F">
      <w:pPr>
        <w:spacing w:before="240" w:line="360" w:lineRule="auto"/>
        <w:ind w:left="360"/>
        <w:jc w:val="both"/>
        <w:rPr>
          <w:rFonts w:ascii="Times New Roman" w:hAnsi="Times New Roman" w:cs="Times New Roman"/>
          <w:sz w:val="24"/>
          <w:szCs w:val="24"/>
        </w:rPr>
      </w:pPr>
      <w:r w:rsidRPr="00C3485F">
        <w:rPr>
          <w:rFonts w:ascii="Times New Roman" w:hAnsi="Times New Roman" w:cs="Times New Roman"/>
          <w:sz w:val="24"/>
          <w:szCs w:val="24"/>
        </w:rPr>
        <w:t xml:space="preserve">Przeanalizuj ogłoszenie, które Cię interesuje. </w:t>
      </w:r>
    </w:p>
    <w:p w:rsidR="00CB7092" w:rsidRPr="00C3485F" w:rsidRDefault="00CB7092" w:rsidP="00C3485F">
      <w:pPr>
        <w:spacing w:before="240" w:line="360" w:lineRule="auto"/>
        <w:ind w:left="360"/>
        <w:jc w:val="both"/>
        <w:rPr>
          <w:rFonts w:ascii="Times New Roman" w:hAnsi="Times New Roman" w:cs="Times New Roman"/>
          <w:sz w:val="24"/>
          <w:szCs w:val="24"/>
        </w:rPr>
      </w:pPr>
      <w:r w:rsidRPr="00C3485F">
        <w:rPr>
          <w:rFonts w:ascii="Times New Roman" w:hAnsi="Times New Roman" w:cs="Times New Roman"/>
          <w:sz w:val="24"/>
          <w:szCs w:val="24"/>
        </w:rPr>
        <w:t>Zazwyczaj składa się ono z 3 części:</w:t>
      </w: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Zakres obowiązków – czyli zadania na stanowisku pracy, na które aplikujesz. Pamiętaj, że na rozmowie kwalifikacyjnej będziesz pytany, kiedy i jak te obowiązki wykonywałeś (jeśli praca wymaga doświadczenia) lub czy jesteś gotowy do ich wykonywania.</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Wymagania – dotyczą Twoich kompetencji. Możemy je podzielić na twarde (prawo jazdy, kurs operatora wózków widłowych, uprawnienia do pracy na wysokości itp.) oraz na miękkie (umiejętność pracy w zespole, komunikatywność, zdolności organizacyjne itp. Każda z tych kompetencji może być sprawdzana w dalszych procedurach, np. na etapie rozmowy kwalifikacyjnej, gdzie rekruter zadając Ci pytania sprawdza posiadane przez Ciebie kompetencje wymagane przez pracodawcę na dane stanowisko.</w:t>
      </w:r>
    </w:p>
    <w:p w:rsidR="00CB7092" w:rsidRPr="00C3485F" w:rsidRDefault="00CB7092" w:rsidP="00C3485F">
      <w:pPr>
        <w:pStyle w:val="Akapitzlist"/>
        <w:spacing w:line="360" w:lineRule="auto"/>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1"/>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Co firma oferuje w zamian – forma umowy, praca w zespole, prywatna opieka medyczna itp. Czasem pracodawca informuje z góry o stawce godzinowej i/lub pensji, jaką pracownik będzie otrzymywał na danym stanowisku. Zwróć uwagę na formę umowy – najbezpieczniejsza jest umowa o pracę. Niektóre stanowiska wymagają otworzenia własnej działalności gospodarczej. Bywa, że firmy zatrudniają na umowę cywilnoprawną, czyli umowa o dzieło lub zlecenie. Umowa cywilnoprawna nazywana jest również umową „śmieciową”, gdyż nie podlegasz pod kodeks pracy wykonując dzieło lub zlecenie. Zaleta umów </w:t>
      </w:r>
      <w:r w:rsidRPr="00C3485F">
        <w:rPr>
          <w:rFonts w:ascii="Times New Roman" w:hAnsi="Times New Roman" w:cs="Times New Roman"/>
          <w:sz w:val="24"/>
          <w:szCs w:val="24"/>
        </w:rPr>
        <w:lastRenderedPageBreak/>
        <w:t>„śmieciowych” jest taka, że nie można Cię zwolnić dyscyplinarnie, co może rodzić poważne konsekwencje na przyszłość, jeśli taki fakt miałby miejsce w przypadku umowy o pracę.</w:t>
      </w:r>
    </w:p>
    <w:p w:rsidR="00CB7092" w:rsidRPr="00C3485F" w:rsidRDefault="00CB7092" w:rsidP="00C3485F">
      <w:pPr>
        <w:spacing w:before="240" w:line="360" w:lineRule="auto"/>
        <w:rPr>
          <w:rFonts w:ascii="Times New Roman" w:hAnsi="Times New Roman" w:cs="Times New Roman"/>
          <w:sz w:val="24"/>
          <w:szCs w:val="24"/>
        </w:rPr>
      </w:pPr>
      <w:r w:rsidRPr="00C3485F">
        <w:rPr>
          <w:rFonts w:ascii="Times New Roman" w:hAnsi="Times New Roman" w:cs="Times New Roman"/>
          <w:sz w:val="24"/>
          <w:szCs w:val="24"/>
        </w:rPr>
        <w:t xml:space="preserve">Oto modelowe ogłoszenie: </w:t>
      </w:r>
      <w:r w:rsidRPr="00C3485F">
        <w:rPr>
          <w:rFonts w:ascii="Times New Roman" w:hAnsi="Times New Roman" w:cs="Times New Roman"/>
          <w:noProof/>
          <w:sz w:val="24"/>
          <w:szCs w:val="24"/>
        </w:rPr>
        <mc:AlternateContent>
          <mc:Choice Requires="wps">
            <w:drawing>
              <wp:inline distT="0" distB="0" distL="0" distR="0" wp14:anchorId="7F3E0DA7" wp14:editId="0A9EB23D">
                <wp:extent cx="4464496" cy="5217443"/>
                <wp:effectExtent l="0" t="0" r="12700" b="21590"/>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496" cy="5217443"/>
                        </a:xfrm>
                        <a:prstGeom prst="rect">
                          <a:avLst/>
                        </a:prstGeom>
                        <a:solidFill>
                          <a:schemeClr val="bg1"/>
                        </a:solidFill>
                        <a:ln>
                          <a:solidFill>
                            <a:schemeClr val="tx1"/>
                          </a:solidFill>
                        </a:ln>
                        <a:extLst/>
                      </wps:spPr>
                      <wps:txbx>
                        <w:txbxContent>
                          <w:p w:rsidR="0042087D" w:rsidRDefault="0042087D" w:rsidP="00CB7092">
                            <w:pPr>
                              <w:pStyle w:val="NormalnyWeb"/>
                              <w:spacing w:before="0" w:beforeAutospacing="0" w:after="0" w:afterAutospacing="0"/>
                              <w:textAlignment w:val="baseline"/>
                            </w:pPr>
                            <w:r>
                              <w:rPr>
                                <w:rFonts w:ascii="Calibri" w:hAnsi="Calibri" w:cs="Arial"/>
                                <w:color w:val="000000" w:themeColor="text1"/>
                                <w:kern w:val="24"/>
                                <w:sz w:val="16"/>
                                <w:szCs w:val="16"/>
                              </w:rPr>
                              <w:t>Dołącz do nas, a zrobimy z Ciebie profesjonalistę! Szukamy osób na stanowisko telefonicznego doradcy klienta. Ludzie pracujący u nas są wysoko oceniani na rynku pracy!</w:t>
                            </w:r>
                          </w:p>
                          <w:p w:rsidR="0042087D" w:rsidRDefault="0042087D" w:rsidP="00CB7092">
                            <w:pPr>
                              <w:pStyle w:val="NormalnyWeb"/>
                              <w:spacing w:before="0" w:beforeAutospacing="0" w:after="0" w:afterAutospacing="0"/>
                              <w:jc w:val="center"/>
                              <w:textAlignment w:val="baseline"/>
                            </w:pPr>
                            <w:r>
                              <w:rPr>
                                <w:rFonts w:ascii="Arial" w:hAnsi="Arial" w:cs="Arial"/>
                                <w:b/>
                                <w:bCs/>
                                <w:color w:val="000000" w:themeColor="text1"/>
                                <w:kern w:val="24"/>
                                <w:sz w:val="14"/>
                                <w:szCs w:val="14"/>
                              </w:rPr>
                              <w:t>TELEFONICZNY DORADCA KLIENTA</w:t>
                            </w:r>
                          </w:p>
                          <w:p w:rsidR="0042087D" w:rsidRDefault="0042087D" w:rsidP="00CB7092">
                            <w:pPr>
                              <w:pStyle w:val="NormalnyWeb"/>
                              <w:spacing w:before="0" w:beforeAutospacing="0" w:after="0" w:afterAutospacing="0"/>
                              <w:jc w:val="center"/>
                              <w:textAlignment w:val="baseline"/>
                            </w:pPr>
                            <w:r>
                              <w:rPr>
                                <w:rFonts w:ascii="Arial" w:hAnsi="Arial" w:cs="Arial"/>
                                <w:b/>
                                <w:bCs/>
                                <w:color w:val="000000" w:themeColor="text1"/>
                                <w:kern w:val="24"/>
                                <w:sz w:val="14"/>
                                <w:szCs w:val="14"/>
                              </w:rPr>
                              <w:t>(nr ref.: TEL/11/13)</w:t>
                            </w:r>
                          </w:p>
                          <w:p w:rsidR="0042087D" w:rsidRDefault="0042087D" w:rsidP="00CB7092">
                            <w:pPr>
                              <w:pStyle w:val="NormalnyWeb"/>
                              <w:spacing w:before="0" w:beforeAutospacing="0" w:after="240" w:afterAutospacing="0"/>
                              <w:textAlignment w:val="baseline"/>
                            </w:pPr>
                            <w:r>
                              <w:rPr>
                                <w:rFonts w:ascii="Arial" w:hAnsi="Arial" w:cs="Arial"/>
                                <w:b/>
                                <w:bCs/>
                                <w:color w:val="000000" w:themeColor="text1"/>
                                <w:kern w:val="24"/>
                                <w:sz w:val="16"/>
                                <w:szCs w:val="16"/>
                              </w:rPr>
                              <w:t>Zakres obowiązków:</w:t>
                            </w:r>
                            <w:r>
                              <w:rPr>
                                <w:rFonts w:ascii="Arial" w:hAnsi="Arial" w:cs="Arial"/>
                                <w:color w:val="000000" w:themeColor="text1"/>
                                <w:kern w:val="24"/>
                                <w:sz w:val="16"/>
                                <w:szCs w:val="16"/>
                              </w:rPr>
                              <w:br/>
                            </w:r>
                            <w:r>
                              <w:rPr>
                                <w:rFonts w:ascii="Arial" w:hAnsi="Arial" w:cs="Arial"/>
                                <w:color w:val="000000" w:themeColor="text1"/>
                                <w:kern w:val="24"/>
                                <w:sz w:val="16"/>
                                <w:szCs w:val="16"/>
                              </w:rPr>
                              <w:br/>
                              <w:t>- prezentowanie i doradztwo oferowanych przez firmę produktów</w:t>
                            </w:r>
                            <w:r>
                              <w:rPr>
                                <w:rFonts w:ascii="Arial" w:hAnsi="Arial" w:cs="Arial"/>
                                <w:color w:val="000000" w:themeColor="text1"/>
                                <w:kern w:val="24"/>
                                <w:sz w:val="16"/>
                                <w:szCs w:val="16"/>
                              </w:rPr>
                              <w:br/>
                              <w:t>- budowanie dobrych relacji z Klientami</w:t>
                            </w:r>
                            <w:r>
                              <w:rPr>
                                <w:rFonts w:ascii="Arial" w:hAnsi="Arial" w:cs="Arial"/>
                                <w:color w:val="000000" w:themeColor="text1"/>
                                <w:kern w:val="24"/>
                                <w:sz w:val="16"/>
                                <w:szCs w:val="16"/>
                              </w:rPr>
                              <w:br/>
                              <w:t>- dbanie o wizerunek firmy</w:t>
                            </w:r>
                            <w:r>
                              <w:rPr>
                                <w:rFonts w:ascii="Arial" w:hAnsi="Arial" w:cs="Arial"/>
                                <w:color w:val="000000" w:themeColor="text1"/>
                                <w:kern w:val="24"/>
                                <w:sz w:val="16"/>
                                <w:szCs w:val="16"/>
                              </w:rPr>
                              <w:br/>
                            </w:r>
                            <w:r>
                              <w:rPr>
                                <w:rFonts w:ascii="Arial" w:hAnsi="Arial" w:cs="Arial"/>
                                <w:color w:val="000000" w:themeColor="text1"/>
                                <w:kern w:val="24"/>
                                <w:sz w:val="16"/>
                                <w:szCs w:val="16"/>
                              </w:rPr>
                              <w:br/>
                            </w:r>
                            <w:r>
                              <w:rPr>
                                <w:rFonts w:ascii="Arial" w:hAnsi="Arial" w:cs="Arial"/>
                                <w:b/>
                                <w:bCs/>
                                <w:color w:val="000000" w:themeColor="text1"/>
                                <w:kern w:val="24"/>
                                <w:sz w:val="16"/>
                                <w:szCs w:val="16"/>
                              </w:rPr>
                              <w:t>Wymagania:</w:t>
                            </w:r>
                            <w:r>
                              <w:rPr>
                                <w:rFonts w:ascii="Arial" w:hAnsi="Arial" w:cs="Arial"/>
                                <w:color w:val="000000" w:themeColor="text1"/>
                                <w:kern w:val="24"/>
                                <w:sz w:val="16"/>
                                <w:szCs w:val="16"/>
                              </w:rPr>
                              <w:br/>
                            </w:r>
                            <w:r>
                              <w:rPr>
                                <w:rFonts w:ascii="Arial" w:hAnsi="Arial" w:cs="Arial"/>
                                <w:color w:val="000000" w:themeColor="text1"/>
                                <w:kern w:val="24"/>
                                <w:sz w:val="16"/>
                                <w:szCs w:val="16"/>
                              </w:rPr>
                              <w:br/>
                              <w:t>- dyspozycyjność w wymiarze min. 6h dziennie</w:t>
                            </w:r>
                            <w:r>
                              <w:rPr>
                                <w:rFonts w:ascii="Arial" w:hAnsi="Arial" w:cs="Arial"/>
                                <w:color w:val="000000" w:themeColor="text1"/>
                                <w:kern w:val="24"/>
                                <w:sz w:val="16"/>
                                <w:szCs w:val="16"/>
                              </w:rPr>
                              <w:br/>
                              <w:t>- pewność siebie, miły głos i swoboda wypowiedzi</w:t>
                            </w:r>
                            <w:r>
                              <w:rPr>
                                <w:rFonts w:ascii="Arial" w:hAnsi="Arial" w:cs="Arial"/>
                                <w:color w:val="000000" w:themeColor="text1"/>
                                <w:kern w:val="24"/>
                                <w:sz w:val="16"/>
                                <w:szCs w:val="16"/>
                              </w:rPr>
                              <w:br/>
                              <w:t>- podstawowa znajomość obsługi komputera</w:t>
                            </w:r>
                            <w:r>
                              <w:rPr>
                                <w:rFonts w:ascii="Arial" w:hAnsi="Arial" w:cs="Arial"/>
                                <w:color w:val="000000" w:themeColor="text1"/>
                                <w:kern w:val="24"/>
                                <w:sz w:val="16"/>
                                <w:szCs w:val="16"/>
                              </w:rPr>
                              <w:br/>
                              <w:t>- entuzjazm i zaangażowanie</w:t>
                            </w:r>
                            <w:r>
                              <w:rPr>
                                <w:rFonts w:ascii="Arial" w:hAnsi="Arial" w:cs="Arial"/>
                                <w:color w:val="000000" w:themeColor="text1"/>
                                <w:kern w:val="24"/>
                                <w:sz w:val="16"/>
                                <w:szCs w:val="16"/>
                              </w:rPr>
                              <w:br/>
                              <w:t>- gotowość do samodoskonalenia się</w:t>
                            </w:r>
                            <w:r>
                              <w:rPr>
                                <w:rFonts w:ascii="Arial" w:hAnsi="Arial" w:cs="Arial"/>
                                <w:color w:val="000000" w:themeColor="text1"/>
                                <w:kern w:val="24"/>
                                <w:sz w:val="16"/>
                                <w:szCs w:val="16"/>
                              </w:rPr>
                              <w:br/>
                            </w:r>
                            <w:r>
                              <w:rPr>
                                <w:rFonts w:ascii="Arial" w:hAnsi="Arial" w:cs="Arial"/>
                                <w:b/>
                                <w:bCs/>
                                <w:color w:val="000000" w:themeColor="text1"/>
                                <w:kern w:val="24"/>
                                <w:sz w:val="16"/>
                                <w:szCs w:val="16"/>
                              </w:rPr>
                              <w:br/>
                              <w:t>Oferujemy:</w:t>
                            </w:r>
                            <w:r>
                              <w:rPr>
                                <w:rFonts w:ascii="Arial" w:hAnsi="Arial" w:cs="Arial"/>
                                <w:b/>
                                <w:bCs/>
                                <w:color w:val="000000" w:themeColor="text1"/>
                                <w:kern w:val="24"/>
                                <w:sz w:val="16"/>
                                <w:szCs w:val="16"/>
                              </w:rPr>
                              <w:br/>
                            </w:r>
                            <w:r>
                              <w:rPr>
                                <w:rFonts w:ascii="Arial" w:hAnsi="Arial" w:cs="Arial"/>
                                <w:color w:val="000000" w:themeColor="text1"/>
                                <w:kern w:val="24"/>
                                <w:sz w:val="16"/>
                                <w:szCs w:val="16"/>
                              </w:rPr>
                              <w:br/>
                              <w:t>- ciekawą pracę w firmie o ustabilizowanej pozycji na rynku</w:t>
                            </w:r>
                            <w:r>
                              <w:rPr>
                                <w:rFonts w:ascii="Arial" w:hAnsi="Arial" w:cs="Arial"/>
                                <w:color w:val="000000" w:themeColor="text1"/>
                                <w:kern w:val="24"/>
                                <w:sz w:val="16"/>
                                <w:szCs w:val="16"/>
                              </w:rPr>
                              <w:br/>
                              <w:t>- pracę w młodym i dynamicznym zespole</w:t>
                            </w:r>
                            <w:r>
                              <w:rPr>
                                <w:rFonts w:ascii="Arial" w:hAnsi="Arial" w:cs="Arial"/>
                                <w:color w:val="000000" w:themeColor="text1"/>
                                <w:kern w:val="24"/>
                                <w:sz w:val="16"/>
                                <w:szCs w:val="16"/>
                              </w:rPr>
                              <w:br/>
                              <w:t>- stałe wynagrodzenie plus system premiowy</w:t>
                            </w:r>
                            <w:r>
                              <w:rPr>
                                <w:rFonts w:ascii="Arial" w:hAnsi="Arial" w:cs="Arial"/>
                                <w:color w:val="000000" w:themeColor="text1"/>
                                <w:kern w:val="24"/>
                                <w:sz w:val="16"/>
                                <w:szCs w:val="16"/>
                              </w:rPr>
                              <w:br/>
                              <w:t>- profesjonalne szkolenia</w:t>
                            </w:r>
                            <w:r>
                              <w:rPr>
                                <w:rFonts w:ascii="Arial" w:hAnsi="Arial" w:cs="Arial"/>
                                <w:color w:val="000000" w:themeColor="text1"/>
                                <w:kern w:val="24"/>
                                <w:sz w:val="16"/>
                                <w:szCs w:val="16"/>
                              </w:rPr>
                              <w:br/>
                              <w:t>- możliwość rozwoju i awansu na stanowisko kierownicze</w:t>
                            </w:r>
                            <w:r>
                              <w:rPr>
                                <w:rFonts w:ascii="Arial" w:hAnsi="Arial" w:cs="Arial"/>
                                <w:color w:val="000000" w:themeColor="text1"/>
                                <w:kern w:val="24"/>
                                <w:sz w:val="14"/>
                                <w:szCs w:val="14"/>
                              </w:rPr>
                              <w:br/>
                            </w:r>
                          </w:p>
                          <w:p w:rsidR="0042087D" w:rsidRDefault="0042087D" w:rsidP="00CB7092">
                            <w:pPr>
                              <w:pStyle w:val="NormalnyWeb"/>
                              <w:spacing w:before="0" w:beforeAutospacing="0" w:after="0" w:afterAutospacing="0"/>
                              <w:textAlignment w:val="baseline"/>
                            </w:pPr>
                            <w:r>
                              <w:rPr>
                                <w:rFonts w:ascii="Arial" w:hAnsi="Arial" w:cs="Arial"/>
                                <w:color w:val="000000" w:themeColor="text1"/>
                                <w:kern w:val="24"/>
                                <w:sz w:val="14"/>
                                <w:szCs w:val="14"/>
                              </w:rPr>
                              <w:t xml:space="preserve">Dołącz do naszego Zespołu i zacznij zmieniać swoją przyszłość. Jeśli jesteś zainteresowany, wyślij CV na e-mail: </w:t>
                            </w:r>
                            <w:hyperlink r:id="rId72" w:history="1">
                              <w:r>
                                <w:rPr>
                                  <w:rStyle w:val="Hipercze"/>
                                  <w:rFonts w:ascii="Arial" w:hAnsi="Arial" w:cs="Arial"/>
                                  <w:color w:val="000000" w:themeColor="text1"/>
                                  <w:kern w:val="24"/>
                                  <w:sz w:val="14"/>
                                  <w:szCs w:val="14"/>
                                </w:rPr>
                                <w:t>rekrutacja@telbridge.pl</w:t>
                              </w:r>
                            </w:hyperlink>
                            <w:r>
                              <w:rPr>
                                <w:rFonts w:ascii="Arial" w:hAnsi="Arial" w:cs="Arial"/>
                                <w:color w:val="000000" w:themeColor="text1"/>
                                <w:kern w:val="24"/>
                                <w:sz w:val="14"/>
                                <w:szCs w:val="14"/>
                              </w:rPr>
                              <w:t xml:space="preserve"> do dnia 18.07.2012. Prosimy o dopisanie następującej klauzuli: </w:t>
                            </w:r>
                            <w:r>
                              <w:rPr>
                                <w:rFonts w:ascii="Arial" w:hAnsi="Arial" w:cs="Arial"/>
                                <w:i/>
                                <w:iCs/>
                                <w:color w:val="000000" w:themeColor="text1"/>
                                <w:kern w:val="24"/>
                                <w:sz w:val="14"/>
                                <w:szCs w:val="14"/>
                              </w:rPr>
                              <w:t xml:space="preserve">"Wyrażam zgodę na przetwarzanie moich danych osobowych zawartych w mojej aplikacji dla potrzeb niezbędnych do realizacji procesów rekrutacji (zgodnie z Ustawą z dnia 29 sierpnia 1997 r. o ochronie danych osobowych tj. Dz. U. z 2002 r., Nr 101, poz. 926, ze zm.), prowadzonych przez </w:t>
                            </w:r>
                            <w:proofErr w:type="spellStart"/>
                            <w:r>
                              <w:rPr>
                                <w:rFonts w:ascii="Arial" w:hAnsi="Arial" w:cs="Arial"/>
                                <w:i/>
                                <w:iCs/>
                                <w:color w:val="000000" w:themeColor="text1"/>
                                <w:kern w:val="24"/>
                                <w:sz w:val="14"/>
                                <w:szCs w:val="14"/>
                              </w:rPr>
                              <w:t>Telbridge</w:t>
                            </w:r>
                            <w:proofErr w:type="spellEnd"/>
                            <w:r>
                              <w:rPr>
                                <w:rFonts w:ascii="Arial" w:hAnsi="Arial" w:cs="Arial"/>
                                <w:i/>
                                <w:iCs/>
                                <w:color w:val="000000" w:themeColor="text1"/>
                                <w:kern w:val="24"/>
                                <w:sz w:val="14"/>
                                <w:szCs w:val="14"/>
                              </w:rPr>
                              <w:t xml:space="preserve"> sp. z o. o."</w:t>
                            </w:r>
                          </w:p>
                        </w:txbxContent>
                      </wps:txbx>
                      <wps:bodyPr vert="horz" wrap="square" lIns="91440" tIns="45720" rIns="91440" bIns="45720" numCol="1" anchor="t" anchorCtr="0" compatLnSpc="1">
                        <a:prstTxWarp prst="textNoShape">
                          <a:avLst/>
                        </a:prstTxWarp>
                      </wps:bodyPr>
                    </wps:wsp>
                  </a:graphicData>
                </a:graphic>
              </wp:inline>
            </w:drawing>
          </mc:Choice>
          <mc:Fallback>
            <w:pict>
              <v:shape w14:anchorId="7F3E0DA7" id="_x0000_s1031" type="#_x0000_t202" style="width:351.55pt;height:4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" fillcolor="white [3212]" strokecolor="black [3213]">
                <v:textbox>
                  <w:txbxContent>
                    <w:p w:rsidR="0042087D" w:rsidRDefault="0042087D" w:rsidP="00CB7092">
                      <w:pPr>
                        <w:pStyle w:val="NormalnyWeb"/>
                        <w:spacing w:before="0" w:beforeAutospacing="0" w:after="0" w:afterAutospacing="0"/>
                        <w:textAlignment w:val="baseline"/>
                      </w:pPr>
                      <w:r>
                        <w:rPr>
                          <w:rFonts w:ascii="Calibri" w:hAnsi="Calibri" w:cs="Arial"/>
                          <w:color w:val="000000" w:themeColor="text1"/>
                          <w:kern w:val="24"/>
                          <w:sz w:val="16"/>
                          <w:szCs w:val="16"/>
                        </w:rPr>
                        <w:t>Dołącz do nas, a zrobimy z Ciebie profesjonalistę! Szukamy osób na stanowisko telefonicznego doradcy klienta. Ludzie pracujący u nas są wysoko oceniani na rynku pracy!</w:t>
                      </w:r>
                    </w:p>
                    <w:p w:rsidR="0042087D" w:rsidRDefault="0042087D" w:rsidP="00CB7092">
                      <w:pPr>
                        <w:pStyle w:val="NormalnyWeb"/>
                        <w:spacing w:before="0" w:beforeAutospacing="0" w:after="0" w:afterAutospacing="0"/>
                        <w:jc w:val="center"/>
                        <w:textAlignment w:val="baseline"/>
                      </w:pPr>
                      <w:r>
                        <w:rPr>
                          <w:rFonts w:ascii="Arial" w:hAnsi="Arial" w:cs="Arial"/>
                          <w:b/>
                          <w:bCs/>
                          <w:color w:val="000000" w:themeColor="text1"/>
                          <w:kern w:val="24"/>
                          <w:sz w:val="14"/>
                          <w:szCs w:val="14"/>
                        </w:rPr>
                        <w:t>TELEFONICZNY DORADCA KLIENTA</w:t>
                      </w:r>
                    </w:p>
                    <w:p w:rsidR="0042087D" w:rsidRDefault="0042087D" w:rsidP="00CB7092">
                      <w:pPr>
                        <w:pStyle w:val="NormalnyWeb"/>
                        <w:spacing w:before="0" w:beforeAutospacing="0" w:after="0" w:afterAutospacing="0"/>
                        <w:jc w:val="center"/>
                        <w:textAlignment w:val="baseline"/>
                      </w:pPr>
                      <w:r>
                        <w:rPr>
                          <w:rFonts w:ascii="Arial" w:hAnsi="Arial" w:cs="Arial"/>
                          <w:b/>
                          <w:bCs/>
                          <w:color w:val="000000" w:themeColor="text1"/>
                          <w:kern w:val="24"/>
                          <w:sz w:val="14"/>
                          <w:szCs w:val="14"/>
                        </w:rPr>
                        <w:t>(nr ref.: TEL/11/13)</w:t>
                      </w:r>
                    </w:p>
                    <w:p w:rsidR="0042087D" w:rsidRDefault="0042087D" w:rsidP="00CB7092">
                      <w:pPr>
                        <w:pStyle w:val="NormalnyWeb"/>
                        <w:spacing w:before="0" w:beforeAutospacing="0" w:after="240" w:afterAutospacing="0"/>
                        <w:textAlignment w:val="baseline"/>
                      </w:pPr>
                      <w:r>
                        <w:rPr>
                          <w:rFonts w:ascii="Arial" w:hAnsi="Arial" w:cs="Arial"/>
                          <w:b/>
                          <w:bCs/>
                          <w:color w:val="000000" w:themeColor="text1"/>
                          <w:kern w:val="24"/>
                          <w:sz w:val="16"/>
                          <w:szCs w:val="16"/>
                        </w:rPr>
                        <w:t>Zakres obowiązków:</w:t>
                      </w:r>
                      <w:r>
                        <w:rPr>
                          <w:rFonts w:ascii="Arial" w:hAnsi="Arial" w:cs="Arial"/>
                          <w:color w:val="000000" w:themeColor="text1"/>
                          <w:kern w:val="24"/>
                          <w:sz w:val="16"/>
                          <w:szCs w:val="16"/>
                        </w:rPr>
                        <w:br/>
                      </w:r>
                      <w:r>
                        <w:rPr>
                          <w:rFonts w:ascii="Arial" w:hAnsi="Arial" w:cs="Arial"/>
                          <w:color w:val="000000" w:themeColor="text1"/>
                          <w:kern w:val="24"/>
                          <w:sz w:val="16"/>
                          <w:szCs w:val="16"/>
                        </w:rPr>
                        <w:br/>
                        <w:t>- prezentowanie i doradztwo oferowanych przez firmę produktów</w:t>
                      </w:r>
                      <w:r>
                        <w:rPr>
                          <w:rFonts w:ascii="Arial" w:hAnsi="Arial" w:cs="Arial"/>
                          <w:color w:val="000000" w:themeColor="text1"/>
                          <w:kern w:val="24"/>
                          <w:sz w:val="16"/>
                          <w:szCs w:val="16"/>
                        </w:rPr>
                        <w:br/>
                        <w:t>- budowanie dobrych relacji z Klientami</w:t>
                      </w:r>
                      <w:r>
                        <w:rPr>
                          <w:rFonts w:ascii="Arial" w:hAnsi="Arial" w:cs="Arial"/>
                          <w:color w:val="000000" w:themeColor="text1"/>
                          <w:kern w:val="24"/>
                          <w:sz w:val="16"/>
                          <w:szCs w:val="16"/>
                        </w:rPr>
                        <w:br/>
                        <w:t>- dbanie o wizerunek firmy</w:t>
                      </w:r>
                      <w:r>
                        <w:rPr>
                          <w:rFonts w:ascii="Arial" w:hAnsi="Arial" w:cs="Arial"/>
                          <w:color w:val="000000" w:themeColor="text1"/>
                          <w:kern w:val="24"/>
                          <w:sz w:val="16"/>
                          <w:szCs w:val="16"/>
                        </w:rPr>
                        <w:br/>
                      </w:r>
                      <w:r>
                        <w:rPr>
                          <w:rFonts w:ascii="Arial" w:hAnsi="Arial" w:cs="Arial"/>
                          <w:color w:val="000000" w:themeColor="text1"/>
                          <w:kern w:val="24"/>
                          <w:sz w:val="16"/>
                          <w:szCs w:val="16"/>
                        </w:rPr>
                        <w:br/>
                      </w:r>
                      <w:r>
                        <w:rPr>
                          <w:rFonts w:ascii="Arial" w:hAnsi="Arial" w:cs="Arial"/>
                          <w:b/>
                          <w:bCs/>
                          <w:color w:val="000000" w:themeColor="text1"/>
                          <w:kern w:val="24"/>
                          <w:sz w:val="16"/>
                          <w:szCs w:val="16"/>
                        </w:rPr>
                        <w:t>Wymagania:</w:t>
                      </w:r>
                      <w:r>
                        <w:rPr>
                          <w:rFonts w:ascii="Arial" w:hAnsi="Arial" w:cs="Arial"/>
                          <w:color w:val="000000" w:themeColor="text1"/>
                          <w:kern w:val="24"/>
                          <w:sz w:val="16"/>
                          <w:szCs w:val="16"/>
                        </w:rPr>
                        <w:br/>
                      </w:r>
                      <w:r>
                        <w:rPr>
                          <w:rFonts w:ascii="Arial" w:hAnsi="Arial" w:cs="Arial"/>
                          <w:color w:val="000000" w:themeColor="text1"/>
                          <w:kern w:val="24"/>
                          <w:sz w:val="16"/>
                          <w:szCs w:val="16"/>
                        </w:rPr>
                        <w:br/>
                        <w:t>- dyspozycyjność w wymiarze min. 6h dziennie</w:t>
                      </w:r>
                      <w:r>
                        <w:rPr>
                          <w:rFonts w:ascii="Arial" w:hAnsi="Arial" w:cs="Arial"/>
                          <w:color w:val="000000" w:themeColor="text1"/>
                          <w:kern w:val="24"/>
                          <w:sz w:val="16"/>
                          <w:szCs w:val="16"/>
                        </w:rPr>
                        <w:br/>
                        <w:t>- pewność siebie, miły głos i swoboda wypowiedzi</w:t>
                      </w:r>
                      <w:r>
                        <w:rPr>
                          <w:rFonts w:ascii="Arial" w:hAnsi="Arial" w:cs="Arial"/>
                          <w:color w:val="000000" w:themeColor="text1"/>
                          <w:kern w:val="24"/>
                          <w:sz w:val="16"/>
                          <w:szCs w:val="16"/>
                        </w:rPr>
                        <w:br/>
                        <w:t>- podstawowa znajomość obsługi komputera</w:t>
                      </w:r>
                      <w:r>
                        <w:rPr>
                          <w:rFonts w:ascii="Arial" w:hAnsi="Arial" w:cs="Arial"/>
                          <w:color w:val="000000" w:themeColor="text1"/>
                          <w:kern w:val="24"/>
                          <w:sz w:val="16"/>
                          <w:szCs w:val="16"/>
                        </w:rPr>
                        <w:br/>
                        <w:t>- entuzjazm i zaangażowanie</w:t>
                      </w:r>
                      <w:r>
                        <w:rPr>
                          <w:rFonts w:ascii="Arial" w:hAnsi="Arial" w:cs="Arial"/>
                          <w:color w:val="000000" w:themeColor="text1"/>
                          <w:kern w:val="24"/>
                          <w:sz w:val="16"/>
                          <w:szCs w:val="16"/>
                        </w:rPr>
                        <w:br/>
                        <w:t>- gotowość do samodoskonalenia się</w:t>
                      </w:r>
                      <w:r>
                        <w:rPr>
                          <w:rFonts w:ascii="Arial" w:hAnsi="Arial" w:cs="Arial"/>
                          <w:color w:val="000000" w:themeColor="text1"/>
                          <w:kern w:val="24"/>
                          <w:sz w:val="16"/>
                          <w:szCs w:val="16"/>
                        </w:rPr>
                        <w:br/>
                      </w:r>
                      <w:r>
                        <w:rPr>
                          <w:rFonts w:ascii="Arial" w:hAnsi="Arial" w:cs="Arial"/>
                          <w:b/>
                          <w:bCs/>
                          <w:color w:val="000000" w:themeColor="text1"/>
                          <w:kern w:val="24"/>
                          <w:sz w:val="16"/>
                          <w:szCs w:val="16"/>
                        </w:rPr>
                        <w:br/>
                        <w:t>Oferujemy:</w:t>
                      </w:r>
                      <w:r>
                        <w:rPr>
                          <w:rFonts w:ascii="Arial" w:hAnsi="Arial" w:cs="Arial"/>
                          <w:b/>
                          <w:bCs/>
                          <w:color w:val="000000" w:themeColor="text1"/>
                          <w:kern w:val="24"/>
                          <w:sz w:val="16"/>
                          <w:szCs w:val="16"/>
                        </w:rPr>
                        <w:br/>
                      </w:r>
                      <w:r>
                        <w:rPr>
                          <w:rFonts w:ascii="Arial" w:hAnsi="Arial" w:cs="Arial"/>
                          <w:color w:val="000000" w:themeColor="text1"/>
                          <w:kern w:val="24"/>
                          <w:sz w:val="16"/>
                          <w:szCs w:val="16"/>
                        </w:rPr>
                        <w:br/>
                        <w:t>- ciekawą pracę w firmie o ustabilizowanej pozycji na rynku</w:t>
                      </w:r>
                      <w:r>
                        <w:rPr>
                          <w:rFonts w:ascii="Arial" w:hAnsi="Arial" w:cs="Arial"/>
                          <w:color w:val="000000" w:themeColor="text1"/>
                          <w:kern w:val="24"/>
                          <w:sz w:val="16"/>
                          <w:szCs w:val="16"/>
                        </w:rPr>
                        <w:br/>
                        <w:t>- pracę w młodym i dynamicznym zespole</w:t>
                      </w:r>
                      <w:r>
                        <w:rPr>
                          <w:rFonts w:ascii="Arial" w:hAnsi="Arial" w:cs="Arial"/>
                          <w:color w:val="000000" w:themeColor="text1"/>
                          <w:kern w:val="24"/>
                          <w:sz w:val="16"/>
                          <w:szCs w:val="16"/>
                        </w:rPr>
                        <w:br/>
                        <w:t>- stałe wynagrodzenie plus system premiowy</w:t>
                      </w:r>
                      <w:r>
                        <w:rPr>
                          <w:rFonts w:ascii="Arial" w:hAnsi="Arial" w:cs="Arial"/>
                          <w:color w:val="000000" w:themeColor="text1"/>
                          <w:kern w:val="24"/>
                          <w:sz w:val="16"/>
                          <w:szCs w:val="16"/>
                        </w:rPr>
                        <w:br/>
                        <w:t>- profesjonalne szkolenia</w:t>
                      </w:r>
                      <w:r>
                        <w:rPr>
                          <w:rFonts w:ascii="Arial" w:hAnsi="Arial" w:cs="Arial"/>
                          <w:color w:val="000000" w:themeColor="text1"/>
                          <w:kern w:val="24"/>
                          <w:sz w:val="16"/>
                          <w:szCs w:val="16"/>
                        </w:rPr>
                        <w:br/>
                        <w:t>- możliwość rozwoju i awansu na stanowisko kierownicze</w:t>
                      </w:r>
                      <w:r>
                        <w:rPr>
                          <w:rFonts w:ascii="Arial" w:hAnsi="Arial" w:cs="Arial"/>
                          <w:color w:val="000000" w:themeColor="text1"/>
                          <w:kern w:val="24"/>
                          <w:sz w:val="14"/>
                          <w:szCs w:val="14"/>
                        </w:rPr>
                        <w:br/>
                      </w:r>
                    </w:p>
                    <w:p w:rsidR="0042087D" w:rsidRDefault="0042087D" w:rsidP="00CB7092">
                      <w:pPr>
                        <w:pStyle w:val="NormalnyWeb"/>
                        <w:spacing w:before="0" w:beforeAutospacing="0" w:after="0" w:afterAutospacing="0"/>
                        <w:textAlignment w:val="baseline"/>
                      </w:pPr>
                      <w:r>
                        <w:rPr>
                          <w:rFonts w:ascii="Arial" w:hAnsi="Arial" w:cs="Arial"/>
                          <w:color w:val="000000" w:themeColor="text1"/>
                          <w:kern w:val="24"/>
                          <w:sz w:val="14"/>
                          <w:szCs w:val="14"/>
                        </w:rPr>
                        <w:t xml:space="preserve">Dołącz do naszego Zespołu i zacznij zmieniać swoją przyszłość. Jeśli jesteś zainteresowany, wyślij CV na e-mail: </w:t>
                      </w:r>
                      <w:hyperlink r:id="rId73" w:history="1">
                        <w:r>
                          <w:rPr>
                            <w:rStyle w:val="Hipercze"/>
                            <w:rFonts w:ascii="Arial" w:hAnsi="Arial" w:cs="Arial"/>
                            <w:color w:val="000000" w:themeColor="text1"/>
                            <w:kern w:val="24"/>
                            <w:sz w:val="14"/>
                            <w:szCs w:val="14"/>
                          </w:rPr>
                          <w:t>rekrutacja@telbridge.pl</w:t>
                        </w:r>
                      </w:hyperlink>
                      <w:r>
                        <w:rPr>
                          <w:rFonts w:ascii="Arial" w:hAnsi="Arial" w:cs="Arial"/>
                          <w:color w:val="000000" w:themeColor="text1"/>
                          <w:kern w:val="24"/>
                          <w:sz w:val="14"/>
                          <w:szCs w:val="14"/>
                        </w:rPr>
                        <w:t xml:space="preserve"> do dnia 18.07.2012. Prosimy o dopisanie następującej klauzuli: </w:t>
                      </w:r>
                      <w:r>
                        <w:rPr>
                          <w:rFonts w:ascii="Arial" w:hAnsi="Arial" w:cs="Arial"/>
                          <w:i/>
                          <w:iCs/>
                          <w:color w:val="000000" w:themeColor="text1"/>
                          <w:kern w:val="24"/>
                          <w:sz w:val="14"/>
                          <w:szCs w:val="14"/>
                        </w:rPr>
                        <w:t xml:space="preserve">"Wyrażam zgodę na przetwarzanie moich danych osobowych zawartych w mojej aplikacji dla potrzeb niezbędnych do realizacji procesów rekrutacji (zgodnie z Ustawą z dnia 29 sierpnia 1997 r. o ochronie danych osobowych tj. Dz. U. z 2002 r., Nr 101, poz. 926, ze zm.), prowadzonych przez </w:t>
                      </w:r>
                      <w:proofErr w:type="spellStart"/>
                      <w:r>
                        <w:rPr>
                          <w:rFonts w:ascii="Arial" w:hAnsi="Arial" w:cs="Arial"/>
                          <w:i/>
                          <w:iCs/>
                          <w:color w:val="000000" w:themeColor="text1"/>
                          <w:kern w:val="24"/>
                          <w:sz w:val="14"/>
                          <w:szCs w:val="14"/>
                        </w:rPr>
                        <w:t>Telbridge</w:t>
                      </w:r>
                      <w:proofErr w:type="spellEnd"/>
                      <w:r>
                        <w:rPr>
                          <w:rFonts w:ascii="Arial" w:hAnsi="Arial" w:cs="Arial"/>
                          <w:i/>
                          <w:iCs/>
                          <w:color w:val="000000" w:themeColor="text1"/>
                          <w:kern w:val="24"/>
                          <w:sz w:val="14"/>
                          <w:szCs w:val="14"/>
                        </w:rPr>
                        <w:t xml:space="preserve"> sp. z o. o."</w:t>
                      </w:r>
                    </w:p>
                  </w:txbxContent>
                </v:textbox>
                <w10:anchorlock/>
              </v:shape>
            </w:pict>
          </mc:Fallback>
        </mc:AlternateContent>
      </w:r>
    </w:p>
    <w:p w:rsidR="00CB7092" w:rsidRPr="00C3485F" w:rsidRDefault="00CB7092" w:rsidP="00C3485F">
      <w:pPr>
        <w:spacing w:before="240" w:line="360" w:lineRule="auto"/>
        <w:rPr>
          <w:rFonts w:ascii="Times New Roman" w:hAnsi="Times New Roman" w:cs="Times New Roman"/>
          <w:noProof/>
          <w:sz w:val="24"/>
          <w:szCs w:val="24"/>
        </w:rPr>
      </w:pPr>
      <w:r w:rsidRPr="00C3485F">
        <w:rPr>
          <w:rFonts w:ascii="Times New Roman" w:hAnsi="Times New Roman" w:cs="Times New Roman"/>
          <w:noProof/>
          <w:sz w:val="24"/>
          <w:szCs w:val="24"/>
        </w:rPr>
        <w:t xml:space="preserve"> </w:t>
      </w:r>
    </w:p>
    <w:p w:rsidR="00CB7092" w:rsidRPr="00C3485F" w:rsidRDefault="00CB7092" w:rsidP="00C3485F">
      <w:pPr>
        <w:spacing w:before="240" w:after="200" w:line="360" w:lineRule="auto"/>
        <w:rPr>
          <w:rFonts w:ascii="Times New Roman"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spacing w:before="240" w:line="360" w:lineRule="auto"/>
        <w:rPr>
          <w:rFonts w:ascii="Times New Roman" w:hAnsi="Times New Roman" w:cs="Times New Roman"/>
          <w:sz w:val="24"/>
          <w:szCs w:val="24"/>
        </w:rPr>
      </w:pPr>
    </w:p>
    <w:p w:rsidR="00CB7092" w:rsidRPr="00C3485F" w:rsidRDefault="00CB7092" w:rsidP="00C3485F">
      <w:pPr>
        <w:pStyle w:val="Akapitzlist"/>
        <w:numPr>
          <w:ilvl w:val="0"/>
          <w:numId w:val="18"/>
        </w:numPr>
        <w:spacing w:before="240" w:line="360" w:lineRule="auto"/>
        <w:rPr>
          <w:rFonts w:ascii="Times New Roman" w:hAnsi="Times New Roman" w:cs="Times New Roman"/>
          <w:b/>
          <w:sz w:val="24"/>
          <w:szCs w:val="24"/>
        </w:rPr>
      </w:pPr>
      <w:r w:rsidRPr="00C3485F">
        <w:rPr>
          <w:rFonts w:ascii="Times New Roman" w:hAnsi="Times New Roman" w:cs="Times New Roman"/>
          <w:b/>
          <w:sz w:val="24"/>
          <w:szCs w:val="24"/>
        </w:rPr>
        <w:t>Pisanie CV</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Twoje CV jest jednocześnie dokumentem aplikacyjnym. Powinno zawierać Twoje podstawowe dane, jak:</w:t>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imię i nazwisko, </w:t>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nr telefonu, </w:t>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miejsce zamieszkania (nie zameldowania), </w:t>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mail, </w:t>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 zdjęcie. </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Jeśli Twoja kandydatura miałaby być odrzucona przez wygląd, lepiej żeby zostało to zrobione na etapie analizy Twojego CV, niż na etapie rozmowy kwalifikacyjnej. Warto zadbać o korzystne zdjęcie, na którym będzie widać osobę zadowoloną z życia. W biznesie pożądane są właśnie takie optymistyczne osoby. Zdjęcie nie musi pokazywać całej sylwetki. Wystarczy twarz lub twarz i korpus. </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Kolejne elementy CV można podzielić na 3 rubryki: </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numPr>
          <w:ilvl w:val="0"/>
          <w:numId w:val="4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Doświadczenie – wraz z przedziałami czasowymi, np. 03.2016-04.2018 – kierowca w pizzerii. </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zwróci uwagę na odstępy czasowe pomiędzy poszczególnymi miejscami pracy (o ile nastąpiły) i zapyta o ich powody). Planuj swoją karierę tak, aby okres pracy w jednym miejscu nie był krótszy, niż rok. Związanie się z firmą, to poważna decyzja, która powinna być podejmowana przez Ciebie odpowiedzialnie i świadomie. </w:t>
      </w:r>
      <w:proofErr w:type="spellStart"/>
      <w:r w:rsidRPr="00C3485F">
        <w:rPr>
          <w:rFonts w:ascii="Times New Roman" w:hAnsi="Times New Roman" w:cs="Times New Roman"/>
          <w:sz w:val="24"/>
          <w:szCs w:val="24"/>
        </w:rPr>
        <w:t>Rekruterom</w:t>
      </w:r>
      <w:proofErr w:type="spellEnd"/>
      <w:r w:rsidRPr="00C3485F">
        <w:rPr>
          <w:rFonts w:ascii="Times New Roman" w:hAnsi="Times New Roman" w:cs="Times New Roman"/>
          <w:sz w:val="24"/>
          <w:szCs w:val="24"/>
        </w:rPr>
        <w:t xml:space="preserve"> nie podobają się kandydaci, którzy mają krótkie okresy </w:t>
      </w:r>
      <w:r w:rsidRPr="00C3485F">
        <w:rPr>
          <w:rFonts w:ascii="Times New Roman" w:hAnsi="Times New Roman" w:cs="Times New Roman"/>
          <w:sz w:val="24"/>
          <w:szCs w:val="24"/>
        </w:rPr>
        <w:lastRenderedPageBreak/>
        <w:t xml:space="preserve">pracy u poprzednich pracodawców (krótsze niż rok) i długie okresy przerwy między kolejnymi pracodawcami (te przerwy sugerują zwolnienie Cię wbrew Twojej woli). </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r w:rsidRPr="00C3485F">
        <w:rPr>
          <w:rFonts w:ascii="Times New Roman" w:hAnsi="Times New Roman" w:cs="Times New Roman"/>
          <w:sz w:val="24"/>
          <w:szCs w:val="24"/>
        </w:rPr>
        <w:t>Doświadczenie pisane w CV (o ile jest wymagane) powinno być zbieżne z zakresem obowiązków w miejscu, do którego aplikujesz, dlatego staraj się planować swoje kolejne miejsca pracy tak, aby były spójne – np. w ramach jednej branży, albo jednej specjalizacji.</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4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Wykształcenie – piszemy zwłaszcza o maturze, wykształceniu technicznym, zawodowym, rozpoczętym kierunku na uczelni, uzyskanym tytule naukowym po zakończeniu i zaliczeniu studiów. Nie piszemy o szkołach porzuconych, z których zrezygnowaliśmy lub z których nas wyrzucono.</w:t>
      </w:r>
    </w:p>
    <w:p w:rsidR="00CB7092" w:rsidRPr="00C3485F" w:rsidRDefault="00CB7092" w:rsidP="00C3485F">
      <w:pPr>
        <w:pStyle w:val="Akapitzlist"/>
        <w:spacing w:line="360" w:lineRule="auto"/>
        <w:rPr>
          <w:rFonts w:ascii="Times New Roman" w:hAnsi="Times New Roman" w:cs="Times New Roman"/>
          <w:sz w:val="24"/>
          <w:szCs w:val="24"/>
        </w:rPr>
      </w:pP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4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Umiejętności – obsługa konkretnych programów komputerowych, znajomość języków obcych, licencje na obsługę konkretnych maszyn, a także Twoje dodatkowe umiejętności, które mogłyby się przydać w nowej pracy, np. bezwzrokowe pisanie na komputerze.</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4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Zainteresowania – to co lubisz robić w czasie wolnym, Twoje hobby. Powinny być konkretne, tzn. gdy interesujesz się muzyką – napisz konkretnie jaką. Gdy umiesz na czymś grać, uprawiasz sporty – również warto to napisać. Twoje zainteresowania dużo mówią o Tobie wprawnemu </w:t>
      </w:r>
      <w:proofErr w:type="spellStart"/>
      <w:r w:rsidRPr="00C3485F">
        <w:rPr>
          <w:rFonts w:ascii="Times New Roman" w:hAnsi="Times New Roman" w:cs="Times New Roman"/>
          <w:sz w:val="24"/>
          <w:szCs w:val="24"/>
        </w:rPr>
        <w:t>rekruterowi</w:t>
      </w:r>
      <w:proofErr w:type="spellEnd"/>
      <w:r w:rsidRPr="00C3485F">
        <w:rPr>
          <w:rFonts w:ascii="Times New Roman" w:hAnsi="Times New Roman" w:cs="Times New Roman"/>
          <w:sz w:val="24"/>
          <w:szCs w:val="24"/>
        </w:rPr>
        <w:t>.</w:t>
      </w: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Pamiętaj, aby w swoim CV napisać zgodę na przetwarzanie Twoich danych osobowych w celach rekrutacyjnych! </w:t>
      </w:r>
    </w:p>
    <w:p w:rsidR="00CB7092" w:rsidRPr="00C3485F" w:rsidRDefault="00CB7092" w:rsidP="00C3485F">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Pamiętaj również, że nie ma czegoś takiego jak „uniwersalne CV” – na każde stanowisko najlepiej przygotować CV dostosowane pod wymogi konkretnego pracodawcy – uwypuklające te kompetencje, które na danym stanowisku będą pożądane.</w:t>
      </w:r>
    </w:p>
    <w:p w:rsidR="00CB7092" w:rsidRPr="00C3485F" w:rsidRDefault="00CB7092" w:rsidP="00C3485F">
      <w:pPr>
        <w:spacing w:before="240" w:after="200" w:line="360" w:lineRule="auto"/>
        <w:rPr>
          <w:rFonts w:ascii="Times New Roman" w:eastAsia="Calibri"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pStyle w:val="Akapitzlist"/>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Przykładowe CV:</w:t>
      </w:r>
    </w:p>
    <w:p w:rsidR="00CB7092" w:rsidRPr="00C3485F" w:rsidRDefault="00CB7092" w:rsidP="00C3485F">
      <w:pPr>
        <w:pStyle w:val="Akapitzlist"/>
        <w:spacing w:before="240" w:line="360" w:lineRule="auto"/>
        <w:rPr>
          <w:rFonts w:ascii="Times New Roman" w:hAnsi="Times New Roman" w:cs="Times New Roman"/>
          <w:sz w:val="24"/>
          <w:szCs w:val="24"/>
        </w:rPr>
      </w:pPr>
      <w:r w:rsidRPr="00C3485F">
        <w:rPr>
          <w:rFonts w:ascii="Times New Roman" w:hAnsi="Times New Roman" w:cs="Times New Roman"/>
          <w:noProof/>
          <w:sz w:val="24"/>
          <w:szCs w:val="24"/>
        </w:rPr>
        <w:drawing>
          <wp:inline distT="0" distB="0" distL="0" distR="0" wp14:anchorId="0528774D" wp14:editId="7C756DBB">
            <wp:extent cx="4143633" cy="5774903"/>
            <wp:effectExtent l="0" t="0" r="9525" b="0"/>
            <wp:docPr id="37" name="Obraz 1"/>
            <wp:cNvGraphicFramePr/>
            <a:graphic xmlns:a="http://schemas.openxmlformats.org/drawingml/2006/main">
              <a:graphicData uri="http://schemas.openxmlformats.org/drawingml/2006/picture">
                <pic:pic xmlns:pic="http://schemas.openxmlformats.org/drawingml/2006/picture">
                  <pic:nvPicPr>
                    <pic:cNvPr id="2" name="Obraz 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3633" cy="5774903"/>
                    </a:xfrm>
                    <a:prstGeom prst="rect">
                      <a:avLst/>
                    </a:prstGeom>
                    <a:noFill/>
                    <a:ln>
                      <a:noFill/>
                    </a:ln>
                  </pic:spPr>
                </pic:pic>
              </a:graphicData>
            </a:graphic>
          </wp:inline>
        </w:drawing>
      </w:r>
    </w:p>
    <w:p w:rsidR="00CB7092" w:rsidRPr="00C3485F" w:rsidRDefault="00CB7092" w:rsidP="00C3485F">
      <w:pPr>
        <w:pStyle w:val="Akapitzlist"/>
        <w:spacing w:before="240" w:line="360" w:lineRule="auto"/>
        <w:rPr>
          <w:rFonts w:ascii="Times New Roman" w:hAnsi="Times New Roman" w:cs="Times New Roman"/>
          <w:sz w:val="24"/>
          <w:szCs w:val="24"/>
        </w:rPr>
      </w:pPr>
    </w:p>
    <w:p w:rsidR="00CB7092" w:rsidRPr="00C3485F" w:rsidRDefault="00CB7092" w:rsidP="00C3485F">
      <w:pPr>
        <w:pStyle w:val="Akapitzlist"/>
        <w:spacing w:before="240" w:line="360" w:lineRule="auto"/>
        <w:rPr>
          <w:rFonts w:ascii="Times New Roman" w:hAnsi="Times New Roman" w:cs="Times New Roman"/>
          <w:sz w:val="24"/>
          <w:szCs w:val="24"/>
        </w:rPr>
      </w:pPr>
    </w:p>
    <w:p w:rsidR="00CB7092" w:rsidRPr="00C3485F" w:rsidRDefault="00CB7092" w:rsidP="00C3485F">
      <w:pPr>
        <w:spacing w:before="240" w:after="200" w:line="360" w:lineRule="auto"/>
        <w:rPr>
          <w:rFonts w:ascii="Times New Roman" w:eastAsia="Calibri" w:hAnsi="Times New Roman" w:cs="Times New Roman"/>
          <w:sz w:val="24"/>
          <w:szCs w:val="24"/>
        </w:rPr>
      </w:pPr>
      <w:r w:rsidRPr="00C3485F">
        <w:rPr>
          <w:rFonts w:ascii="Times New Roman" w:hAnsi="Times New Roman" w:cs="Times New Roman"/>
          <w:sz w:val="24"/>
          <w:szCs w:val="24"/>
        </w:rPr>
        <w:br w:type="page"/>
      </w:r>
    </w:p>
    <w:p w:rsidR="00CB7092" w:rsidRPr="00C3485F" w:rsidRDefault="00CB7092" w:rsidP="00C3485F">
      <w:pPr>
        <w:pStyle w:val="Akapitzlist"/>
        <w:spacing w:before="240" w:line="360" w:lineRule="auto"/>
        <w:rPr>
          <w:rFonts w:ascii="Times New Roman" w:hAnsi="Times New Roman" w:cs="Times New Roman"/>
          <w:sz w:val="24"/>
          <w:szCs w:val="24"/>
        </w:rPr>
      </w:pPr>
    </w:p>
    <w:p w:rsidR="00CB7092" w:rsidRPr="00C3485F" w:rsidRDefault="00CB7092" w:rsidP="00C3485F">
      <w:pPr>
        <w:pStyle w:val="Akapitzlist"/>
        <w:numPr>
          <w:ilvl w:val="0"/>
          <w:numId w:val="18"/>
        </w:numPr>
        <w:spacing w:before="240" w:line="360" w:lineRule="auto"/>
        <w:rPr>
          <w:rFonts w:ascii="Times New Roman" w:hAnsi="Times New Roman" w:cs="Times New Roman"/>
          <w:b/>
          <w:sz w:val="24"/>
          <w:szCs w:val="24"/>
        </w:rPr>
      </w:pPr>
      <w:r w:rsidRPr="00C3485F">
        <w:rPr>
          <w:rFonts w:ascii="Times New Roman" w:hAnsi="Times New Roman" w:cs="Times New Roman"/>
          <w:b/>
          <w:sz w:val="24"/>
          <w:szCs w:val="24"/>
        </w:rPr>
        <w:t>Rozmowa kwalifikacyjna – zasady:</w:t>
      </w:r>
    </w:p>
    <w:p w:rsidR="00CB7092" w:rsidRPr="00C3485F" w:rsidRDefault="00CB7092" w:rsidP="00C3485F">
      <w:pPr>
        <w:pStyle w:val="Akapitzlist"/>
        <w:spacing w:before="240" w:line="360" w:lineRule="auto"/>
        <w:rPr>
          <w:rFonts w:ascii="Times New Roman" w:hAnsi="Times New Roman" w:cs="Times New Roman"/>
          <w:b/>
          <w:sz w:val="24"/>
          <w:szCs w:val="24"/>
        </w:rPr>
      </w:pPr>
    </w:p>
    <w:p w:rsidR="00CB7092" w:rsidRPr="00C3485F" w:rsidRDefault="00CB7092" w:rsidP="00C3485F">
      <w:pPr>
        <w:pStyle w:val="Akapitzlist"/>
        <w:numPr>
          <w:ilvl w:val="0"/>
          <w:numId w:val="1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Pierwsze wrażenie - o tym jak zostaniemy odebrani decydują tak naprawdę pierwsze sekundy. Schludny wygląd np. subtelny makijaż u Pań, u Panów schludny zarost czy też czyste ubranie, przede wszystkim odpowiadające standardom firmy są bardzo ważne. Pamiętaj o uśmiechu oraz kontakcie wzrokowym z </w:t>
      </w:r>
      <w:proofErr w:type="spellStart"/>
      <w:r w:rsidRPr="00C3485F">
        <w:rPr>
          <w:rFonts w:ascii="Times New Roman" w:hAnsi="Times New Roman" w:cs="Times New Roman"/>
          <w:sz w:val="24"/>
          <w:szCs w:val="24"/>
        </w:rPr>
        <w:t>rekruterem</w:t>
      </w:r>
      <w:proofErr w:type="spellEnd"/>
      <w:r w:rsidRPr="00C3485F">
        <w:rPr>
          <w:rFonts w:ascii="Times New Roman" w:hAnsi="Times New Roman" w:cs="Times New Roman"/>
          <w:sz w:val="24"/>
          <w:szCs w:val="24"/>
        </w:rPr>
        <w:t xml:space="preserve">. </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1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Gdzie ja idę na rozmowę? Poczytaj o firmie, poznaj projekty istotne wydarzenia, informacje. Podczas rozmowy może pojawić się banalne pytanie: "Co Pan/Pani wie o naszej firmie?"</w:t>
      </w: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1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Notatnik i długopis. Bądź profesjonalistą. Zapytaj: " Czy nie będzie miał Pan/Pani nic przeciwko jeśli zanotuję najważniejsze kwestie"? Dzięki temu pokażesz też, że jesteś osobą zorganizowaną. Prezesi wielkich spółek i biznesmeni zawsze wykorzystują swoje notatki. Dzięki nim pokazujesz osobie, z którą rozmawiasz, że poruszane kwestie są dla Ciebie istotne. </w:t>
      </w: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pStyle w:val="Akapitzlist"/>
        <w:numPr>
          <w:ilvl w:val="0"/>
          <w:numId w:val="19"/>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Zadawaj WAŻNE pytania. Nie pytaj od razu, ile będziesz zarabiał lub Czy jest  </w:t>
      </w:r>
      <w:proofErr w:type="spellStart"/>
      <w:r w:rsidRPr="00C3485F">
        <w:rPr>
          <w:rFonts w:ascii="Times New Roman" w:hAnsi="Times New Roman" w:cs="Times New Roman"/>
          <w:sz w:val="24"/>
          <w:szCs w:val="24"/>
        </w:rPr>
        <w:t>Multisport</w:t>
      </w:r>
      <w:proofErr w:type="spellEnd"/>
      <w:r w:rsidRPr="00C3485F">
        <w:rPr>
          <w:rFonts w:ascii="Times New Roman" w:hAnsi="Times New Roman" w:cs="Times New Roman"/>
          <w:sz w:val="24"/>
          <w:szCs w:val="24"/>
        </w:rPr>
        <w:t>. Zapytaj jakie byłyby obowiązki, o rozwój. Pokaż, że Ci zależy. Na finanse odpowiedz dopiero wtedy, gdy rekruter o to zapyta. Ustal sobie dwie kwoty: tą, na którą liczysz na początku oraz docelowo po okresie próbnym. Powiedz konkretne dwie kwoty lub posługuj się widełkami – np. „moje oczekiwania finansowe to 2000-2500zł przez pierwszy rok, a potem chciałbym liczyć na min. 3000zł miesięcznie”.</w:t>
      </w:r>
    </w:p>
    <w:p w:rsidR="00CB7092" w:rsidRPr="00C3485F" w:rsidRDefault="00CB7092" w:rsidP="00C3485F">
      <w:pPr>
        <w:pStyle w:val="Akapitzlist"/>
        <w:spacing w:line="360" w:lineRule="auto"/>
        <w:rPr>
          <w:rFonts w:ascii="Times New Roman" w:hAnsi="Times New Roman" w:cs="Times New Roman"/>
          <w:sz w:val="24"/>
          <w:szCs w:val="24"/>
        </w:rPr>
      </w:pPr>
    </w:p>
    <w:p w:rsidR="00CB7092" w:rsidRPr="00C3485F" w:rsidRDefault="00CB7092" w:rsidP="00C3485F">
      <w:pPr>
        <w:pStyle w:val="Akapitzlist"/>
        <w:spacing w:before="240" w:line="360" w:lineRule="auto"/>
        <w:ind w:left="1080"/>
        <w:jc w:val="both"/>
        <w:rPr>
          <w:rFonts w:ascii="Times New Roman" w:hAnsi="Times New Roman" w:cs="Times New Roman"/>
          <w:sz w:val="24"/>
          <w:szCs w:val="24"/>
        </w:rPr>
      </w:pPr>
    </w:p>
    <w:p w:rsidR="00CB7092" w:rsidRPr="00C3485F" w:rsidRDefault="00CB7092" w:rsidP="00C3485F">
      <w:pPr>
        <w:pStyle w:val="Akapitzlist"/>
        <w:numPr>
          <w:ilvl w:val="0"/>
          <w:numId w:val="18"/>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Na co zwraca uwagę rekruter w trakcie rozmowy kwalifikacyjnej?</w:t>
      </w:r>
    </w:p>
    <w:p w:rsidR="00CB7092" w:rsidRPr="00C3485F" w:rsidRDefault="00CB7092" w:rsidP="00C3485F">
      <w:pPr>
        <w:pStyle w:val="Akapitzlist"/>
        <w:spacing w:before="240" w:line="360" w:lineRule="auto"/>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na punktualność kandydata. Jeśli się spóźni na najważniejsze spotkanie w tej firmie, może to świadczyć to o jego notorycznej niepunktualności.</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na zbyt wczesne przyjście kandydata. Jeśli domaga się uwagi z Twojej strony, zamiast zaczekać, może to świadczyć o jego egocentryzmie i nieliczeniu się z planami innych osób.</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to, jak się witasz – czy podajesz rękę pierwszy (jesteś bardzo śmiały), czy czekasz na jego wybór formy przywitania (dobre wychowanie). </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Twoją kulturę osobistą– pomimo stresu, powinieneś się przywitać z innymi ludźmi w biurze, do którego wchodzisz. Jeśli rekruter zaprasza Cię do pokoju, w którym będzie się odbywać rozmowa, rekruter zwraca uwagę, czy siądziesz pierwszy z własnej woli (nie liczysz się z innymi), czy stoisz i czekasz, aż rekruter wskaże Ci miejsce, w którym masz usiąść (jesteś uprzejmy i dobrze wychowany). </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mowę ciała kandydata – chowanie dłoni pod stołem, brak kontaktu wzrokowego to znaki, że kandydat jest zamknięty i wystraszony. Może ma ku temu powody? Zaciśnięte pięści, ręka założona na rękę świadczą o niechęci. </w:t>
      </w:r>
      <w:r w:rsidRPr="00C3485F">
        <w:rPr>
          <w:rFonts w:ascii="Times New Roman" w:hAnsi="Times New Roman" w:cs="Times New Roman"/>
          <w:sz w:val="24"/>
          <w:szCs w:val="24"/>
        </w:rPr>
        <w:lastRenderedPageBreak/>
        <w:t>Siedzenie na krawędzi krzesła i zgarbiona postawa świadczą o chęci ucieczki – być może kandydat ma kłopoty w kontaktach z drugim człowiekiem?</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na ubranie kandydata – powinno być schludne i estetyczne, a na stanowiska specjalistyczne i kierownicze – konieczny jest ubiór elegancki. U mężczyzn – powinien to być garnitur. Głęboki dekolt i duża ilość biżuterii u kobiet świadczą o niskiej świadomości norm i zwyczajów w firmie. Może to też oznaczać chęć osiągania celów przez kandydata innymi sposobami niż kompetencje i doświadczenie.</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na zapachy, ich intensywność, dłonie, czyste włosy i paznokcie – świadczą o świadomości ciała, dbaniu o nie, a co za tym idzie – mają wpływ na kontakt z innymi (szczególnie ważne dla kandydatów, którzy będą współpracować z innymi ludźmi).</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bCs/>
          <w:sz w:val="24"/>
          <w:szCs w:val="24"/>
        </w:rPr>
        <w:t>Aby nie starać się być na siłę sympatyczny i radosnym</w:t>
      </w:r>
      <w:r w:rsidRPr="00C3485F">
        <w:rPr>
          <w:rFonts w:ascii="Times New Roman" w:hAnsi="Times New Roman" w:cs="Times New Roman"/>
          <w:sz w:val="24"/>
          <w:szCs w:val="24"/>
        </w:rPr>
        <w:t>. Dzięki zdystansowanej postawie i barierze rekruter sprawdza, jak kandydat radzi sobie w sytuacji stresowej, a także weryfikuje jego poziom komunikatywności – czy potrafi się porozumieć i przełamać „grobową atmosferę”.</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na </w:t>
      </w:r>
      <w:r w:rsidRPr="00C3485F">
        <w:rPr>
          <w:rFonts w:ascii="Times New Roman" w:hAnsi="Times New Roman" w:cs="Times New Roman"/>
          <w:bCs/>
          <w:sz w:val="24"/>
          <w:szCs w:val="24"/>
        </w:rPr>
        <w:t>każdą niezwykłą rzecz</w:t>
      </w:r>
      <w:r w:rsidRPr="00C3485F">
        <w:rPr>
          <w:rFonts w:ascii="Times New Roman" w:hAnsi="Times New Roman" w:cs="Times New Roman"/>
          <w:sz w:val="24"/>
          <w:szCs w:val="24"/>
        </w:rPr>
        <w:t>, jaka występuje w życiorysie kandydata. Jeśli np. kandydat napisze o sobie, że jest „zaskakujący” rekruter może poprosić go o to, by to udowodnił.</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lastRenderedPageBreak/>
        <w:t xml:space="preserve">Rekruter pyta kandydata o </w:t>
      </w:r>
      <w:r w:rsidRPr="00C3485F">
        <w:rPr>
          <w:rFonts w:ascii="Times New Roman" w:hAnsi="Times New Roman" w:cs="Times New Roman"/>
          <w:bCs/>
          <w:sz w:val="24"/>
          <w:szCs w:val="24"/>
        </w:rPr>
        <w:t>hobby</w:t>
      </w:r>
      <w:r w:rsidRPr="00C3485F">
        <w:rPr>
          <w:rFonts w:ascii="Times New Roman" w:hAnsi="Times New Roman" w:cs="Times New Roman"/>
          <w:sz w:val="24"/>
          <w:szCs w:val="24"/>
        </w:rPr>
        <w:t xml:space="preserve"> – w ten sposób sprawdza komunikatywność i pozwala się pokazać z Twojej naturalnej strony. </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w:t>
      </w:r>
      <w:r w:rsidRPr="00C3485F">
        <w:rPr>
          <w:rFonts w:ascii="Times New Roman" w:hAnsi="Times New Roman" w:cs="Times New Roman"/>
          <w:bCs/>
          <w:sz w:val="24"/>
          <w:szCs w:val="24"/>
        </w:rPr>
        <w:t>ogólniki i dopytuje o szczegóły</w:t>
      </w:r>
      <w:r w:rsidRPr="00C3485F">
        <w:rPr>
          <w:rFonts w:ascii="Times New Roman" w:hAnsi="Times New Roman" w:cs="Times New Roman"/>
          <w:sz w:val="24"/>
          <w:szCs w:val="24"/>
        </w:rPr>
        <w:t>. Jeśli np. kandydat napisał, że jego hobby, to muzyka – pyta o ulubione gatunki, wykonawców, kawałki. Jeśli będziesz miał trudności z odpowiedzią na te pytania, rekruter podejrzewa, że prawdopodobnie nie masz wcale takiego hobby. Skoro kandydat „czaruje” w jednej dziedzinie, jest prawdopodobne, że będzie to robił również w innych kwestiach.</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w:t>
      </w:r>
      <w:r w:rsidRPr="00C3485F">
        <w:rPr>
          <w:rFonts w:ascii="Times New Roman" w:hAnsi="Times New Roman" w:cs="Times New Roman"/>
          <w:bCs/>
          <w:sz w:val="24"/>
          <w:szCs w:val="24"/>
        </w:rPr>
        <w:t>odstępy czasowe pomiędzy poszczególnymi miejscami pracy</w:t>
      </w:r>
      <w:r w:rsidRPr="00C3485F">
        <w:rPr>
          <w:rFonts w:ascii="Times New Roman" w:hAnsi="Times New Roman" w:cs="Times New Roman"/>
          <w:sz w:val="24"/>
          <w:szCs w:val="24"/>
        </w:rPr>
        <w:t xml:space="preserve">. Jeśli są dłuższe, niż miesiąc – </w:t>
      </w:r>
      <w:r w:rsidRPr="00C3485F">
        <w:rPr>
          <w:rFonts w:ascii="Times New Roman" w:hAnsi="Times New Roman" w:cs="Times New Roman"/>
          <w:bCs/>
          <w:sz w:val="24"/>
          <w:szCs w:val="24"/>
        </w:rPr>
        <w:t>dopytuje</w:t>
      </w:r>
      <w:r w:rsidRPr="00C3485F">
        <w:rPr>
          <w:rFonts w:ascii="Times New Roman" w:hAnsi="Times New Roman" w:cs="Times New Roman"/>
          <w:sz w:val="24"/>
          <w:szCs w:val="24"/>
        </w:rPr>
        <w:t xml:space="preserve"> kandydata, co jest ich przyczyną. Być może był chory, a być może był wyrzucany z pracy lub odchodził z niej, kiedy napotykał trudności.</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 xml:space="preserve">Rekruter zwraca uwagę na krótkie staże pracy. Jeśli są krótsze, niż 1 rok – </w:t>
      </w:r>
      <w:r w:rsidRPr="00C3485F">
        <w:rPr>
          <w:rFonts w:ascii="Times New Roman" w:hAnsi="Times New Roman" w:cs="Times New Roman"/>
          <w:bCs/>
          <w:sz w:val="24"/>
          <w:szCs w:val="24"/>
        </w:rPr>
        <w:t>pyta, co było powodem rozstania się z firmą</w:t>
      </w:r>
      <w:r w:rsidRPr="00C3485F">
        <w:rPr>
          <w:rFonts w:ascii="Times New Roman" w:hAnsi="Times New Roman" w:cs="Times New Roman"/>
          <w:sz w:val="24"/>
          <w:szCs w:val="24"/>
        </w:rPr>
        <w:t>.</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pStyle w:val="Akapitzlist"/>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bCs/>
          <w:sz w:val="24"/>
          <w:szCs w:val="24"/>
        </w:rPr>
        <w:t>Rekruter pyta o powód (chęci) rozstania się z dotychczasowym pracodawcą</w:t>
      </w:r>
      <w:r w:rsidRPr="00C3485F">
        <w:rPr>
          <w:rFonts w:ascii="Times New Roman" w:hAnsi="Times New Roman" w:cs="Times New Roman"/>
          <w:sz w:val="24"/>
          <w:szCs w:val="24"/>
        </w:rPr>
        <w:t xml:space="preserve">. Jeśli kandydat krytykuje atmosferę, kolegów z pracy, przełożonych itp., może to oznaczać takie cechy, jak konfliktowość, roszczeniowość, roznoszenie plotek i brak umiejętności dbania o pozytywny wizerunek pracodawcy. Należy się zastanowić nad rekrutacją takiego kandydata – może rozpowszechniać nieprzychylne informacje o firmie, również w </w:t>
      </w:r>
      <w:proofErr w:type="spellStart"/>
      <w:r w:rsidRPr="00C3485F">
        <w:rPr>
          <w:rFonts w:ascii="Times New Roman" w:hAnsi="Times New Roman" w:cs="Times New Roman"/>
          <w:sz w:val="24"/>
          <w:szCs w:val="24"/>
        </w:rPr>
        <w:t>internecie</w:t>
      </w:r>
      <w:proofErr w:type="spellEnd"/>
      <w:r w:rsidRPr="00C3485F">
        <w:rPr>
          <w:rFonts w:ascii="Times New Roman" w:hAnsi="Times New Roman" w:cs="Times New Roman"/>
          <w:sz w:val="24"/>
          <w:szCs w:val="24"/>
        </w:rPr>
        <w:t>.</w:t>
      </w:r>
    </w:p>
    <w:p w:rsidR="00CB7092" w:rsidRPr="00C3485F" w:rsidRDefault="00CB7092" w:rsidP="00C3485F">
      <w:pPr>
        <w:pStyle w:val="Akapitzlist"/>
        <w:spacing w:before="240" w:line="360" w:lineRule="auto"/>
        <w:ind w:left="1440"/>
        <w:jc w:val="both"/>
        <w:rPr>
          <w:rFonts w:ascii="Times New Roman" w:hAnsi="Times New Roman" w:cs="Times New Roman"/>
          <w:sz w:val="24"/>
          <w:szCs w:val="24"/>
        </w:rPr>
      </w:pPr>
    </w:p>
    <w:p w:rsidR="00CB7092" w:rsidRPr="00C3485F" w:rsidRDefault="00CB7092" w:rsidP="00C3485F">
      <w:pPr>
        <w:numPr>
          <w:ilvl w:val="0"/>
          <w:numId w:val="20"/>
        </w:numPr>
        <w:spacing w:before="240" w:line="360" w:lineRule="auto"/>
        <w:jc w:val="both"/>
        <w:rPr>
          <w:rFonts w:ascii="Times New Roman" w:hAnsi="Times New Roman" w:cs="Times New Roman"/>
          <w:sz w:val="24"/>
          <w:szCs w:val="24"/>
        </w:rPr>
      </w:pPr>
      <w:r w:rsidRPr="00C3485F">
        <w:rPr>
          <w:rFonts w:ascii="Times New Roman" w:hAnsi="Times New Roman" w:cs="Times New Roman"/>
          <w:bCs/>
          <w:sz w:val="24"/>
          <w:szCs w:val="24"/>
        </w:rPr>
        <w:lastRenderedPageBreak/>
        <w:t xml:space="preserve">UWAGA! </w:t>
      </w:r>
      <w:r w:rsidRPr="00C3485F">
        <w:rPr>
          <w:rFonts w:ascii="Times New Roman" w:hAnsi="Times New Roman" w:cs="Times New Roman"/>
          <w:sz w:val="24"/>
          <w:szCs w:val="24"/>
        </w:rPr>
        <w:t>Kryterium „lubienia” jest ważne w procesie rekrutacji, bo świadczy o Twojej komunikatywności kandydata i niewątpliwie innym pracownikom będzie się łatwiej pracowało z taką osobą.</w:t>
      </w:r>
    </w:p>
    <w:p w:rsidR="00CB7092" w:rsidRPr="00C3485F" w:rsidRDefault="00CB7092" w:rsidP="00C3485F">
      <w:pPr>
        <w:spacing w:before="240" w:line="360" w:lineRule="auto"/>
        <w:jc w:val="both"/>
        <w:rPr>
          <w:rFonts w:ascii="Times New Roman" w:hAnsi="Times New Roman" w:cs="Times New Roman"/>
          <w:sz w:val="24"/>
          <w:szCs w:val="24"/>
        </w:rPr>
      </w:pPr>
    </w:p>
    <w:p w:rsidR="00CB7092" w:rsidRPr="00C3485F" w:rsidRDefault="00CB7092" w:rsidP="00C3485F">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t>Nie zrażaj się kolejnymi rozmowami kwalifikacyjnymi. Normą jest, że kandydaci wysyłają od kilku do kilkudziesięciu aplikacji na różne stanowiska i odbywają kilka – kilkanaście rozmów kwalifikacyjnych, zanim znajdą wymarzoną pracę!</w:t>
      </w:r>
    </w:p>
    <w:p w:rsidR="00C0342D" w:rsidRPr="00C3485F" w:rsidRDefault="00CB7092" w:rsidP="008A08F4">
      <w:pPr>
        <w:spacing w:before="240" w:line="360" w:lineRule="auto"/>
        <w:jc w:val="both"/>
        <w:rPr>
          <w:rFonts w:ascii="Times New Roman" w:hAnsi="Times New Roman" w:cs="Times New Roman"/>
          <w:sz w:val="24"/>
          <w:szCs w:val="24"/>
        </w:rPr>
      </w:pPr>
      <w:r w:rsidRPr="00C3485F">
        <w:rPr>
          <w:rFonts w:ascii="Times New Roman" w:hAnsi="Times New Roman" w:cs="Times New Roman"/>
          <w:sz w:val="24"/>
          <w:szCs w:val="24"/>
        </w:rPr>
        <w:br/>
        <w:t>Powodzenia!</w:t>
      </w:r>
    </w:p>
    <w:p w:rsidR="006A6991" w:rsidRPr="0042087D" w:rsidRDefault="006A6991" w:rsidP="00D06B79">
      <w:pPr>
        <w:spacing w:line="360" w:lineRule="auto"/>
        <w:jc w:val="both"/>
        <w:rPr>
          <w:rFonts w:ascii="Times New Roman" w:hAnsi="Times New Roman" w:cs="Times New Roman"/>
          <w:sz w:val="24"/>
          <w:szCs w:val="24"/>
        </w:rPr>
      </w:pPr>
      <w:bookmarkStart w:id="0" w:name="_GoBack"/>
      <w:bookmarkEnd w:id="0"/>
    </w:p>
    <w:sectPr w:rsidR="006A6991" w:rsidRPr="0042087D" w:rsidSect="008366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512" w:rsidRDefault="005D3512" w:rsidP="006A6991">
      <w:pPr>
        <w:spacing w:after="0" w:line="240" w:lineRule="auto"/>
      </w:pPr>
      <w:r>
        <w:separator/>
      </w:r>
    </w:p>
  </w:endnote>
  <w:endnote w:type="continuationSeparator" w:id="0">
    <w:p w:rsidR="005D3512" w:rsidRDefault="005D3512" w:rsidP="006A6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Geometr415LtPL">
    <w:panose1 w:val="00000000000000000000"/>
    <w:charset w:val="02"/>
    <w:family w:val="decorative"/>
    <w:notTrueType/>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metr415MdPL">
    <w:panose1 w:val="00000000000000000000"/>
    <w:charset w:val="02"/>
    <w:family w:val="decorative"/>
    <w:notTrueType/>
    <w:pitch w:val="variable"/>
    <w:sig w:usb0="00000000" w:usb1="10000000" w:usb2="00000000" w:usb3="00000000" w:csb0="80000000" w:csb1="00000000"/>
  </w:font>
  <w:font w:name="Roboto">
    <w:altName w:val="Arial"/>
    <w:charset w:val="00"/>
    <w:family w:val="auto"/>
    <w:pitch w:val="default"/>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85F" w:rsidRDefault="00C3485F" w:rsidP="00C3485F">
    <w:pPr>
      <w:pStyle w:val="Stopka"/>
    </w:pPr>
    <w:r>
      <w:rPr>
        <w:noProof/>
      </w:rPr>
      <w:drawing>
        <wp:inline distT="0" distB="0" distL="0" distR="0" wp14:anchorId="7C722A4B" wp14:editId="42CD66F2">
          <wp:extent cx="5759450" cy="885825"/>
          <wp:effectExtent l="0" t="0" r="0"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85825"/>
                  </a:xfrm>
                  <a:prstGeom prst="rect">
                    <a:avLst/>
                  </a:prstGeom>
                  <a:noFill/>
                  <a:ln>
                    <a:noFill/>
                  </a:ln>
                </pic:spPr>
              </pic:pic>
            </a:graphicData>
          </a:graphic>
        </wp:inline>
      </w:drawing>
    </w:r>
  </w:p>
  <w:p w:rsidR="00C3485F" w:rsidRDefault="00C3485F" w:rsidP="00C3485F">
    <w:pPr>
      <w:pStyle w:val="Stopka"/>
    </w:pPr>
  </w:p>
  <w:p w:rsidR="00C3485F" w:rsidRDefault="00C348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87D" w:rsidRDefault="0042087D" w:rsidP="0042087D">
    <w:pPr>
      <w:pStyle w:val="Stopka"/>
      <w:framePr w:wrap="around" w:vAnchor="text" w:hAnchor="margin" w:xAlign="center"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PAGE  </w:instrText>
    </w:r>
    <w:r>
      <w:rPr>
        <w:rStyle w:val="Numerstrony"/>
        <w:rFonts w:eastAsiaTheme="majorEastAsia"/>
      </w:rPr>
      <w:fldChar w:fldCharType="separate"/>
    </w:r>
    <w:r>
      <w:rPr>
        <w:rStyle w:val="Numerstrony"/>
        <w:rFonts w:eastAsiaTheme="majorEastAsia"/>
        <w:noProof/>
      </w:rPr>
      <w:t>6</w:t>
    </w:r>
    <w:r>
      <w:rPr>
        <w:rStyle w:val="Numerstrony"/>
        <w:rFonts w:eastAsiaTheme="majorEastAsia"/>
      </w:rPr>
      <w:fldChar w:fldCharType="end"/>
    </w:r>
  </w:p>
  <w:p w:rsidR="0042087D" w:rsidRDefault="0042087D">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76E" w:rsidRDefault="00A3076E" w:rsidP="00A3076E">
    <w:pPr>
      <w:pStyle w:val="Stopka"/>
    </w:pPr>
    <w:r>
      <w:rPr>
        <w:noProof/>
      </w:rPr>
      <w:drawing>
        <wp:inline distT="0" distB="0" distL="0" distR="0" wp14:anchorId="32C2E523" wp14:editId="79DD347F">
          <wp:extent cx="5759450" cy="885825"/>
          <wp:effectExtent l="0" t="0" r="0"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85825"/>
                  </a:xfrm>
                  <a:prstGeom prst="rect">
                    <a:avLst/>
                  </a:prstGeom>
                  <a:noFill/>
                  <a:ln>
                    <a:noFill/>
                  </a:ln>
                </pic:spPr>
              </pic:pic>
            </a:graphicData>
          </a:graphic>
        </wp:inline>
      </w:drawing>
    </w:r>
  </w:p>
  <w:p w:rsidR="00907142" w:rsidRDefault="00907142" w:rsidP="00907142">
    <w:pPr>
      <w:pStyle w:val="Stopka"/>
    </w:pPr>
  </w:p>
  <w:p w:rsidR="00907142" w:rsidRDefault="00907142" w:rsidP="00907142">
    <w:pPr>
      <w:pStyle w:val="Stopka"/>
    </w:pPr>
  </w:p>
  <w:p w:rsidR="0042087D" w:rsidRDefault="0042087D" w:rsidP="0042087D">
    <w:pPr>
      <w:pStyle w:val="Stopk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1F2" w:rsidRDefault="006211F2" w:rsidP="006211F2">
    <w:pPr>
      <w:pStyle w:val="Stopka"/>
    </w:pPr>
    <w:r>
      <w:rPr>
        <w:noProof/>
      </w:rPr>
      <w:drawing>
        <wp:inline distT="0" distB="0" distL="0" distR="0" wp14:anchorId="1F969FCB" wp14:editId="707CF4F4">
          <wp:extent cx="5759450" cy="885825"/>
          <wp:effectExtent l="0" t="0" r="0"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8582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87D" w:rsidRDefault="0042087D">
    <w:pPr>
      <w:pStyle w:val="Style32"/>
      <w:spacing w:line="240" w:lineRule="auto"/>
      <w:ind w:left="4863" w:right="-116"/>
      <w:jc w:val="both"/>
      <w:rPr>
        <w:sz w:val="14"/>
        <w:szCs w:val="14"/>
      </w:rPr>
    </w:pPr>
    <w:r>
      <w:rPr>
        <w:rStyle w:val="CharStyle32"/>
      </w:rPr>
      <w:t xml:space="preserve">Strona </w:t>
    </w:r>
    <w:r>
      <w:rPr>
        <w:rStyle w:val="CharStyle32"/>
      </w:rPr>
      <w:fldChar w:fldCharType="begin"/>
    </w:r>
    <w:r>
      <w:rPr>
        <w:rStyle w:val="CharStyle32"/>
      </w:rPr>
      <w:instrText>PAGE</w:instrText>
    </w:r>
    <w:r>
      <w:rPr>
        <w:rStyle w:val="CharStyle32"/>
      </w:rPr>
      <w:fldChar w:fldCharType="separate"/>
    </w:r>
    <w:r>
      <w:rPr>
        <w:rStyle w:val="CharStyle32"/>
      </w:rPr>
      <w:t>2</w:t>
    </w:r>
    <w:r>
      <w:rPr>
        <w:rStyle w:val="CharStyle32"/>
      </w:rPr>
      <w:fldChar w:fldCharType="end"/>
    </w:r>
  </w:p>
  <w:p w:rsidR="0042087D" w:rsidRDefault="0042087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B66" w:rsidRDefault="00247B66" w:rsidP="00247B66">
    <w:pPr>
      <w:pStyle w:val="Stopka"/>
    </w:pPr>
    <w:r>
      <w:rPr>
        <w:noProof/>
      </w:rPr>
      <w:drawing>
        <wp:inline distT="0" distB="0" distL="0" distR="0" wp14:anchorId="1F969FCB" wp14:editId="707CF4F4">
          <wp:extent cx="5759450" cy="885825"/>
          <wp:effectExtent l="0" t="0" r="0"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85825"/>
                  </a:xfrm>
                  <a:prstGeom prst="rect">
                    <a:avLst/>
                  </a:prstGeom>
                  <a:noFill/>
                  <a:ln>
                    <a:noFill/>
                  </a:ln>
                </pic:spPr>
              </pic:pic>
            </a:graphicData>
          </a:graphic>
        </wp:inline>
      </w:drawing>
    </w:r>
  </w:p>
  <w:p w:rsidR="0042087D" w:rsidRDefault="0042087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87D" w:rsidRDefault="0042087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512" w:rsidRDefault="005D3512" w:rsidP="006A6991">
      <w:pPr>
        <w:spacing w:after="0" w:line="240" w:lineRule="auto"/>
      </w:pPr>
      <w:r>
        <w:separator/>
      </w:r>
    </w:p>
  </w:footnote>
  <w:footnote w:type="continuationSeparator" w:id="0">
    <w:p w:rsidR="005D3512" w:rsidRDefault="005D3512" w:rsidP="006A6991">
      <w:pPr>
        <w:spacing w:after="0" w:line="240" w:lineRule="auto"/>
      </w:pPr>
      <w:r>
        <w:continuationSeparator/>
      </w:r>
    </w:p>
  </w:footnote>
  <w:footnote w:id="1">
    <w:p w:rsidR="0042087D" w:rsidRDefault="0042087D" w:rsidP="006A6991">
      <w:pPr>
        <w:pStyle w:val="Tekstprzypisudolnego"/>
      </w:pPr>
      <w:r>
        <w:rPr>
          <w:rStyle w:val="Odwoanieprzypisudolnego"/>
          <w:rFonts w:eastAsiaTheme="majorEastAsia"/>
        </w:rPr>
        <w:footnoteRef/>
      </w:r>
      <w:r>
        <w:t xml:space="preserve"> </w:t>
      </w:r>
      <w:r w:rsidRPr="00F42022">
        <w:rPr>
          <w:i/>
        </w:rPr>
        <w:t>Rewolucja w uczeniu i uczeniu się</w:t>
      </w:r>
      <w:r>
        <w:t>, H. Motyka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85F" w:rsidRDefault="00C3485F" w:rsidP="00C3485F">
    <w:pPr>
      <w:pStyle w:val="Nagwek"/>
      <w:pBdr>
        <w:bottom w:val="single" w:sz="4" w:space="1" w:color="D9D9D9" w:themeColor="background1" w:themeShade="D9"/>
      </w:pBdr>
      <w:jc w:val="right"/>
      <w:rPr>
        <w:color w:val="7F7F7F" w:themeColor="background1" w:themeShade="7F"/>
        <w:spacing w:val="60"/>
      </w:rPr>
    </w:pPr>
  </w:p>
  <w:p w:rsidR="00A3076E" w:rsidRDefault="00A3076E" w:rsidP="00A3076E">
    <w:pPr>
      <w:pStyle w:val="Nagwek"/>
      <w:pBdr>
        <w:bottom w:val="single" w:sz="4" w:space="1" w:color="D9D9D9" w:themeColor="background1" w:themeShade="D9"/>
      </w:pBdr>
      <w:jc w:val="right"/>
      <w:rPr>
        <w:b/>
      </w:rPr>
    </w:pPr>
    <w:r>
      <w:rPr>
        <w:noProof/>
      </w:rPr>
      <w:drawing>
        <wp:inline distT="0" distB="0" distL="0" distR="0" wp14:anchorId="7591D064" wp14:editId="75F47753">
          <wp:extent cx="1333500" cy="626918"/>
          <wp:effectExtent l="0" t="0" r="0" b="190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940" cy="631826"/>
                  </a:xfrm>
                  <a:prstGeom prst="rect">
                    <a:avLst/>
                  </a:prstGeom>
                  <a:noFill/>
                  <a:ln>
                    <a:noFill/>
                  </a:ln>
                </pic:spPr>
              </pic:pic>
            </a:graphicData>
          </a:graphic>
        </wp:inline>
      </w:drawing>
    </w:r>
    <w:r>
      <w:rPr>
        <w:noProof/>
      </w:rPr>
      <w:drawing>
        <wp:inline distT="0" distB="0" distL="0" distR="0" wp14:anchorId="3E9293AD" wp14:editId="18383CAD">
          <wp:extent cx="1233805" cy="612141"/>
          <wp:effectExtent l="0" t="0" r="444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887" cy="624089"/>
                  </a:xfrm>
                  <a:prstGeom prst="rect">
                    <a:avLst/>
                  </a:prstGeom>
                  <a:noFill/>
                  <a:ln>
                    <a:noFill/>
                  </a:ln>
                </pic:spPr>
              </pic:pic>
            </a:graphicData>
          </a:graphic>
        </wp:inline>
      </w:drawing>
    </w:r>
    <w:r>
      <w:rPr>
        <w:noProof/>
      </w:rPr>
      <w:drawing>
        <wp:inline distT="0" distB="0" distL="0" distR="0" wp14:anchorId="407C70BF" wp14:editId="00FE1633">
          <wp:extent cx="1838325" cy="542162"/>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1125" cy="548886"/>
                  </a:xfrm>
                  <a:prstGeom prst="rect">
                    <a:avLst/>
                  </a:prstGeom>
                  <a:noFill/>
                  <a:ln>
                    <a:noFill/>
                  </a:ln>
                </pic:spPr>
              </pic:pic>
            </a:graphicData>
          </a:graphic>
        </wp:inline>
      </w:drawing>
    </w:r>
    <w:r w:rsidRPr="004060E4">
      <w:rPr>
        <w:color w:val="7F7F7F" w:themeColor="background1" w:themeShade="7F"/>
        <w:spacing w:val="60"/>
      </w:rPr>
      <w:t xml:space="preserve"> </w:t>
    </w:r>
    <w:sdt>
      <w:sdtPr>
        <w:rPr>
          <w:color w:val="7F7F7F" w:themeColor="background1" w:themeShade="7F"/>
          <w:spacing w:val="60"/>
        </w:rPr>
        <w:id w:val="-1327584869"/>
        <w:docPartObj>
          <w:docPartGallery w:val="Page Numbers (Top of Page)"/>
          <w:docPartUnique/>
        </w:docPartObj>
      </w:sdtPr>
      <w:sdtEndPr>
        <w:rPr>
          <w:color w:val="auto"/>
          <w:spacing w:val="0"/>
        </w:rPr>
      </w:sdtEndPr>
      <w:sdtContent>
        <w:proofErr w:type="spellStart"/>
        <w:r>
          <w:rPr>
            <w:color w:val="7F7F7F" w:themeColor="background1" w:themeShade="7F"/>
            <w:spacing w:val="60"/>
          </w:rPr>
          <w:t>Strona</w:t>
        </w:r>
        <w:proofErr w:type="spellEnd"/>
        <w:r>
          <w:t xml:space="preserve"> | </w:t>
        </w:r>
        <w:r>
          <w:fldChar w:fldCharType="begin"/>
        </w:r>
        <w:r>
          <w:instrText xml:space="preserve"> PAGE   \* MERGEFORMAT </w:instrText>
        </w:r>
        <w:r>
          <w:fldChar w:fldCharType="separate"/>
        </w:r>
        <w:r>
          <w:t>2</w:t>
        </w:r>
        <w:r>
          <w:rPr>
            <w:b/>
            <w:noProof/>
          </w:rPr>
          <w:fldChar w:fldCharType="end"/>
        </w:r>
      </w:sdtContent>
    </w:sdt>
  </w:p>
  <w:p w:rsidR="00C3485F" w:rsidRDefault="00C348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1F2" w:rsidRDefault="006211F2" w:rsidP="006211F2">
    <w:pPr>
      <w:pStyle w:val="Nagwek"/>
      <w:pBdr>
        <w:bottom w:val="single" w:sz="4" w:space="1" w:color="D9D9D9" w:themeColor="background1" w:themeShade="D9"/>
      </w:pBdr>
      <w:jc w:val="right"/>
      <w:rPr>
        <w:b/>
      </w:rPr>
    </w:pPr>
    <w:r>
      <w:rPr>
        <w:noProof/>
      </w:rPr>
      <w:drawing>
        <wp:inline distT="0" distB="0" distL="0" distR="0" wp14:anchorId="0974704A" wp14:editId="530481DA">
          <wp:extent cx="1333500" cy="626918"/>
          <wp:effectExtent l="0" t="0" r="0" b="19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940" cy="631826"/>
                  </a:xfrm>
                  <a:prstGeom prst="rect">
                    <a:avLst/>
                  </a:prstGeom>
                  <a:noFill/>
                  <a:ln>
                    <a:noFill/>
                  </a:ln>
                </pic:spPr>
              </pic:pic>
            </a:graphicData>
          </a:graphic>
        </wp:inline>
      </w:drawing>
    </w:r>
    <w:r>
      <w:rPr>
        <w:noProof/>
      </w:rPr>
      <w:drawing>
        <wp:inline distT="0" distB="0" distL="0" distR="0" wp14:anchorId="6EF66029" wp14:editId="7CD3E82C">
          <wp:extent cx="1233805" cy="612141"/>
          <wp:effectExtent l="0" t="0" r="444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887" cy="624089"/>
                  </a:xfrm>
                  <a:prstGeom prst="rect">
                    <a:avLst/>
                  </a:prstGeom>
                  <a:noFill/>
                  <a:ln>
                    <a:noFill/>
                  </a:ln>
                </pic:spPr>
              </pic:pic>
            </a:graphicData>
          </a:graphic>
        </wp:inline>
      </w:drawing>
    </w:r>
    <w:r>
      <w:rPr>
        <w:noProof/>
      </w:rPr>
      <w:drawing>
        <wp:inline distT="0" distB="0" distL="0" distR="0" wp14:anchorId="687ED3BF" wp14:editId="648E38A7">
          <wp:extent cx="1838325" cy="542162"/>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1125" cy="548886"/>
                  </a:xfrm>
                  <a:prstGeom prst="rect">
                    <a:avLst/>
                  </a:prstGeom>
                  <a:noFill/>
                  <a:ln>
                    <a:noFill/>
                  </a:ln>
                </pic:spPr>
              </pic:pic>
            </a:graphicData>
          </a:graphic>
        </wp:inline>
      </w:drawing>
    </w:r>
    <w:r w:rsidRPr="004060E4">
      <w:rPr>
        <w:color w:val="7F7F7F" w:themeColor="background1" w:themeShade="7F"/>
        <w:spacing w:val="60"/>
      </w:rPr>
      <w:t xml:space="preserve"> </w:t>
    </w:r>
    <w:sdt>
      <w:sdtPr>
        <w:rPr>
          <w:color w:val="7F7F7F" w:themeColor="background1" w:themeShade="7F"/>
          <w:spacing w:val="60"/>
        </w:rPr>
        <w:id w:val="15692784"/>
        <w:docPartObj>
          <w:docPartGallery w:val="Page Numbers (Top of Page)"/>
          <w:docPartUnique/>
        </w:docPartObj>
      </w:sdtPr>
      <w:sdtEndPr>
        <w:rPr>
          <w:color w:val="auto"/>
          <w:spacing w:val="0"/>
        </w:rPr>
      </w:sdtEndPr>
      <w:sdtContent>
        <w:proofErr w:type="spellStart"/>
        <w:r>
          <w:rPr>
            <w:color w:val="7F7F7F" w:themeColor="background1" w:themeShade="7F"/>
            <w:spacing w:val="60"/>
          </w:rPr>
          <w:t>Strona</w:t>
        </w:r>
        <w:proofErr w:type="spellEnd"/>
        <w:r>
          <w:t xml:space="preserve"> | </w:t>
        </w:r>
        <w:r>
          <w:fldChar w:fldCharType="begin"/>
        </w:r>
        <w:r>
          <w:instrText xml:space="preserve"> PAGE   \* MERGEFORMAT </w:instrText>
        </w:r>
        <w:r>
          <w:fldChar w:fldCharType="separate"/>
        </w:r>
        <w:r>
          <w:t>2</w:t>
        </w:r>
        <w:r>
          <w:rPr>
            <w:b/>
            <w:noProof/>
          </w:rPr>
          <w:fldChar w:fldCharType="end"/>
        </w:r>
      </w:sdtContent>
    </w:sdt>
  </w:p>
  <w:p w:rsidR="006211F2" w:rsidRDefault="006211F2" w:rsidP="00C3485F">
    <w:pPr>
      <w:pStyle w:val="Nagwek"/>
      <w:pBdr>
        <w:bottom w:val="single" w:sz="4" w:space="1" w:color="D9D9D9" w:themeColor="background1" w:themeShade="D9"/>
      </w:pBdr>
      <w:jc w:val="right"/>
      <w:rPr>
        <w:color w:val="7F7F7F" w:themeColor="background1" w:themeShade="7F"/>
        <w:spacing w:val="60"/>
      </w:rPr>
    </w:pPr>
  </w:p>
  <w:p w:rsidR="006211F2" w:rsidRDefault="006211F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258"/>
    <w:multiLevelType w:val="hybridMultilevel"/>
    <w:tmpl w:val="A36AC918"/>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1A3F6E"/>
    <w:multiLevelType w:val="hybridMultilevel"/>
    <w:tmpl w:val="20523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55444"/>
    <w:multiLevelType w:val="hybridMultilevel"/>
    <w:tmpl w:val="2E200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D676C0"/>
    <w:multiLevelType w:val="multilevel"/>
    <w:tmpl w:val="0526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D5791"/>
    <w:multiLevelType w:val="hybridMultilevel"/>
    <w:tmpl w:val="08F63D4C"/>
    <w:lvl w:ilvl="0" w:tplc="FFFFFFFF">
      <w:start w:val="1"/>
      <w:numFmt w:val="decimal"/>
      <w:lvlText w:val="%1."/>
      <w:lvlJc w:val="left"/>
      <w:pPr>
        <w:tabs>
          <w:tab w:val="num" w:pos="720"/>
        </w:tabs>
        <w:ind w:left="720" w:hanging="360"/>
      </w:pPr>
      <w:rPr>
        <w:b/>
        <w:color w:val="333399"/>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D18054A"/>
    <w:multiLevelType w:val="hybridMultilevel"/>
    <w:tmpl w:val="EBE8E97E"/>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3D462DC"/>
    <w:multiLevelType w:val="multilevel"/>
    <w:tmpl w:val="BAE8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FF7B74"/>
    <w:multiLevelType w:val="multilevel"/>
    <w:tmpl w:val="BD9EE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8BB6FFC"/>
    <w:multiLevelType w:val="hybridMultilevel"/>
    <w:tmpl w:val="2848DEFC"/>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A618E6"/>
    <w:multiLevelType w:val="hybridMultilevel"/>
    <w:tmpl w:val="D0303A6A"/>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E35926"/>
    <w:multiLevelType w:val="multilevel"/>
    <w:tmpl w:val="A6860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9E5806"/>
    <w:multiLevelType w:val="multilevel"/>
    <w:tmpl w:val="53240954"/>
    <w:lvl w:ilvl="0">
      <w:start w:val="1"/>
      <w:numFmt w:val="decimal"/>
      <w:lvlText w:val="%1."/>
      <w:lvlJc w:val="left"/>
      <w:pPr>
        <w:ind w:left="720" w:hanging="360"/>
      </w:pPr>
      <w:rPr>
        <w:rFonts w:ascii="Droid Serif" w:eastAsia="Droid Serif" w:hAnsi="Droid Serif" w:cs="Droid Serif"/>
        <w:color w:val="555555"/>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BF25C47"/>
    <w:multiLevelType w:val="multilevel"/>
    <w:tmpl w:val="D3DC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B02A7"/>
    <w:multiLevelType w:val="hybridMultilevel"/>
    <w:tmpl w:val="DECE0BF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E5E2968"/>
    <w:multiLevelType w:val="hybridMultilevel"/>
    <w:tmpl w:val="BA04D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7646C"/>
    <w:multiLevelType w:val="hybridMultilevel"/>
    <w:tmpl w:val="8014233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318114F"/>
    <w:multiLevelType w:val="hybridMultilevel"/>
    <w:tmpl w:val="7D76B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6D4770"/>
    <w:multiLevelType w:val="hybridMultilevel"/>
    <w:tmpl w:val="69E6F2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3CB5BC5"/>
    <w:multiLevelType w:val="hybridMultilevel"/>
    <w:tmpl w:val="E2BCFACC"/>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4AA54F6"/>
    <w:multiLevelType w:val="hybridMultilevel"/>
    <w:tmpl w:val="FFBA5076"/>
    <w:lvl w:ilvl="0" w:tplc="281C188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63D1D71"/>
    <w:multiLevelType w:val="hybridMultilevel"/>
    <w:tmpl w:val="C748A3D8"/>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64A2F18"/>
    <w:multiLevelType w:val="multilevel"/>
    <w:tmpl w:val="EDCC2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90020F0"/>
    <w:multiLevelType w:val="hybridMultilevel"/>
    <w:tmpl w:val="812E2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90F630B"/>
    <w:multiLevelType w:val="multilevel"/>
    <w:tmpl w:val="C4D6F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9295784"/>
    <w:multiLevelType w:val="hybridMultilevel"/>
    <w:tmpl w:val="7A1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EB5BB2"/>
    <w:multiLevelType w:val="hybridMultilevel"/>
    <w:tmpl w:val="7FFEA5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2033BC"/>
    <w:multiLevelType w:val="hybridMultilevel"/>
    <w:tmpl w:val="D0F2771E"/>
    <w:lvl w:ilvl="0" w:tplc="0BBEF0E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FA638E2"/>
    <w:multiLevelType w:val="multilevel"/>
    <w:tmpl w:val="037C2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5D56FDF"/>
    <w:multiLevelType w:val="multilevel"/>
    <w:tmpl w:val="3558C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E54FC7"/>
    <w:multiLevelType w:val="multilevel"/>
    <w:tmpl w:val="7F509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6615CD2"/>
    <w:multiLevelType w:val="multilevel"/>
    <w:tmpl w:val="3F668E04"/>
    <w:lvl w:ilvl="0">
      <w:start w:val="1"/>
      <w:numFmt w:val="decimal"/>
      <w:lvlText w:val="%1."/>
      <w:lvlJc w:val="left"/>
      <w:pPr>
        <w:ind w:left="720" w:hanging="360"/>
      </w:pPr>
      <w:rPr>
        <w:rFonts w:ascii="Droid Serif" w:eastAsia="Droid Serif" w:hAnsi="Droid Serif" w:cs="Droid Serif"/>
        <w:color w:val="555555"/>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9344F7D"/>
    <w:multiLevelType w:val="hybridMultilevel"/>
    <w:tmpl w:val="776E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9C65EF"/>
    <w:multiLevelType w:val="hybridMultilevel"/>
    <w:tmpl w:val="142E9A2E"/>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DFF2B9B"/>
    <w:multiLevelType w:val="multilevel"/>
    <w:tmpl w:val="2C308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28D6577"/>
    <w:multiLevelType w:val="hybridMultilevel"/>
    <w:tmpl w:val="5148D206"/>
    <w:lvl w:ilvl="0" w:tplc="1968297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5" w15:restartNumberingAfterBreak="0">
    <w:nsid w:val="455A5D48"/>
    <w:multiLevelType w:val="hybridMultilevel"/>
    <w:tmpl w:val="461E41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806560"/>
    <w:multiLevelType w:val="multilevel"/>
    <w:tmpl w:val="C05C050C"/>
    <w:lvl w:ilvl="0">
      <w:start w:val="1"/>
      <w:numFmt w:val="decimal"/>
      <w:lvlText w:val="%1."/>
      <w:lvlJc w:val="left"/>
      <w:pPr>
        <w:ind w:left="720" w:hanging="360"/>
      </w:pPr>
      <w:rPr>
        <w:rFonts w:ascii="Droid Serif" w:eastAsia="Droid Serif" w:hAnsi="Droid Serif" w:cs="Droid Serif"/>
        <w:color w:val="555555"/>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CF35CE0"/>
    <w:multiLevelType w:val="multilevel"/>
    <w:tmpl w:val="6A165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620499D"/>
    <w:multiLevelType w:val="multilevel"/>
    <w:tmpl w:val="80141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63913FD"/>
    <w:multiLevelType w:val="multilevel"/>
    <w:tmpl w:val="FA7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67349D"/>
    <w:multiLevelType w:val="multilevel"/>
    <w:tmpl w:val="4B124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EA4E97"/>
    <w:multiLevelType w:val="multilevel"/>
    <w:tmpl w:val="9902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837D9E"/>
    <w:multiLevelType w:val="hybridMultilevel"/>
    <w:tmpl w:val="AFCA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60153"/>
    <w:multiLevelType w:val="hybridMultilevel"/>
    <w:tmpl w:val="2BB674AA"/>
    <w:lvl w:ilvl="0" w:tplc="1FAC94E4">
      <w:start w:val="1"/>
      <w:numFmt w:val="decimal"/>
      <w:lvlText w:val="%1."/>
      <w:lvlJc w:val="left"/>
      <w:pPr>
        <w:ind w:left="720" w:hanging="360"/>
      </w:pPr>
      <w:rPr>
        <w:rFonts w:hint="default"/>
        <w:b/>
        <w:color w:val="FFC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2E2965"/>
    <w:multiLevelType w:val="hybridMultilevel"/>
    <w:tmpl w:val="74181F5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EEF1F34"/>
    <w:multiLevelType w:val="multilevel"/>
    <w:tmpl w:val="67D2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8F0005"/>
    <w:multiLevelType w:val="multilevel"/>
    <w:tmpl w:val="C98C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B93AB6"/>
    <w:multiLevelType w:val="multilevel"/>
    <w:tmpl w:val="32902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73C1C31"/>
    <w:multiLevelType w:val="hybridMultilevel"/>
    <w:tmpl w:val="890CF646"/>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49" w15:restartNumberingAfterBreak="0">
    <w:nsid w:val="79CC6CF5"/>
    <w:multiLevelType w:val="hybridMultilevel"/>
    <w:tmpl w:val="7E38C40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
  </w:num>
  <w:num w:numId="2">
    <w:abstractNumId w:val="25"/>
  </w:num>
  <w:num w:numId="3">
    <w:abstractNumId w:val="10"/>
  </w:num>
  <w:num w:numId="4">
    <w:abstractNumId w:val="34"/>
  </w:num>
  <w:num w:numId="5">
    <w:abstractNumId w:val="37"/>
  </w:num>
  <w:num w:numId="6">
    <w:abstractNumId w:val="29"/>
  </w:num>
  <w:num w:numId="7">
    <w:abstractNumId w:val="23"/>
  </w:num>
  <w:num w:numId="8">
    <w:abstractNumId w:val="7"/>
  </w:num>
  <w:num w:numId="9">
    <w:abstractNumId w:val="11"/>
  </w:num>
  <w:num w:numId="10">
    <w:abstractNumId w:val="33"/>
  </w:num>
  <w:num w:numId="11">
    <w:abstractNumId w:val="21"/>
  </w:num>
  <w:num w:numId="12">
    <w:abstractNumId w:val="47"/>
  </w:num>
  <w:num w:numId="13">
    <w:abstractNumId w:val="38"/>
  </w:num>
  <w:num w:numId="14">
    <w:abstractNumId w:val="30"/>
  </w:num>
  <w:num w:numId="15">
    <w:abstractNumId w:val="40"/>
  </w:num>
  <w:num w:numId="16">
    <w:abstractNumId w:val="27"/>
  </w:num>
  <w:num w:numId="17">
    <w:abstractNumId w:val="36"/>
  </w:num>
  <w:num w:numId="18">
    <w:abstractNumId w:val="35"/>
  </w:num>
  <w:num w:numId="19">
    <w:abstractNumId w:val="13"/>
  </w:num>
  <w:num w:numId="20">
    <w:abstractNumId w:val="49"/>
  </w:num>
  <w:num w:numId="21">
    <w:abstractNumId w:val="19"/>
  </w:num>
  <w:num w:numId="22">
    <w:abstractNumId w:val="9"/>
  </w:num>
  <w:num w:numId="23">
    <w:abstractNumId w:val="26"/>
  </w:num>
  <w:num w:numId="24">
    <w:abstractNumId w:val="5"/>
  </w:num>
  <w:num w:numId="25">
    <w:abstractNumId w:val="20"/>
  </w:num>
  <w:num w:numId="26">
    <w:abstractNumId w:val="8"/>
  </w:num>
  <w:num w:numId="27">
    <w:abstractNumId w:val="0"/>
  </w:num>
  <w:num w:numId="28">
    <w:abstractNumId w:val="18"/>
  </w:num>
  <w:num w:numId="29">
    <w:abstractNumId w:val="43"/>
  </w:num>
  <w:num w:numId="30">
    <w:abstractNumId w:val="44"/>
  </w:num>
  <w:num w:numId="31">
    <w:abstractNumId w:val="4"/>
  </w:num>
  <w:num w:numId="32">
    <w:abstractNumId w:val="22"/>
  </w:num>
  <w:num w:numId="33">
    <w:abstractNumId w:val="3"/>
  </w:num>
  <w:num w:numId="34">
    <w:abstractNumId w:val="41"/>
  </w:num>
  <w:num w:numId="35">
    <w:abstractNumId w:val="39"/>
  </w:num>
  <w:num w:numId="36">
    <w:abstractNumId w:val="46"/>
  </w:num>
  <w:num w:numId="37">
    <w:abstractNumId w:val="12"/>
  </w:num>
  <w:num w:numId="38">
    <w:abstractNumId w:val="32"/>
  </w:num>
  <w:num w:numId="39">
    <w:abstractNumId w:val="45"/>
  </w:num>
  <w:num w:numId="40">
    <w:abstractNumId w:val="28"/>
  </w:num>
  <w:num w:numId="41">
    <w:abstractNumId w:val="6"/>
  </w:num>
  <w:num w:numId="42">
    <w:abstractNumId w:val="31"/>
  </w:num>
  <w:num w:numId="43">
    <w:abstractNumId w:val="42"/>
  </w:num>
  <w:num w:numId="44">
    <w:abstractNumId w:val="16"/>
  </w:num>
  <w:num w:numId="45">
    <w:abstractNumId w:val="14"/>
  </w:num>
  <w:num w:numId="46">
    <w:abstractNumId w:val="1"/>
  </w:num>
  <w:num w:numId="47">
    <w:abstractNumId w:val="48"/>
  </w:num>
  <w:num w:numId="48">
    <w:abstractNumId w:val="24"/>
  </w:num>
  <w:num w:numId="49">
    <w:abstractNumId w:val="15"/>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F86"/>
    <w:rsid w:val="00064475"/>
    <w:rsid w:val="000E2365"/>
    <w:rsid w:val="000F3376"/>
    <w:rsid w:val="001036E8"/>
    <w:rsid w:val="00126EEA"/>
    <w:rsid w:val="00151F8A"/>
    <w:rsid w:val="001543F7"/>
    <w:rsid w:val="001A0904"/>
    <w:rsid w:val="001A2D63"/>
    <w:rsid w:val="001B4894"/>
    <w:rsid w:val="001C09B3"/>
    <w:rsid w:val="001D1C11"/>
    <w:rsid w:val="002010C9"/>
    <w:rsid w:val="00236692"/>
    <w:rsid w:val="002452DE"/>
    <w:rsid w:val="00247B66"/>
    <w:rsid w:val="0029467B"/>
    <w:rsid w:val="002958C4"/>
    <w:rsid w:val="003120EC"/>
    <w:rsid w:val="003331E3"/>
    <w:rsid w:val="00380687"/>
    <w:rsid w:val="003A1C6A"/>
    <w:rsid w:val="003A5CF7"/>
    <w:rsid w:val="0042087D"/>
    <w:rsid w:val="00451DBD"/>
    <w:rsid w:val="004568E1"/>
    <w:rsid w:val="00476A3A"/>
    <w:rsid w:val="004A627E"/>
    <w:rsid w:val="004F031F"/>
    <w:rsid w:val="004F0E10"/>
    <w:rsid w:val="004F345E"/>
    <w:rsid w:val="00510A1E"/>
    <w:rsid w:val="00515C1B"/>
    <w:rsid w:val="00533680"/>
    <w:rsid w:val="00544F8C"/>
    <w:rsid w:val="00547A38"/>
    <w:rsid w:val="005664A6"/>
    <w:rsid w:val="00571192"/>
    <w:rsid w:val="005D3512"/>
    <w:rsid w:val="005E21EF"/>
    <w:rsid w:val="005E2F27"/>
    <w:rsid w:val="005E565C"/>
    <w:rsid w:val="00603BD6"/>
    <w:rsid w:val="00616ED1"/>
    <w:rsid w:val="006211F2"/>
    <w:rsid w:val="00664C93"/>
    <w:rsid w:val="00677780"/>
    <w:rsid w:val="006A5ED2"/>
    <w:rsid w:val="006A6991"/>
    <w:rsid w:val="006A6D42"/>
    <w:rsid w:val="006B3E8F"/>
    <w:rsid w:val="006D4054"/>
    <w:rsid w:val="006E0F44"/>
    <w:rsid w:val="006F1CD6"/>
    <w:rsid w:val="00730A43"/>
    <w:rsid w:val="00732AC6"/>
    <w:rsid w:val="00737CE7"/>
    <w:rsid w:val="00737FAE"/>
    <w:rsid w:val="00780EF9"/>
    <w:rsid w:val="007A4AF1"/>
    <w:rsid w:val="008065DD"/>
    <w:rsid w:val="008366A1"/>
    <w:rsid w:val="00846084"/>
    <w:rsid w:val="00846F49"/>
    <w:rsid w:val="0085468A"/>
    <w:rsid w:val="00864435"/>
    <w:rsid w:val="00875D74"/>
    <w:rsid w:val="008831A7"/>
    <w:rsid w:val="008A08F4"/>
    <w:rsid w:val="008A5B02"/>
    <w:rsid w:val="008A5BFF"/>
    <w:rsid w:val="008B7F57"/>
    <w:rsid w:val="008C3D35"/>
    <w:rsid w:val="008C3E7E"/>
    <w:rsid w:val="008D429C"/>
    <w:rsid w:val="008F0512"/>
    <w:rsid w:val="008F6A38"/>
    <w:rsid w:val="0090455B"/>
    <w:rsid w:val="00906C2D"/>
    <w:rsid w:val="00907142"/>
    <w:rsid w:val="00965CF3"/>
    <w:rsid w:val="00997280"/>
    <w:rsid w:val="009B2266"/>
    <w:rsid w:val="009C7B81"/>
    <w:rsid w:val="009F6A3F"/>
    <w:rsid w:val="00A05165"/>
    <w:rsid w:val="00A128C4"/>
    <w:rsid w:val="00A17CBD"/>
    <w:rsid w:val="00A30101"/>
    <w:rsid w:val="00A3076E"/>
    <w:rsid w:val="00A3093F"/>
    <w:rsid w:val="00A352E2"/>
    <w:rsid w:val="00A43D9D"/>
    <w:rsid w:val="00A51E47"/>
    <w:rsid w:val="00A54FEF"/>
    <w:rsid w:val="00A56FCC"/>
    <w:rsid w:val="00A574C9"/>
    <w:rsid w:val="00A601D7"/>
    <w:rsid w:val="00AE21FE"/>
    <w:rsid w:val="00B27C86"/>
    <w:rsid w:val="00B300EB"/>
    <w:rsid w:val="00B508F0"/>
    <w:rsid w:val="00B53267"/>
    <w:rsid w:val="00B842E5"/>
    <w:rsid w:val="00B92678"/>
    <w:rsid w:val="00B9293B"/>
    <w:rsid w:val="00C0342D"/>
    <w:rsid w:val="00C0430C"/>
    <w:rsid w:val="00C2496C"/>
    <w:rsid w:val="00C33A78"/>
    <w:rsid w:val="00C3485F"/>
    <w:rsid w:val="00C472A3"/>
    <w:rsid w:val="00C528A1"/>
    <w:rsid w:val="00C56799"/>
    <w:rsid w:val="00C8765B"/>
    <w:rsid w:val="00C9218C"/>
    <w:rsid w:val="00CB7092"/>
    <w:rsid w:val="00CD1B20"/>
    <w:rsid w:val="00CF26F0"/>
    <w:rsid w:val="00CF5851"/>
    <w:rsid w:val="00D06B79"/>
    <w:rsid w:val="00D26AC6"/>
    <w:rsid w:val="00D91465"/>
    <w:rsid w:val="00DC0442"/>
    <w:rsid w:val="00DF512C"/>
    <w:rsid w:val="00E01FA0"/>
    <w:rsid w:val="00E21E89"/>
    <w:rsid w:val="00E270C5"/>
    <w:rsid w:val="00E3359B"/>
    <w:rsid w:val="00E6130C"/>
    <w:rsid w:val="00EA0943"/>
    <w:rsid w:val="00EB1A3B"/>
    <w:rsid w:val="00EB75B9"/>
    <w:rsid w:val="00F230DC"/>
    <w:rsid w:val="00F52F86"/>
    <w:rsid w:val="00F565D6"/>
    <w:rsid w:val="00F633D0"/>
    <w:rsid w:val="00F750E3"/>
    <w:rsid w:val="00F863F1"/>
    <w:rsid w:val="00FA72DE"/>
    <w:rsid w:val="00FD0B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9A354"/>
  <w15:chartTrackingRefBased/>
  <w15:docId w15:val="{C72D0D9C-A7E4-4221-B6F7-1B6B539D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05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CB7092"/>
    <w:pPr>
      <w:spacing w:before="100" w:beforeAutospacing="1" w:after="100" w:afterAutospacing="1" w:line="240" w:lineRule="auto"/>
      <w:outlineLvl w:val="1"/>
    </w:pPr>
    <w:rPr>
      <w:rFonts w:ascii="Times" w:eastAsiaTheme="minorEastAsia" w:hAnsi="Times"/>
      <w:b/>
      <w:bCs/>
      <w:sz w:val="36"/>
      <w:szCs w:val="36"/>
      <w:lang w:val="en-US"/>
    </w:rPr>
  </w:style>
  <w:style w:type="paragraph" w:styleId="Nagwek3">
    <w:name w:val="heading 3"/>
    <w:basedOn w:val="Normalny"/>
    <w:next w:val="Normalny"/>
    <w:link w:val="Nagwek3Znak"/>
    <w:uiPriority w:val="9"/>
    <w:semiHidden/>
    <w:unhideWhenUsed/>
    <w:qFormat/>
    <w:rsid w:val="00CB7092"/>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Nagwek4">
    <w:name w:val="heading 4"/>
    <w:basedOn w:val="Normalny"/>
    <w:next w:val="Normalny"/>
    <w:link w:val="Nagwek4Znak"/>
    <w:uiPriority w:val="9"/>
    <w:semiHidden/>
    <w:unhideWhenUsed/>
    <w:qFormat/>
    <w:rsid w:val="006A6991"/>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0"/>
      <w:lang w:eastAsia="pl-PL"/>
    </w:rPr>
  </w:style>
  <w:style w:type="paragraph" w:styleId="Nagwek5">
    <w:name w:val="heading 5"/>
    <w:basedOn w:val="Normalny"/>
    <w:next w:val="Normalny"/>
    <w:link w:val="Nagwek5Znak"/>
    <w:uiPriority w:val="9"/>
    <w:semiHidden/>
    <w:unhideWhenUsed/>
    <w:qFormat/>
    <w:rsid w:val="006A6991"/>
    <w:pPr>
      <w:keepNext/>
      <w:keepLines/>
      <w:spacing w:before="40" w:after="0" w:line="240" w:lineRule="auto"/>
      <w:outlineLvl w:val="4"/>
    </w:pPr>
    <w:rPr>
      <w:rFonts w:asciiTheme="majorHAnsi" w:eastAsiaTheme="majorEastAsia" w:hAnsiTheme="majorHAnsi" w:cstheme="majorBidi"/>
      <w:color w:val="2F5496" w:themeColor="accent1" w:themeShade="BF"/>
      <w:sz w:val="24"/>
      <w:szCs w:val="20"/>
      <w:lang w:eastAsia="pl-PL"/>
    </w:rPr>
  </w:style>
  <w:style w:type="paragraph" w:styleId="Nagwek6">
    <w:name w:val="heading 6"/>
    <w:basedOn w:val="Normalny"/>
    <w:next w:val="Normalny"/>
    <w:link w:val="Nagwek6Znak"/>
    <w:uiPriority w:val="9"/>
    <w:semiHidden/>
    <w:unhideWhenUsed/>
    <w:qFormat/>
    <w:rsid w:val="006A6991"/>
    <w:pPr>
      <w:keepNext/>
      <w:keepLines/>
      <w:spacing w:before="40" w:after="0" w:line="240" w:lineRule="auto"/>
      <w:outlineLvl w:val="5"/>
    </w:pPr>
    <w:rPr>
      <w:rFonts w:asciiTheme="majorHAnsi" w:eastAsiaTheme="majorEastAsia" w:hAnsiTheme="majorHAnsi" w:cstheme="majorBidi"/>
      <w:color w:val="1F3763" w:themeColor="accent1" w:themeShade="7F"/>
      <w:sz w:val="24"/>
      <w:szCs w:val="20"/>
      <w:lang w:eastAsia="pl-PL"/>
    </w:rPr>
  </w:style>
  <w:style w:type="paragraph" w:styleId="Nagwek7">
    <w:name w:val="heading 7"/>
    <w:basedOn w:val="Normalny"/>
    <w:next w:val="Normalny"/>
    <w:link w:val="Nagwek7Znak"/>
    <w:uiPriority w:val="9"/>
    <w:semiHidden/>
    <w:unhideWhenUsed/>
    <w:qFormat/>
    <w:rsid w:val="006A6991"/>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A1C6A"/>
    <w:pPr>
      <w:ind w:left="720"/>
      <w:contextualSpacing/>
    </w:pPr>
  </w:style>
  <w:style w:type="character" w:styleId="Odwoaniedokomentarza">
    <w:name w:val="annotation reference"/>
    <w:basedOn w:val="Domylnaczcionkaakapitu"/>
    <w:uiPriority w:val="99"/>
    <w:semiHidden/>
    <w:unhideWhenUsed/>
    <w:rsid w:val="003A1C6A"/>
    <w:rPr>
      <w:sz w:val="16"/>
      <w:szCs w:val="16"/>
    </w:rPr>
  </w:style>
  <w:style w:type="paragraph" w:styleId="Tekstkomentarza">
    <w:name w:val="annotation text"/>
    <w:basedOn w:val="Normalny"/>
    <w:link w:val="TekstkomentarzaZnak"/>
    <w:uiPriority w:val="99"/>
    <w:semiHidden/>
    <w:unhideWhenUsed/>
    <w:rsid w:val="003A1C6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1C6A"/>
    <w:rPr>
      <w:sz w:val="20"/>
      <w:szCs w:val="20"/>
    </w:rPr>
  </w:style>
  <w:style w:type="paragraph" w:styleId="Tematkomentarza">
    <w:name w:val="annotation subject"/>
    <w:basedOn w:val="Tekstkomentarza"/>
    <w:next w:val="Tekstkomentarza"/>
    <w:link w:val="TematkomentarzaZnak"/>
    <w:uiPriority w:val="99"/>
    <w:semiHidden/>
    <w:unhideWhenUsed/>
    <w:rsid w:val="003A1C6A"/>
    <w:rPr>
      <w:b/>
      <w:bCs/>
    </w:rPr>
  </w:style>
  <w:style w:type="character" w:customStyle="1" w:styleId="TematkomentarzaZnak">
    <w:name w:val="Temat komentarza Znak"/>
    <w:basedOn w:val="TekstkomentarzaZnak"/>
    <w:link w:val="Tematkomentarza"/>
    <w:uiPriority w:val="99"/>
    <w:semiHidden/>
    <w:rsid w:val="003A1C6A"/>
    <w:rPr>
      <w:b/>
      <w:bCs/>
      <w:sz w:val="20"/>
      <w:szCs w:val="20"/>
    </w:rPr>
  </w:style>
  <w:style w:type="paragraph" w:styleId="Tekstdymka">
    <w:name w:val="Balloon Text"/>
    <w:basedOn w:val="Normalny"/>
    <w:link w:val="TekstdymkaZnak"/>
    <w:uiPriority w:val="99"/>
    <w:semiHidden/>
    <w:unhideWhenUsed/>
    <w:rsid w:val="003A1C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1C6A"/>
    <w:rPr>
      <w:rFonts w:ascii="Segoe UI" w:hAnsi="Segoe UI" w:cs="Segoe UI"/>
      <w:sz w:val="18"/>
      <w:szCs w:val="18"/>
    </w:rPr>
  </w:style>
  <w:style w:type="paragraph" w:styleId="Tytu">
    <w:name w:val="Title"/>
    <w:basedOn w:val="Normalny"/>
    <w:next w:val="Normalny"/>
    <w:link w:val="TytuZnak"/>
    <w:qFormat/>
    <w:rsid w:val="00A05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A05165"/>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A05165"/>
    <w:rPr>
      <w:rFonts w:asciiTheme="majorHAnsi" w:eastAsiaTheme="majorEastAsia" w:hAnsiTheme="majorHAnsi" w:cstheme="majorBidi"/>
      <w:color w:val="2F5496" w:themeColor="accent1" w:themeShade="BF"/>
      <w:sz w:val="32"/>
      <w:szCs w:val="32"/>
    </w:rPr>
  </w:style>
  <w:style w:type="table" w:styleId="Tabela-Siatka">
    <w:name w:val="Table Grid"/>
    <w:basedOn w:val="Standardowy"/>
    <w:uiPriority w:val="59"/>
    <w:rsid w:val="00A0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1036E8"/>
    <w:pPr>
      <w:autoSpaceDE w:val="0"/>
      <w:autoSpaceDN w:val="0"/>
      <w:adjustRightInd w:val="0"/>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1036E8"/>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6A6991"/>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Hipercze">
    <w:name w:val="Hyperlink"/>
    <w:basedOn w:val="Domylnaczcionkaakapitu"/>
    <w:uiPriority w:val="99"/>
    <w:unhideWhenUsed/>
    <w:rsid w:val="006A6991"/>
    <w:rPr>
      <w:color w:val="0000FF"/>
      <w:u w:val="single"/>
    </w:rPr>
  </w:style>
  <w:style w:type="character" w:customStyle="1" w:styleId="Nagwek4Znak">
    <w:name w:val="Nagłówek 4 Znak"/>
    <w:basedOn w:val="Domylnaczcionkaakapitu"/>
    <w:link w:val="Nagwek4"/>
    <w:uiPriority w:val="9"/>
    <w:semiHidden/>
    <w:rsid w:val="006A6991"/>
    <w:rPr>
      <w:rFonts w:asciiTheme="majorHAnsi" w:eastAsiaTheme="majorEastAsia" w:hAnsiTheme="majorHAnsi" w:cstheme="majorBidi"/>
      <w:i/>
      <w:iCs/>
      <w:color w:val="2F5496" w:themeColor="accent1" w:themeShade="BF"/>
      <w:sz w:val="24"/>
      <w:szCs w:val="20"/>
      <w:lang w:eastAsia="pl-PL"/>
    </w:rPr>
  </w:style>
  <w:style w:type="character" w:customStyle="1" w:styleId="Nagwek5Znak">
    <w:name w:val="Nagłówek 5 Znak"/>
    <w:basedOn w:val="Domylnaczcionkaakapitu"/>
    <w:link w:val="Nagwek5"/>
    <w:uiPriority w:val="9"/>
    <w:semiHidden/>
    <w:rsid w:val="006A6991"/>
    <w:rPr>
      <w:rFonts w:asciiTheme="majorHAnsi" w:eastAsiaTheme="majorEastAsia" w:hAnsiTheme="majorHAnsi" w:cstheme="majorBidi"/>
      <w:color w:val="2F5496" w:themeColor="accent1" w:themeShade="BF"/>
      <w:sz w:val="24"/>
      <w:szCs w:val="20"/>
      <w:lang w:eastAsia="pl-PL"/>
    </w:rPr>
  </w:style>
  <w:style w:type="character" w:customStyle="1" w:styleId="Nagwek6Znak">
    <w:name w:val="Nagłówek 6 Znak"/>
    <w:basedOn w:val="Domylnaczcionkaakapitu"/>
    <w:link w:val="Nagwek6"/>
    <w:uiPriority w:val="9"/>
    <w:semiHidden/>
    <w:rsid w:val="006A6991"/>
    <w:rPr>
      <w:rFonts w:asciiTheme="majorHAnsi" w:eastAsiaTheme="majorEastAsia" w:hAnsiTheme="majorHAnsi" w:cstheme="majorBidi"/>
      <w:color w:val="1F3763" w:themeColor="accent1" w:themeShade="7F"/>
      <w:sz w:val="24"/>
      <w:szCs w:val="20"/>
      <w:lang w:eastAsia="pl-PL"/>
    </w:rPr>
  </w:style>
  <w:style w:type="character" w:customStyle="1" w:styleId="Nagwek7Znak">
    <w:name w:val="Nagłówek 7 Znak"/>
    <w:basedOn w:val="Domylnaczcionkaakapitu"/>
    <w:link w:val="Nagwek7"/>
    <w:uiPriority w:val="9"/>
    <w:semiHidden/>
    <w:rsid w:val="006A6991"/>
    <w:rPr>
      <w:rFonts w:asciiTheme="majorHAnsi" w:eastAsiaTheme="majorEastAsia" w:hAnsiTheme="majorHAnsi" w:cstheme="majorBidi"/>
      <w:i/>
      <w:iCs/>
      <w:color w:val="1F3763" w:themeColor="accent1" w:themeShade="7F"/>
      <w:sz w:val="24"/>
      <w:szCs w:val="20"/>
      <w:lang w:eastAsia="pl-PL"/>
    </w:rPr>
  </w:style>
  <w:style w:type="paragraph" w:styleId="Tekstpodstawowy2">
    <w:name w:val="Body Text 2"/>
    <w:basedOn w:val="Normalny"/>
    <w:link w:val="Tekstpodstawowy2Znak"/>
    <w:uiPriority w:val="99"/>
    <w:semiHidden/>
    <w:unhideWhenUsed/>
    <w:rsid w:val="006A6991"/>
    <w:pPr>
      <w:spacing w:after="120" w:line="480" w:lineRule="auto"/>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uiPriority w:val="99"/>
    <w:semiHidden/>
    <w:rsid w:val="006A6991"/>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6A699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6A6991"/>
    <w:rPr>
      <w:rFonts w:ascii="Times New Roman" w:eastAsia="Times New Roman" w:hAnsi="Times New Roman" w:cs="Times New Roman"/>
      <w:sz w:val="16"/>
      <w:szCs w:val="16"/>
      <w:lang w:eastAsia="pl-PL"/>
    </w:rPr>
  </w:style>
  <w:style w:type="character" w:customStyle="1" w:styleId="A3">
    <w:name w:val="A3"/>
    <w:uiPriority w:val="99"/>
    <w:rsid w:val="006A6991"/>
    <w:rPr>
      <w:color w:val="000000"/>
      <w:sz w:val="20"/>
      <w:szCs w:val="20"/>
    </w:rPr>
  </w:style>
  <w:style w:type="paragraph" w:customStyle="1" w:styleId="Default">
    <w:name w:val="Default"/>
    <w:rsid w:val="006A6991"/>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ny"/>
    <w:next w:val="Normalny"/>
    <w:qFormat/>
    <w:rsid w:val="006A6991"/>
    <w:pPr>
      <w:spacing w:after="0" w:line="320" w:lineRule="exact"/>
    </w:pPr>
    <w:rPr>
      <w:rFonts w:ascii="Times New Roman" w:eastAsia="Times New Roman" w:hAnsi="Times New Roman" w:cs="Times New Roman"/>
      <w:b/>
      <w:bCs/>
      <w:sz w:val="24"/>
      <w:szCs w:val="20"/>
      <w:lang w:eastAsia="pl-PL"/>
    </w:rPr>
  </w:style>
  <w:style w:type="table" w:styleId="Tabelasiatki4akcent4">
    <w:name w:val="Grid Table 4 Accent 4"/>
    <w:basedOn w:val="Standardowy"/>
    <w:uiPriority w:val="49"/>
    <w:rsid w:val="006A699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6">
    <w:name w:val="Grid Table 6 Colorful Accent 6"/>
    <w:basedOn w:val="Standardowy"/>
    <w:uiPriority w:val="51"/>
    <w:rsid w:val="006A699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przypisudolnego">
    <w:name w:val="footnote text"/>
    <w:basedOn w:val="Normalny"/>
    <w:link w:val="TekstprzypisudolnegoZnak"/>
    <w:rsid w:val="006A6991"/>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A6991"/>
    <w:rPr>
      <w:rFonts w:ascii="Times New Roman" w:eastAsia="Times New Roman" w:hAnsi="Times New Roman" w:cs="Times New Roman"/>
      <w:sz w:val="20"/>
      <w:szCs w:val="20"/>
      <w:lang w:eastAsia="pl-PL"/>
    </w:rPr>
  </w:style>
  <w:style w:type="character" w:styleId="Odwoanieprzypisudolnego">
    <w:name w:val="footnote reference"/>
    <w:rsid w:val="006A6991"/>
    <w:rPr>
      <w:vertAlign w:val="superscript"/>
    </w:rPr>
  </w:style>
  <w:style w:type="paragraph" w:customStyle="1" w:styleId="Formularztxt">
    <w:name w:val="! Formularz txt"/>
    <w:basedOn w:val="Normalny"/>
    <w:rsid w:val="006A6991"/>
    <w:pPr>
      <w:autoSpaceDE w:val="0"/>
      <w:autoSpaceDN w:val="0"/>
      <w:adjustRightInd w:val="0"/>
      <w:spacing w:after="0" w:line="288" w:lineRule="auto"/>
      <w:jc w:val="both"/>
      <w:textAlignment w:val="center"/>
    </w:pPr>
    <w:rPr>
      <w:rFonts w:ascii="Geometr415LtPL" w:eastAsia="Times New Roman" w:hAnsi="Geometr415LtPL" w:cs="Geometr415LtPL"/>
      <w:color w:val="000000"/>
      <w:lang w:eastAsia="pl-PL"/>
    </w:rPr>
  </w:style>
  <w:style w:type="paragraph" w:customStyle="1" w:styleId="Brakstyluakapitowego">
    <w:name w:val="[Brak stylu akapitowego]"/>
    <w:rsid w:val="006A6991"/>
    <w:pPr>
      <w:autoSpaceDE w:val="0"/>
      <w:autoSpaceDN w:val="0"/>
      <w:adjustRightInd w:val="0"/>
      <w:spacing w:after="0" w:line="288" w:lineRule="auto"/>
      <w:textAlignment w:val="center"/>
    </w:pPr>
    <w:rPr>
      <w:rFonts w:ascii="Arial" w:eastAsia="Times New Roman" w:hAnsi="Arial" w:cs="Times New Roman"/>
      <w:color w:val="000000"/>
      <w:sz w:val="24"/>
      <w:szCs w:val="24"/>
      <w:lang w:eastAsia="pl-PL"/>
    </w:rPr>
  </w:style>
  <w:style w:type="character" w:customStyle="1" w:styleId="GeometricMD">
    <w:name w:val="! Geometric MD"/>
    <w:rsid w:val="006A6991"/>
    <w:rPr>
      <w:rFonts w:ascii="Geometr415MdPL" w:hAnsi="Geometr415MdPL" w:cs="Geometr415MdPL"/>
    </w:rPr>
  </w:style>
  <w:style w:type="table" w:styleId="Tabelasiatki1jasnaakcent4">
    <w:name w:val="Grid Table 1 Light Accent 4"/>
    <w:basedOn w:val="Standardowy"/>
    <w:uiPriority w:val="46"/>
    <w:rsid w:val="006A699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agwek2Znak">
    <w:name w:val="Nagłówek 2 Znak"/>
    <w:basedOn w:val="Domylnaczcionkaakapitu"/>
    <w:link w:val="Nagwek2"/>
    <w:uiPriority w:val="9"/>
    <w:rsid w:val="00CB7092"/>
    <w:rPr>
      <w:rFonts w:ascii="Times" w:eastAsiaTheme="minorEastAsia" w:hAnsi="Times"/>
      <w:b/>
      <w:bCs/>
      <w:sz w:val="36"/>
      <w:szCs w:val="36"/>
      <w:lang w:val="en-US"/>
    </w:rPr>
  </w:style>
  <w:style w:type="character" w:customStyle="1" w:styleId="Nagwek3Znak">
    <w:name w:val="Nagłówek 3 Znak"/>
    <w:basedOn w:val="Domylnaczcionkaakapitu"/>
    <w:link w:val="Nagwek3"/>
    <w:uiPriority w:val="9"/>
    <w:semiHidden/>
    <w:rsid w:val="00CB7092"/>
    <w:rPr>
      <w:rFonts w:asciiTheme="majorHAnsi" w:eastAsiaTheme="majorEastAsia" w:hAnsiTheme="majorHAnsi" w:cstheme="majorBidi"/>
      <w:b/>
      <w:bCs/>
      <w:color w:val="4472C4" w:themeColor="accent1"/>
      <w:sz w:val="24"/>
      <w:szCs w:val="24"/>
      <w:lang w:val="en-US"/>
    </w:rPr>
  </w:style>
  <w:style w:type="character" w:styleId="Pogrubienie">
    <w:name w:val="Strong"/>
    <w:basedOn w:val="Domylnaczcionkaakapitu"/>
    <w:qFormat/>
    <w:rsid w:val="00CB7092"/>
    <w:rPr>
      <w:b/>
      <w:bCs/>
    </w:rPr>
  </w:style>
  <w:style w:type="paragraph" w:styleId="Stopka">
    <w:name w:val="footer"/>
    <w:basedOn w:val="Normalny"/>
    <w:link w:val="StopkaZnak"/>
    <w:uiPriority w:val="99"/>
    <w:rsid w:val="00CB7092"/>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CB7092"/>
    <w:rPr>
      <w:rFonts w:ascii="Times New Roman" w:eastAsia="Times New Roman" w:hAnsi="Times New Roman" w:cs="Times New Roman"/>
      <w:sz w:val="24"/>
      <w:szCs w:val="24"/>
      <w:lang w:eastAsia="pl-PL"/>
    </w:rPr>
  </w:style>
  <w:style w:type="character" w:styleId="Numerstrony">
    <w:name w:val="page number"/>
    <w:basedOn w:val="Domylnaczcionkaakapitu"/>
    <w:rsid w:val="00CB7092"/>
  </w:style>
  <w:style w:type="paragraph" w:styleId="Bezodstpw">
    <w:name w:val="No Spacing"/>
    <w:uiPriority w:val="1"/>
    <w:qFormat/>
    <w:rsid w:val="00CB7092"/>
    <w:pPr>
      <w:spacing w:after="0" w:line="240" w:lineRule="auto"/>
    </w:pPr>
  </w:style>
  <w:style w:type="character" w:customStyle="1" w:styleId="apple-converted-space">
    <w:name w:val="apple-converted-space"/>
    <w:basedOn w:val="Domylnaczcionkaakapitu"/>
    <w:rsid w:val="00CB7092"/>
  </w:style>
  <w:style w:type="character" w:styleId="Uwydatnienie">
    <w:name w:val="Emphasis"/>
    <w:basedOn w:val="Domylnaczcionkaakapitu"/>
    <w:uiPriority w:val="20"/>
    <w:qFormat/>
    <w:rsid w:val="00CB7092"/>
    <w:rPr>
      <w:i/>
      <w:iCs/>
    </w:rPr>
  </w:style>
  <w:style w:type="paragraph" w:customStyle="1" w:styleId="Style32">
    <w:name w:val="Style32"/>
    <w:basedOn w:val="Normalny"/>
    <w:rsid w:val="00CB7092"/>
    <w:pPr>
      <w:spacing w:after="0" w:line="184" w:lineRule="exact"/>
    </w:pPr>
    <w:rPr>
      <w:rFonts w:ascii="Times New Roman" w:eastAsia="Times New Roman" w:hAnsi="Times New Roman" w:cs="Times New Roman"/>
      <w:sz w:val="20"/>
      <w:szCs w:val="20"/>
      <w:lang w:eastAsia="pl-PL"/>
    </w:rPr>
  </w:style>
  <w:style w:type="character" w:customStyle="1" w:styleId="CharStyle32">
    <w:name w:val="CharStyle32"/>
    <w:basedOn w:val="Domylnaczcionkaakapitu"/>
    <w:rsid w:val="00CB7092"/>
    <w:rPr>
      <w:rFonts w:ascii="Times New Roman" w:eastAsia="Times New Roman" w:hAnsi="Times New Roman" w:cs="Times New Roman"/>
      <w:b w:val="0"/>
      <w:bCs w:val="0"/>
      <w:i w:val="0"/>
      <w:iCs w:val="0"/>
      <w:smallCaps w:val="0"/>
      <w:sz w:val="14"/>
      <w:szCs w:val="14"/>
    </w:rPr>
  </w:style>
  <w:style w:type="paragraph" w:styleId="Nagwek">
    <w:name w:val="header"/>
    <w:basedOn w:val="Normalny"/>
    <w:link w:val="NagwekZnak"/>
    <w:uiPriority w:val="99"/>
    <w:unhideWhenUsed/>
    <w:rsid w:val="00CB7092"/>
    <w:pPr>
      <w:tabs>
        <w:tab w:val="center" w:pos="4320"/>
        <w:tab w:val="right" w:pos="8640"/>
      </w:tabs>
      <w:spacing w:after="0" w:line="240" w:lineRule="auto"/>
    </w:pPr>
    <w:rPr>
      <w:rFonts w:eastAsiaTheme="minorEastAsia"/>
      <w:sz w:val="24"/>
      <w:szCs w:val="24"/>
      <w:lang w:val="en-US"/>
    </w:rPr>
  </w:style>
  <w:style w:type="character" w:customStyle="1" w:styleId="NagwekZnak">
    <w:name w:val="Nagłówek Znak"/>
    <w:basedOn w:val="Domylnaczcionkaakapitu"/>
    <w:link w:val="Nagwek"/>
    <w:uiPriority w:val="99"/>
    <w:rsid w:val="00CB7092"/>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466982">
      <w:bodyDiv w:val="1"/>
      <w:marLeft w:val="0"/>
      <w:marRight w:val="0"/>
      <w:marTop w:val="0"/>
      <w:marBottom w:val="0"/>
      <w:divBdr>
        <w:top w:val="none" w:sz="0" w:space="0" w:color="auto"/>
        <w:left w:val="none" w:sz="0" w:space="0" w:color="auto"/>
        <w:bottom w:val="none" w:sz="0" w:space="0" w:color="auto"/>
        <w:right w:val="none" w:sz="0" w:space="0" w:color="auto"/>
      </w:divBdr>
    </w:div>
    <w:div w:id="936593935">
      <w:bodyDiv w:val="1"/>
      <w:marLeft w:val="0"/>
      <w:marRight w:val="0"/>
      <w:marTop w:val="0"/>
      <w:marBottom w:val="0"/>
      <w:divBdr>
        <w:top w:val="none" w:sz="0" w:space="0" w:color="auto"/>
        <w:left w:val="none" w:sz="0" w:space="0" w:color="auto"/>
        <w:bottom w:val="none" w:sz="0" w:space="0" w:color="auto"/>
        <w:right w:val="none" w:sz="0" w:space="0" w:color="auto"/>
      </w:divBdr>
    </w:div>
    <w:div w:id="1703824846">
      <w:bodyDiv w:val="1"/>
      <w:marLeft w:val="0"/>
      <w:marRight w:val="0"/>
      <w:marTop w:val="0"/>
      <w:marBottom w:val="0"/>
      <w:divBdr>
        <w:top w:val="none" w:sz="0" w:space="0" w:color="auto"/>
        <w:left w:val="none" w:sz="0" w:space="0" w:color="auto"/>
        <w:bottom w:val="none" w:sz="0" w:space="0" w:color="auto"/>
        <w:right w:val="none" w:sz="0" w:space="0" w:color="auto"/>
      </w:divBdr>
    </w:div>
    <w:div w:id="200724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Informatyka" TargetMode="External"/><Relationship Id="rId18" Type="http://schemas.openxmlformats.org/officeDocument/2006/relationships/hyperlink" Target="https://pl.wikipedia.org/wiki/Modem" TargetMode="External"/><Relationship Id="rId26" Type="http://schemas.openxmlformats.org/officeDocument/2006/relationships/image" Target="media/image6.png"/><Relationship Id="rId39" Type="http://schemas.openxmlformats.org/officeDocument/2006/relationships/hyperlink" Target="https://www.youtube.com/watch?v=gGRfIQp937g" TargetMode="External"/><Relationship Id="rId21" Type="http://schemas.openxmlformats.org/officeDocument/2006/relationships/hyperlink" Target="https://pl.wikipedia.org/wiki/Infrastruktura" TargetMode="External"/><Relationship Id="rId34" Type="http://schemas.openxmlformats.org/officeDocument/2006/relationships/image" Target="media/image11.png"/><Relationship Id="rId42" Type="http://schemas.openxmlformats.org/officeDocument/2006/relationships/hyperlink" Target="https://poczta.onet.pl/regulaminOnetPoczta_25052018.pdf" TargetMode="External"/><Relationship Id="rId47" Type="http://schemas.openxmlformats.org/officeDocument/2006/relationships/image" Target="media/image17.png"/><Relationship Id="rId50" Type="http://schemas.openxmlformats.org/officeDocument/2006/relationships/hyperlink" Target="mailto:rekrutacja@telbridge.pl" TargetMode="External"/><Relationship Id="rId55" Type="http://schemas.openxmlformats.org/officeDocument/2006/relationships/image" Target="media/image19.jpeg"/><Relationship Id="rId63" Type="http://schemas.openxmlformats.org/officeDocument/2006/relationships/footer" Target="footer6.xml"/><Relationship Id="rId68" Type="http://schemas.openxmlformats.org/officeDocument/2006/relationships/hyperlink" Target="http://www.autism.org/temple/jobs.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pl.wikipedia.org/wiki/Serwer" TargetMode="External"/><Relationship Id="rId29" Type="http://schemas.openxmlformats.org/officeDocument/2006/relationships/hyperlink" Target="https://www.youtube.com/watch?v=dXGivJ3i9wA" TargetMode="External"/><Relationship Id="rId11" Type="http://schemas.openxmlformats.org/officeDocument/2006/relationships/hyperlink" Target="https://www.youtube.com/watch?v=jA9QK2K9glc" TargetMode="External"/><Relationship Id="rId24" Type="http://schemas.openxmlformats.org/officeDocument/2006/relationships/hyperlink" Target="https://www.youtube.com/watch?time_continue=11&amp;v=nqM1_D1G-RY"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wszystkoociasteczkach.pl" TargetMode="External"/><Relationship Id="rId45" Type="http://schemas.openxmlformats.org/officeDocument/2006/relationships/hyperlink" Target="http://di.com.pl/informacje/galeria,32833,5562.html" TargetMode="External"/><Relationship Id="rId53" Type="http://schemas.openxmlformats.org/officeDocument/2006/relationships/footer" Target="footer2.xml"/><Relationship Id="rId58" Type="http://schemas.openxmlformats.org/officeDocument/2006/relationships/footer" Target="footer4.xml"/><Relationship Id="rId66" Type="http://schemas.openxmlformats.org/officeDocument/2006/relationships/hyperlink" Target="mailto:kpsych@gumed.edu.pl" TargetMode="External"/><Relationship Id="rId74"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pl.wikipedia.org/wiki/Host" TargetMode="External"/><Relationship Id="rId23" Type="http://schemas.openxmlformats.org/officeDocument/2006/relationships/hyperlink" Target="https://pl.wikipedia.org/wiki/Internet" TargetMode="External"/><Relationship Id="rId28" Type="http://schemas.openxmlformats.org/officeDocument/2006/relationships/hyperlink" Target="https://sieciaki.pl/sieciomisja/zasady-bezpieczenstwa/netykieta" TargetMode="External"/><Relationship Id="rId36" Type="http://schemas.openxmlformats.org/officeDocument/2006/relationships/image" Target="media/image12.png"/><Relationship Id="rId49" Type="http://schemas.openxmlformats.org/officeDocument/2006/relationships/hyperlink" Target="mailto:rekrutacja@telbridge.pl" TargetMode="External"/><Relationship Id="rId57" Type="http://schemas.openxmlformats.org/officeDocument/2006/relationships/header" Target="header2.xml"/><Relationship Id="rId61" Type="http://schemas.openxmlformats.org/officeDocument/2006/relationships/image" Target="media/image21.jpeg"/><Relationship Id="rId10" Type="http://schemas.openxmlformats.org/officeDocument/2006/relationships/hyperlink" Target="https://www.youtube.com/watch?v=6ziBFh3V1aM" TargetMode="External"/><Relationship Id="rId19" Type="http://schemas.openxmlformats.org/officeDocument/2006/relationships/hyperlink" Target="https://pl.wikipedia.org/wiki/Koncentrator_sieciowy"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hyperlink" Target="http://www.labirynt-zawodow.progra.pl/" TargetMode="External"/><Relationship Id="rId60" Type="http://schemas.openxmlformats.org/officeDocument/2006/relationships/hyperlink" Target="http://www.koweziu.edu.pl/wydawnictwo/orientacja.php" TargetMode="External"/><Relationship Id="rId65" Type="http://schemas.openxmlformats.org/officeDocument/2006/relationships/hyperlink" Target="mailto:ewa.pisula@psych.uw.edu.pl" TargetMode="External"/><Relationship Id="rId73" Type="http://schemas.openxmlformats.org/officeDocument/2006/relationships/hyperlink" Target="mailto:rekrutacja@telbridg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wikipedia.org/wiki/Adres_IP" TargetMode="External"/><Relationship Id="rId22" Type="http://schemas.openxmlformats.org/officeDocument/2006/relationships/hyperlink" Target="https://pl.wikipedia.org/wiki/Telekomunikacja" TargetMode="External"/><Relationship Id="rId27" Type="http://schemas.openxmlformats.org/officeDocument/2006/relationships/hyperlink" Target="https://pl.wikipedia.org/wiki/Netykieta" TargetMode="External"/><Relationship Id="rId30" Type="http://schemas.openxmlformats.org/officeDocument/2006/relationships/image" Target="media/image7.png"/><Relationship Id="rId35" Type="http://schemas.openxmlformats.org/officeDocument/2006/relationships/hyperlink" Target="https://www.youtube.com/watch?v=jA9QK2K9glc" TargetMode="External"/><Relationship Id="rId43" Type="http://schemas.openxmlformats.org/officeDocument/2006/relationships/hyperlink" Target="https://sieciaki.pl/sieciomisja/zasady-bezpieczenstwa/netykieta" TargetMode="External"/><Relationship Id="rId48" Type="http://schemas.openxmlformats.org/officeDocument/2006/relationships/image" Target="media/image18.png"/><Relationship Id="rId56" Type="http://schemas.openxmlformats.org/officeDocument/2006/relationships/image" Target="media/image20.jpg"/><Relationship Id="rId64" Type="http://schemas.openxmlformats.org/officeDocument/2006/relationships/footer" Target="footer7.xml"/><Relationship Id="rId69"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yperlink" Target="http://www.labirynt-zawodow.progra.pl/" TargetMode="External"/><Relationship Id="rId72" Type="http://schemas.openxmlformats.org/officeDocument/2006/relationships/hyperlink" Target="mailto:rekrutacja@telbridge.pl" TargetMode="External"/><Relationship Id="rId3" Type="http://schemas.openxmlformats.org/officeDocument/2006/relationships/styles" Target="styles.xml"/><Relationship Id="rId12" Type="http://schemas.openxmlformats.org/officeDocument/2006/relationships/hyperlink" Target="https://www.youtube.com/watch?v=6ziBFh3V1aM" TargetMode="External"/><Relationship Id="rId17" Type="http://schemas.openxmlformats.org/officeDocument/2006/relationships/hyperlink" Target="https://pl.wikipedia.org/wiki/Karta_sieciowa"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youtube.com/results?search_query=dobra+autoprezentacja+przyk%C5%82ad" TargetMode="External"/><Relationship Id="rId46" Type="http://schemas.openxmlformats.org/officeDocument/2006/relationships/image" Target="media/image16.png"/><Relationship Id="rId59" Type="http://schemas.openxmlformats.org/officeDocument/2006/relationships/hyperlink" Target="http://www.nrcgkowez.edu.pl/" TargetMode="External"/><Relationship Id="rId67" Type="http://schemas.openxmlformats.org/officeDocument/2006/relationships/hyperlink" Target="http://synapsis.org.pl/oferta/publikacje/artykuy/inne/1116-wybor-wlasciwej-pracy-dla-osoby-z-autyzmem-lub-zespolem-aspergera-dr-temple-grandin" TargetMode="External"/><Relationship Id="rId20" Type="http://schemas.openxmlformats.org/officeDocument/2006/relationships/hyperlink" Target="https://pl.wikipedia.org/wiki/Protok%C3%B3%C5%82_internetowy" TargetMode="External"/><Relationship Id="rId41" Type="http://schemas.openxmlformats.org/officeDocument/2006/relationships/image" Target="media/image14.png"/><Relationship Id="rId54" Type="http://schemas.openxmlformats.org/officeDocument/2006/relationships/footer" Target="footer3.xml"/><Relationship Id="rId62" Type="http://schemas.openxmlformats.org/officeDocument/2006/relationships/footer" Target="footer5.xml"/><Relationship Id="rId70" Type="http://schemas.openxmlformats.org/officeDocument/2006/relationships/image" Target="media/image23.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50641-499C-4A69-9046-3734580E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159</Pages>
  <Words>25072</Words>
  <Characters>150433</Characters>
  <Application>Microsoft Office Word</Application>
  <DocSecurity>0</DocSecurity>
  <Lines>1253</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dc:creator>
  <cp:keywords/>
  <dc:description/>
  <cp:lastModifiedBy>Urszula Lasek</cp:lastModifiedBy>
  <cp:revision>10</cp:revision>
  <dcterms:created xsi:type="dcterms:W3CDTF">2019-01-02T14:12:00Z</dcterms:created>
  <dcterms:modified xsi:type="dcterms:W3CDTF">2019-01-02T18:54:00Z</dcterms:modified>
</cp:coreProperties>
</file>